
<file path=[Content_Types].xml><?xml version="1.0" encoding="utf-8"?>
<Types xmlns="http://schemas.openxmlformats.org/package/2006/content-types">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6A801B7" w14:textId="33392A96" w:rsidR="00640221" w:rsidRPr="00114DAC" w:rsidRDefault="00640221" w:rsidP="00640221">
      <w:pPr>
        <w:spacing w:line="360" w:lineRule="auto"/>
        <w:jc w:val="center"/>
        <w:rPr>
          <w:rFonts w:asciiTheme="minorBidi" w:hAnsiTheme="minorBidi" w:cstheme="minorBidi"/>
          <w:bCs/>
          <w:sz w:val="28"/>
          <w:szCs w:val="28"/>
        </w:rPr>
      </w:pPr>
      <w:r w:rsidRPr="00114DAC">
        <w:rPr>
          <w:rFonts w:asciiTheme="minorBidi" w:hAnsiTheme="minorBidi" w:cstheme="minorBidi"/>
          <w:bCs/>
          <w:sz w:val="28"/>
          <w:szCs w:val="28"/>
        </w:rPr>
        <w:t xml:space="preserve">Energetic Profile-Based Protein Comparison: A </w:t>
      </w:r>
      <w:r w:rsidR="00A25B9C" w:rsidRPr="00114DAC">
        <w:rPr>
          <w:rFonts w:asciiTheme="minorBidi" w:hAnsiTheme="minorBidi" w:cstheme="minorBidi"/>
          <w:bCs/>
          <w:sz w:val="28"/>
          <w:szCs w:val="28"/>
        </w:rPr>
        <w:t xml:space="preserve">New </w:t>
      </w:r>
      <w:r w:rsidR="00714DA0" w:rsidRPr="00114DAC">
        <w:rPr>
          <w:rFonts w:asciiTheme="minorBidi" w:hAnsiTheme="minorBidi" w:cstheme="minorBidi"/>
          <w:bCs/>
          <w:sz w:val="28"/>
          <w:szCs w:val="28"/>
        </w:rPr>
        <w:t xml:space="preserve">and </w:t>
      </w:r>
      <w:r w:rsidRPr="00114DAC">
        <w:rPr>
          <w:rFonts w:asciiTheme="minorBidi" w:hAnsiTheme="minorBidi" w:cstheme="minorBidi"/>
          <w:bCs/>
          <w:sz w:val="28"/>
          <w:szCs w:val="28"/>
        </w:rPr>
        <w:t xml:space="preserve">Fast Approach for Structural and </w:t>
      </w:r>
      <w:r w:rsidR="008C698D" w:rsidRPr="00114DAC">
        <w:rPr>
          <w:rFonts w:asciiTheme="minorBidi" w:hAnsiTheme="minorBidi" w:cstheme="minorBidi"/>
          <w:bCs/>
          <w:sz w:val="28"/>
          <w:szCs w:val="28"/>
        </w:rPr>
        <w:t>Evolutionary analysis</w:t>
      </w:r>
      <w:r w:rsidR="00037B80" w:rsidRPr="00114DAC">
        <w:rPr>
          <w:rFonts w:asciiTheme="minorBidi" w:hAnsiTheme="minorBidi" w:cstheme="minorBidi"/>
          <w:bCs/>
          <w:sz w:val="28"/>
          <w:szCs w:val="28"/>
        </w:rPr>
        <w:t xml:space="preserve"> </w:t>
      </w:r>
    </w:p>
    <w:p w14:paraId="11D7B7A9" w14:textId="163EE05D" w:rsidR="00343EBD" w:rsidRPr="00114DAC" w:rsidRDefault="00343EBD" w:rsidP="00343EBD">
      <w:pPr>
        <w:spacing w:before="100" w:beforeAutospacing="1" w:after="100" w:afterAutospacing="1"/>
        <w:rPr>
          <w:rFonts w:asciiTheme="minorBidi" w:hAnsiTheme="minorBidi" w:cstheme="minorBidi"/>
          <w:color w:val="000000"/>
          <w:sz w:val="20"/>
          <w:szCs w:val="20"/>
        </w:rPr>
      </w:pPr>
      <w:r w:rsidRPr="00114DAC">
        <w:rPr>
          <w:rFonts w:asciiTheme="minorBidi" w:hAnsiTheme="minorBidi" w:cstheme="minorBidi"/>
          <w:color w:val="000000"/>
          <w:sz w:val="20"/>
          <w:szCs w:val="20"/>
        </w:rPr>
        <w:t>Peyman Choopanian</w:t>
      </w:r>
      <w:r w:rsidRPr="00114DAC">
        <w:rPr>
          <w:rFonts w:asciiTheme="minorBidi" w:hAnsiTheme="minorBidi" w:cstheme="minorBidi"/>
          <w:color w:val="000000"/>
          <w:sz w:val="20"/>
          <w:szCs w:val="20"/>
          <w:vertAlign w:val="superscript"/>
        </w:rPr>
        <w:t>1, 2</w:t>
      </w:r>
      <w:r w:rsidRPr="00114DAC">
        <w:rPr>
          <w:rFonts w:asciiTheme="minorBidi" w:hAnsiTheme="minorBidi" w:cstheme="minorBidi"/>
          <w:color w:val="000000"/>
          <w:sz w:val="20"/>
          <w:szCs w:val="20"/>
        </w:rPr>
        <w:t>, Jaan-Olle Andressoo</w:t>
      </w:r>
      <w:r w:rsidRPr="00114DAC">
        <w:rPr>
          <w:rFonts w:asciiTheme="minorBidi" w:hAnsiTheme="minorBidi" w:cstheme="minorBidi"/>
          <w:color w:val="000000"/>
          <w:sz w:val="20"/>
          <w:szCs w:val="20"/>
          <w:vertAlign w:val="superscript"/>
        </w:rPr>
        <w:t>1, 2, 3</w:t>
      </w:r>
      <w:r w:rsidR="00DC6AE0" w:rsidRPr="00114DAC">
        <w:rPr>
          <w:rFonts w:asciiTheme="minorBidi" w:hAnsiTheme="minorBidi" w:cstheme="minorBidi"/>
          <w:color w:val="000000"/>
          <w:sz w:val="20"/>
          <w:szCs w:val="20"/>
          <w:vertAlign w:val="superscript"/>
        </w:rPr>
        <w:t>*</w:t>
      </w:r>
      <w:r w:rsidR="0093246B" w:rsidRPr="00114DAC">
        <w:rPr>
          <w:rFonts w:asciiTheme="minorBidi" w:hAnsiTheme="minorBidi" w:cstheme="minorBidi"/>
          <w:color w:val="000000"/>
          <w:sz w:val="20"/>
          <w:szCs w:val="20"/>
        </w:rPr>
        <w:t>, and Mehdi Mirzaie</w:t>
      </w:r>
      <w:r w:rsidR="0093246B" w:rsidRPr="00114DAC">
        <w:rPr>
          <w:rFonts w:asciiTheme="minorBidi" w:hAnsiTheme="minorBidi" w:cstheme="minorBidi"/>
          <w:color w:val="000000"/>
          <w:sz w:val="20"/>
          <w:szCs w:val="20"/>
          <w:vertAlign w:val="superscript"/>
        </w:rPr>
        <w:t>1, 2*</w:t>
      </w:r>
    </w:p>
    <w:p w14:paraId="1BAD77AF" w14:textId="25E1744E" w:rsidR="00343EBD" w:rsidRPr="00114DAC" w:rsidRDefault="00343EBD" w:rsidP="004C308B">
      <w:pPr>
        <w:spacing w:before="100" w:beforeAutospacing="1" w:after="100" w:afterAutospacing="1"/>
        <w:rPr>
          <w:rFonts w:asciiTheme="minorBidi" w:hAnsiTheme="minorBidi" w:cstheme="minorBidi"/>
          <w:color w:val="000000"/>
          <w:sz w:val="20"/>
          <w:szCs w:val="20"/>
        </w:rPr>
      </w:pPr>
      <w:r w:rsidRPr="00114DAC">
        <w:rPr>
          <w:rFonts w:asciiTheme="minorBidi" w:hAnsiTheme="minorBidi" w:cstheme="minorBidi"/>
          <w:color w:val="000000"/>
          <w:sz w:val="20"/>
          <w:szCs w:val="20"/>
          <w:vertAlign w:val="superscript"/>
        </w:rPr>
        <w:t>1</w:t>
      </w:r>
      <w:r w:rsidRPr="00114DAC">
        <w:rPr>
          <w:rFonts w:asciiTheme="minorBidi" w:hAnsiTheme="minorBidi" w:cstheme="minorBidi"/>
          <w:color w:val="000000"/>
          <w:sz w:val="20"/>
          <w:szCs w:val="20"/>
        </w:rPr>
        <w:t xml:space="preserve">Translational Neuroscience, Department of Pharmacology, Faculty of Medicine and Helsinki Institute of Life </w:t>
      </w:r>
      <w:r w:rsidR="004C308B" w:rsidRPr="00114DAC">
        <w:rPr>
          <w:rFonts w:asciiTheme="minorBidi" w:hAnsiTheme="minorBidi" w:cstheme="minorBidi"/>
          <w:color w:val="000000"/>
          <w:sz w:val="20"/>
          <w:szCs w:val="20"/>
        </w:rPr>
        <w:t xml:space="preserve">  </w:t>
      </w:r>
      <w:r w:rsidRPr="00114DAC">
        <w:rPr>
          <w:rFonts w:asciiTheme="minorBidi" w:hAnsiTheme="minorBidi" w:cstheme="minorBidi"/>
          <w:color w:val="000000"/>
          <w:sz w:val="20"/>
          <w:szCs w:val="20"/>
        </w:rPr>
        <w:t>Science, 00014 University of Helsinki, Finland</w:t>
      </w:r>
    </w:p>
    <w:p w14:paraId="68D52B45" w14:textId="77777777" w:rsidR="00343EBD" w:rsidRPr="00114DAC" w:rsidRDefault="00343EBD" w:rsidP="00343EBD">
      <w:pPr>
        <w:spacing w:before="100" w:beforeAutospacing="1" w:after="100" w:afterAutospacing="1"/>
        <w:rPr>
          <w:rFonts w:asciiTheme="minorBidi" w:hAnsiTheme="minorBidi" w:cstheme="minorBidi"/>
          <w:color w:val="000000"/>
          <w:sz w:val="20"/>
          <w:szCs w:val="20"/>
        </w:rPr>
      </w:pPr>
      <w:r w:rsidRPr="00114DAC">
        <w:rPr>
          <w:rFonts w:asciiTheme="minorBidi" w:hAnsiTheme="minorBidi" w:cstheme="minorBidi"/>
          <w:color w:val="000000"/>
          <w:sz w:val="20"/>
          <w:szCs w:val="20"/>
          <w:vertAlign w:val="superscript"/>
        </w:rPr>
        <w:t>2</w:t>
      </w:r>
      <w:r w:rsidRPr="00114DAC">
        <w:rPr>
          <w:rFonts w:asciiTheme="minorBidi" w:hAnsiTheme="minorBidi" w:cstheme="minorBidi"/>
          <w:color w:val="000000"/>
          <w:sz w:val="20"/>
          <w:szCs w:val="20"/>
        </w:rPr>
        <w:t>Department of Pharmacology, Faculty of Medicine, 00014 University of Helsinki, Finland</w:t>
      </w:r>
    </w:p>
    <w:p w14:paraId="54E9E6D5" w14:textId="77777777" w:rsidR="00343EBD" w:rsidRPr="00114DAC" w:rsidRDefault="00343EBD" w:rsidP="00343EBD">
      <w:pPr>
        <w:spacing w:before="100" w:beforeAutospacing="1" w:after="100" w:afterAutospacing="1"/>
        <w:rPr>
          <w:rFonts w:asciiTheme="minorBidi" w:hAnsiTheme="minorBidi" w:cstheme="minorBidi"/>
          <w:color w:val="000000"/>
          <w:sz w:val="20"/>
          <w:szCs w:val="20"/>
        </w:rPr>
      </w:pPr>
      <w:r w:rsidRPr="00114DAC">
        <w:rPr>
          <w:rFonts w:asciiTheme="minorBidi" w:hAnsiTheme="minorBidi" w:cstheme="minorBidi"/>
          <w:color w:val="000000"/>
          <w:sz w:val="20"/>
          <w:szCs w:val="20"/>
          <w:vertAlign w:val="superscript"/>
        </w:rPr>
        <w:t>3</w:t>
      </w:r>
      <w:r w:rsidRPr="00114DAC">
        <w:rPr>
          <w:rFonts w:asciiTheme="minorBidi" w:hAnsiTheme="minorBidi" w:cstheme="minorBidi"/>
          <w:color w:val="000000"/>
          <w:sz w:val="20"/>
          <w:szCs w:val="20"/>
        </w:rPr>
        <w:t xml:space="preserve">Division of </w:t>
      </w:r>
      <w:proofErr w:type="spellStart"/>
      <w:r w:rsidRPr="00114DAC">
        <w:rPr>
          <w:rFonts w:asciiTheme="minorBidi" w:hAnsiTheme="minorBidi" w:cstheme="minorBidi"/>
          <w:color w:val="000000"/>
          <w:sz w:val="20"/>
          <w:szCs w:val="20"/>
        </w:rPr>
        <w:t>Neurogeriatrics</w:t>
      </w:r>
      <w:proofErr w:type="spellEnd"/>
      <w:r w:rsidRPr="00114DAC">
        <w:rPr>
          <w:rFonts w:asciiTheme="minorBidi" w:hAnsiTheme="minorBidi" w:cstheme="minorBidi"/>
          <w:color w:val="000000"/>
          <w:sz w:val="20"/>
          <w:szCs w:val="20"/>
        </w:rPr>
        <w:t xml:space="preserve">, Department of Neurobiology, Care Sciences and Society (NVS), 17177 Karolinska </w:t>
      </w:r>
      <w:proofErr w:type="spellStart"/>
      <w:r w:rsidRPr="00114DAC">
        <w:rPr>
          <w:rFonts w:asciiTheme="minorBidi" w:hAnsiTheme="minorBidi" w:cstheme="minorBidi"/>
          <w:color w:val="000000"/>
          <w:sz w:val="20"/>
          <w:szCs w:val="20"/>
        </w:rPr>
        <w:t>Institutet</w:t>
      </w:r>
      <w:proofErr w:type="spellEnd"/>
      <w:r w:rsidRPr="00114DAC">
        <w:rPr>
          <w:rFonts w:asciiTheme="minorBidi" w:hAnsiTheme="minorBidi" w:cstheme="minorBidi"/>
          <w:color w:val="000000"/>
          <w:sz w:val="20"/>
          <w:szCs w:val="20"/>
        </w:rPr>
        <w:t>, Sweden</w:t>
      </w:r>
    </w:p>
    <w:p w14:paraId="7D742841" w14:textId="77777777" w:rsidR="0093246B" w:rsidRPr="00343EBD" w:rsidRDefault="0093246B" w:rsidP="00343EBD">
      <w:pPr>
        <w:spacing w:before="100" w:beforeAutospacing="1" w:after="100" w:afterAutospacing="1"/>
        <w:rPr>
          <w:rFonts w:ascii="Times" w:hAnsi="Times"/>
          <w:color w:val="000000"/>
          <w:sz w:val="20"/>
          <w:szCs w:val="20"/>
        </w:rPr>
      </w:pPr>
    </w:p>
    <w:p w14:paraId="7D598E90" w14:textId="77777777" w:rsidR="008C7D3C" w:rsidRDefault="008C7D3C" w:rsidP="0075105E">
      <w:pPr>
        <w:spacing w:line="360" w:lineRule="auto"/>
        <w:jc w:val="both"/>
        <w:rPr>
          <w:rFonts w:asciiTheme="minorBidi" w:hAnsiTheme="minorBidi" w:cstheme="minorBidi"/>
          <w:bCs/>
          <w:sz w:val="20"/>
          <w:szCs w:val="20"/>
        </w:rPr>
      </w:pPr>
    </w:p>
    <w:p w14:paraId="42C868B3" w14:textId="77777777" w:rsidR="005833C2" w:rsidRDefault="005833C2" w:rsidP="005833C2">
      <w:pPr>
        <w:spacing w:line="360" w:lineRule="auto"/>
        <w:jc w:val="both"/>
        <w:rPr>
          <w:rFonts w:asciiTheme="minorBidi" w:hAnsiTheme="minorBidi" w:cstheme="minorBidi"/>
          <w:b/>
          <w:sz w:val="20"/>
          <w:szCs w:val="20"/>
        </w:rPr>
      </w:pPr>
    </w:p>
    <w:p w14:paraId="1165FF9C" w14:textId="77777777" w:rsidR="00FD5600" w:rsidRDefault="00FD5600" w:rsidP="005833C2">
      <w:pPr>
        <w:spacing w:line="360" w:lineRule="auto"/>
        <w:jc w:val="both"/>
        <w:rPr>
          <w:rFonts w:asciiTheme="minorBidi" w:hAnsiTheme="minorBidi" w:cstheme="minorBidi"/>
          <w:b/>
          <w:sz w:val="20"/>
          <w:szCs w:val="20"/>
        </w:rPr>
      </w:pPr>
    </w:p>
    <w:p w14:paraId="0AE26E72" w14:textId="77777777" w:rsidR="00FD5600" w:rsidRDefault="00FD5600" w:rsidP="005833C2">
      <w:pPr>
        <w:spacing w:line="360" w:lineRule="auto"/>
        <w:jc w:val="both"/>
        <w:rPr>
          <w:rFonts w:asciiTheme="minorBidi" w:hAnsiTheme="minorBidi" w:cstheme="minorBidi"/>
          <w:b/>
          <w:sz w:val="20"/>
          <w:szCs w:val="20"/>
        </w:rPr>
      </w:pPr>
    </w:p>
    <w:p w14:paraId="27C6587D" w14:textId="77777777" w:rsidR="00FD5600" w:rsidRPr="005D6678" w:rsidRDefault="00FD5600" w:rsidP="005833C2">
      <w:pPr>
        <w:spacing w:line="360" w:lineRule="auto"/>
        <w:jc w:val="both"/>
        <w:rPr>
          <w:rFonts w:asciiTheme="minorBidi" w:hAnsiTheme="minorBidi" w:cstheme="minorBidi"/>
          <w:bCs/>
          <w:sz w:val="20"/>
          <w:szCs w:val="20"/>
        </w:rPr>
      </w:pPr>
    </w:p>
    <w:p w14:paraId="573E85F5" w14:textId="77777777" w:rsidR="005833C2" w:rsidRPr="008C7D3C" w:rsidRDefault="005833C2" w:rsidP="005833C2">
      <w:pPr>
        <w:spacing w:line="360" w:lineRule="auto"/>
        <w:jc w:val="both"/>
        <w:rPr>
          <w:rFonts w:asciiTheme="minorBidi" w:hAnsiTheme="minorBidi" w:cstheme="minorBidi"/>
          <w:bCs/>
          <w:sz w:val="20"/>
          <w:szCs w:val="20"/>
        </w:rPr>
      </w:pPr>
    </w:p>
    <w:p w14:paraId="18FB7C2D" w14:textId="77777777" w:rsidR="00343EBD" w:rsidRPr="00343EBD" w:rsidRDefault="00343EBD" w:rsidP="00343EBD">
      <w:pPr>
        <w:spacing w:line="360" w:lineRule="auto"/>
        <w:rPr>
          <w:rFonts w:asciiTheme="majorBidi" w:hAnsiTheme="majorBidi" w:cstheme="majorBidi"/>
          <w:bCs/>
          <w:sz w:val="28"/>
          <w:szCs w:val="28"/>
        </w:rPr>
      </w:pPr>
    </w:p>
    <w:p w14:paraId="209292DC" w14:textId="77777777" w:rsidR="00343EBD" w:rsidRDefault="00343EBD" w:rsidP="00640221">
      <w:pPr>
        <w:spacing w:line="360" w:lineRule="auto"/>
        <w:jc w:val="center"/>
        <w:rPr>
          <w:rFonts w:asciiTheme="majorBidi" w:hAnsiTheme="majorBidi" w:cstheme="majorBidi"/>
          <w:b/>
          <w:sz w:val="28"/>
          <w:szCs w:val="28"/>
        </w:rPr>
      </w:pPr>
    </w:p>
    <w:p w14:paraId="081B60B9" w14:textId="77777777" w:rsidR="0093246B" w:rsidRDefault="0093246B" w:rsidP="00640221">
      <w:pPr>
        <w:spacing w:line="360" w:lineRule="auto"/>
        <w:jc w:val="center"/>
        <w:rPr>
          <w:rFonts w:asciiTheme="majorBidi" w:hAnsiTheme="majorBidi" w:cstheme="majorBidi"/>
          <w:b/>
          <w:sz w:val="28"/>
          <w:szCs w:val="28"/>
        </w:rPr>
      </w:pPr>
    </w:p>
    <w:p w14:paraId="2B7C0FEA" w14:textId="77777777" w:rsidR="0093246B" w:rsidRDefault="0093246B" w:rsidP="00640221">
      <w:pPr>
        <w:spacing w:line="360" w:lineRule="auto"/>
        <w:jc w:val="center"/>
        <w:rPr>
          <w:rFonts w:asciiTheme="majorBidi" w:hAnsiTheme="majorBidi" w:cstheme="majorBidi"/>
          <w:b/>
          <w:sz w:val="28"/>
          <w:szCs w:val="28"/>
        </w:rPr>
      </w:pPr>
    </w:p>
    <w:p w14:paraId="047D47FC" w14:textId="77777777" w:rsidR="00B13518" w:rsidRDefault="00B13518" w:rsidP="00640221">
      <w:pPr>
        <w:spacing w:line="360" w:lineRule="auto"/>
        <w:jc w:val="center"/>
        <w:rPr>
          <w:rFonts w:asciiTheme="majorBidi" w:hAnsiTheme="majorBidi" w:cstheme="majorBidi"/>
          <w:b/>
          <w:sz w:val="28"/>
          <w:szCs w:val="28"/>
        </w:rPr>
      </w:pPr>
    </w:p>
    <w:p w14:paraId="74D228FF" w14:textId="77777777" w:rsidR="00B13518" w:rsidRDefault="00B13518" w:rsidP="00640221">
      <w:pPr>
        <w:spacing w:line="360" w:lineRule="auto"/>
        <w:jc w:val="center"/>
        <w:rPr>
          <w:rFonts w:asciiTheme="majorBidi" w:hAnsiTheme="majorBidi" w:cstheme="majorBidi"/>
          <w:b/>
          <w:sz w:val="28"/>
          <w:szCs w:val="28"/>
        </w:rPr>
      </w:pPr>
    </w:p>
    <w:p w14:paraId="001D7570" w14:textId="77777777" w:rsidR="0093246B" w:rsidRDefault="0093246B" w:rsidP="00640221">
      <w:pPr>
        <w:spacing w:line="360" w:lineRule="auto"/>
        <w:jc w:val="center"/>
        <w:rPr>
          <w:rFonts w:asciiTheme="majorBidi" w:hAnsiTheme="majorBidi" w:cstheme="majorBidi"/>
          <w:b/>
          <w:sz w:val="28"/>
          <w:szCs w:val="28"/>
        </w:rPr>
      </w:pPr>
    </w:p>
    <w:p w14:paraId="7573F449" w14:textId="77777777" w:rsidR="0093246B" w:rsidRDefault="0093246B" w:rsidP="00640221">
      <w:pPr>
        <w:spacing w:line="360" w:lineRule="auto"/>
        <w:jc w:val="center"/>
        <w:rPr>
          <w:rFonts w:asciiTheme="majorBidi" w:hAnsiTheme="majorBidi" w:cstheme="majorBidi"/>
          <w:b/>
          <w:sz w:val="28"/>
          <w:szCs w:val="28"/>
        </w:rPr>
      </w:pPr>
    </w:p>
    <w:p w14:paraId="5B8F9410" w14:textId="77777777" w:rsidR="0093246B" w:rsidRDefault="0093246B" w:rsidP="00640221">
      <w:pPr>
        <w:spacing w:line="360" w:lineRule="auto"/>
        <w:jc w:val="center"/>
        <w:rPr>
          <w:rFonts w:asciiTheme="majorBidi" w:hAnsiTheme="majorBidi" w:cstheme="majorBidi"/>
          <w:b/>
          <w:sz w:val="28"/>
          <w:szCs w:val="28"/>
        </w:rPr>
      </w:pPr>
    </w:p>
    <w:p w14:paraId="0498CB75" w14:textId="77777777" w:rsidR="00981924" w:rsidRDefault="00981924" w:rsidP="00640221">
      <w:pPr>
        <w:spacing w:line="360" w:lineRule="auto"/>
        <w:jc w:val="center"/>
        <w:rPr>
          <w:rFonts w:asciiTheme="majorBidi" w:hAnsiTheme="majorBidi" w:cstheme="majorBidi"/>
          <w:b/>
          <w:sz w:val="28"/>
          <w:szCs w:val="28"/>
        </w:rPr>
      </w:pPr>
    </w:p>
    <w:p w14:paraId="506A44FE" w14:textId="77777777" w:rsidR="00981924" w:rsidRDefault="00981924" w:rsidP="00640221">
      <w:pPr>
        <w:spacing w:line="360" w:lineRule="auto"/>
        <w:jc w:val="center"/>
        <w:rPr>
          <w:rFonts w:asciiTheme="majorBidi" w:hAnsiTheme="majorBidi" w:cstheme="majorBidi"/>
          <w:b/>
          <w:sz w:val="28"/>
          <w:szCs w:val="28"/>
        </w:rPr>
      </w:pPr>
    </w:p>
    <w:p w14:paraId="5DD3088B" w14:textId="77777777" w:rsidR="00B13518" w:rsidRDefault="00B13518" w:rsidP="00640221">
      <w:pPr>
        <w:spacing w:line="360" w:lineRule="auto"/>
        <w:jc w:val="center"/>
        <w:rPr>
          <w:rFonts w:asciiTheme="majorBidi" w:hAnsiTheme="majorBidi" w:cstheme="majorBidi"/>
          <w:b/>
          <w:sz w:val="28"/>
          <w:szCs w:val="28"/>
        </w:rPr>
      </w:pPr>
    </w:p>
    <w:p w14:paraId="5E40349D" w14:textId="77777777" w:rsidR="00DA34C3" w:rsidRDefault="00DA34C3" w:rsidP="00097376">
      <w:pPr>
        <w:spacing w:line="360" w:lineRule="auto"/>
        <w:rPr>
          <w:rFonts w:asciiTheme="majorBidi" w:hAnsiTheme="majorBidi" w:cstheme="majorBidi"/>
          <w:b/>
          <w:sz w:val="28"/>
          <w:szCs w:val="28"/>
        </w:rPr>
      </w:pPr>
    </w:p>
    <w:p w14:paraId="10105B72" w14:textId="77777777" w:rsidR="00DA34C3" w:rsidRPr="004F612D" w:rsidRDefault="00DA34C3" w:rsidP="00640221">
      <w:pPr>
        <w:spacing w:line="360" w:lineRule="auto"/>
        <w:jc w:val="center"/>
        <w:rPr>
          <w:rFonts w:asciiTheme="majorBidi" w:hAnsiTheme="majorBidi" w:cstheme="majorBidi"/>
          <w:sz w:val="28"/>
          <w:szCs w:val="28"/>
        </w:rPr>
      </w:pPr>
    </w:p>
    <w:p w14:paraId="1B3EB9EB" w14:textId="56450F07" w:rsidR="00374323" w:rsidRPr="00097376" w:rsidRDefault="0077244A" w:rsidP="00DA34C3">
      <w:pPr>
        <w:spacing w:line="360" w:lineRule="auto"/>
        <w:rPr>
          <w:rFonts w:asciiTheme="minorBidi" w:hAnsiTheme="minorBidi" w:cstheme="minorBidi"/>
          <w:b/>
          <w:sz w:val="20"/>
          <w:szCs w:val="20"/>
        </w:rPr>
      </w:pPr>
      <w:r w:rsidRPr="00097376">
        <w:rPr>
          <w:rFonts w:asciiTheme="minorBidi" w:hAnsiTheme="minorBidi" w:cstheme="minorBidi"/>
          <w:b/>
          <w:sz w:val="20"/>
          <w:szCs w:val="20"/>
        </w:rPr>
        <w:lastRenderedPageBreak/>
        <w:t>Abstract</w:t>
      </w:r>
    </w:p>
    <w:p w14:paraId="5B5A11C4" w14:textId="4A6B82E6" w:rsidR="00F06BA7" w:rsidRDefault="00F06BA7" w:rsidP="006F457A">
      <w:pPr>
        <w:spacing w:line="360" w:lineRule="auto"/>
        <w:jc w:val="lowKashida"/>
        <w:rPr>
          <w:rFonts w:asciiTheme="minorBidi" w:hAnsiTheme="minorBidi" w:cstheme="minorBidi"/>
          <w:sz w:val="20"/>
          <w:szCs w:val="20"/>
        </w:rPr>
      </w:pPr>
      <w:r w:rsidRPr="00F06BA7">
        <w:rPr>
          <w:rFonts w:asciiTheme="minorBidi" w:hAnsiTheme="minorBidi" w:cstheme="minorBidi"/>
          <w:sz w:val="20"/>
          <w:szCs w:val="20"/>
        </w:rPr>
        <w:t>In structural bioinformatics, the efficiency of predicting protein similarity, function, and evolutionary relationships is crucial. Our innovative approach leverages protein energy profiles derived from a knowledge-based potential, deviating from traditional methods relying on structural alignment or atomic distances. This method assigns unique energy profiles to individual proteins, facilitating rapid comparative analysis for both structural similarities and evolutionary relationships across various hierarchical levels. Our study demonstrates that energy profiles contain substantial information about protein structure at class, fold, superfamily, and family levels. Notably, these profiles accurately distinguish proteins across species, illustrated by the classification of coronavirus spike glycoproteins and bacteriocin proteins. Introducing a novel separation measure based on energy profile similarity, our method shows significant correlation with a network-based approach, emphasizing the potential of energy profiles as efficient predictors for drug combinations with faster computational requirements. Our key insight is that the sequence-based energy profile strongly correlates with structure-derived energy, enabling rapid and efficient protein comparisons based solely on sequences.</w:t>
      </w:r>
    </w:p>
    <w:p w14:paraId="297AD37E" w14:textId="77777777" w:rsidR="00F06BA7" w:rsidRDefault="00F06BA7" w:rsidP="006F457A">
      <w:pPr>
        <w:spacing w:line="360" w:lineRule="auto"/>
        <w:jc w:val="lowKashida"/>
        <w:rPr>
          <w:rFonts w:asciiTheme="minorBidi" w:hAnsiTheme="minorBidi" w:cstheme="minorBidi"/>
          <w:sz w:val="20"/>
          <w:szCs w:val="20"/>
        </w:rPr>
      </w:pPr>
    </w:p>
    <w:p w14:paraId="42A048BE" w14:textId="77777777" w:rsidR="00A21347" w:rsidRDefault="00A21347" w:rsidP="00A21347">
      <w:pPr>
        <w:spacing w:line="360" w:lineRule="auto"/>
        <w:jc w:val="lowKashida"/>
        <w:rPr>
          <w:rFonts w:asciiTheme="majorBidi" w:hAnsiTheme="majorBidi" w:cstheme="majorBidi"/>
          <w:color w:val="FF0000"/>
        </w:rPr>
      </w:pPr>
    </w:p>
    <w:p w14:paraId="5A8A88A9" w14:textId="77777777" w:rsidR="00B13518" w:rsidRPr="005D6678" w:rsidRDefault="00B13518" w:rsidP="00B13518">
      <w:pPr>
        <w:spacing w:line="360" w:lineRule="auto"/>
        <w:rPr>
          <w:rFonts w:asciiTheme="minorBidi" w:hAnsiTheme="minorBidi" w:cstheme="minorBidi"/>
          <w:b/>
          <w:sz w:val="20"/>
          <w:szCs w:val="20"/>
        </w:rPr>
      </w:pPr>
      <w:r w:rsidRPr="005D6678">
        <w:rPr>
          <w:rFonts w:asciiTheme="minorBidi" w:hAnsiTheme="minorBidi" w:cstheme="minorBidi"/>
          <w:b/>
          <w:sz w:val="20"/>
          <w:szCs w:val="20"/>
        </w:rPr>
        <w:t xml:space="preserve">Keywords: </w:t>
      </w:r>
      <w:r w:rsidRPr="005D6678">
        <w:rPr>
          <w:rFonts w:asciiTheme="minorBidi" w:hAnsiTheme="minorBidi" w:cstheme="minorBidi"/>
          <w:sz w:val="20"/>
          <w:szCs w:val="20"/>
        </w:rPr>
        <w:t>Energy-based annotation, Structural dissimilarity, Evolutionary relationships, Profile of energy, Knowledge-based potential.</w:t>
      </w:r>
    </w:p>
    <w:p w14:paraId="6A40FF2E" w14:textId="77777777" w:rsidR="00B13518" w:rsidRDefault="00B13518" w:rsidP="00A21347">
      <w:pPr>
        <w:spacing w:line="360" w:lineRule="auto"/>
        <w:jc w:val="lowKashida"/>
        <w:rPr>
          <w:rFonts w:asciiTheme="majorBidi" w:hAnsiTheme="majorBidi" w:cstheme="majorBidi"/>
          <w:color w:val="FF0000"/>
        </w:rPr>
      </w:pPr>
    </w:p>
    <w:p w14:paraId="01B3DD5A" w14:textId="77777777" w:rsidR="00A50D5B" w:rsidRDefault="00A50D5B" w:rsidP="00A21347">
      <w:pPr>
        <w:spacing w:line="360" w:lineRule="auto"/>
        <w:jc w:val="lowKashida"/>
        <w:rPr>
          <w:rFonts w:asciiTheme="majorBidi" w:hAnsiTheme="majorBidi" w:cstheme="majorBidi"/>
          <w:color w:val="FF0000"/>
        </w:rPr>
      </w:pPr>
    </w:p>
    <w:p w14:paraId="24FA5F01" w14:textId="5DB53945" w:rsidR="00233F26" w:rsidRDefault="00233F26" w:rsidP="00233F26">
      <w:pPr>
        <w:spacing w:line="360" w:lineRule="auto"/>
        <w:jc w:val="both"/>
        <w:rPr>
          <w:rFonts w:asciiTheme="majorBidi" w:hAnsiTheme="majorBidi" w:cstheme="majorBidi"/>
        </w:rPr>
      </w:pPr>
    </w:p>
    <w:p w14:paraId="679818EB" w14:textId="77777777" w:rsidR="007261F8" w:rsidRDefault="007261F8" w:rsidP="00233F26">
      <w:pPr>
        <w:spacing w:line="360" w:lineRule="auto"/>
        <w:jc w:val="both"/>
        <w:rPr>
          <w:rFonts w:asciiTheme="majorBidi" w:hAnsiTheme="majorBidi" w:cstheme="majorBidi"/>
        </w:rPr>
      </w:pPr>
    </w:p>
    <w:p w14:paraId="2995275D" w14:textId="77777777" w:rsidR="007261F8" w:rsidRDefault="007261F8" w:rsidP="00233F26">
      <w:pPr>
        <w:spacing w:line="360" w:lineRule="auto"/>
        <w:jc w:val="both"/>
        <w:rPr>
          <w:rFonts w:asciiTheme="majorBidi" w:hAnsiTheme="majorBidi" w:cstheme="majorBidi"/>
        </w:rPr>
      </w:pPr>
    </w:p>
    <w:p w14:paraId="489FA6B0" w14:textId="77777777" w:rsidR="007261F8" w:rsidRDefault="007261F8" w:rsidP="00233F26">
      <w:pPr>
        <w:spacing w:line="360" w:lineRule="auto"/>
        <w:jc w:val="both"/>
        <w:rPr>
          <w:rFonts w:asciiTheme="majorBidi" w:hAnsiTheme="majorBidi" w:cstheme="majorBidi"/>
        </w:rPr>
      </w:pPr>
    </w:p>
    <w:p w14:paraId="07CA8ED7" w14:textId="77777777" w:rsidR="007261F8" w:rsidRDefault="007261F8" w:rsidP="00233F26">
      <w:pPr>
        <w:spacing w:line="360" w:lineRule="auto"/>
        <w:jc w:val="both"/>
        <w:rPr>
          <w:rFonts w:asciiTheme="majorBidi" w:hAnsiTheme="majorBidi" w:cstheme="majorBidi"/>
        </w:rPr>
      </w:pPr>
    </w:p>
    <w:p w14:paraId="3F86AAB1" w14:textId="77777777" w:rsidR="007261F8" w:rsidRDefault="007261F8" w:rsidP="00233F26">
      <w:pPr>
        <w:spacing w:line="360" w:lineRule="auto"/>
        <w:jc w:val="both"/>
        <w:rPr>
          <w:rFonts w:asciiTheme="majorBidi" w:hAnsiTheme="majorBidi" w:cstheme="majorBidi"/>
        </w:rPr>
      </w:pPr>
    </w:p>
    <w:p w14:paraId="703A1A9A" w14:textId="77777777" w:rsidR="007261F8" w:rsidRDefault="007261F8" w:rsidP="00233F26">
      <w:pPr>
        <w:spacing w:line="360" w:lineRule="auto"/>
        <w:jc w:val="both"/>
        <w:rPr>
          <w:rFonts w:asciiTheme="majorBidi" w:hAnsiTheme="majorBidi" w:cstheme="majorBidi"/>
        </w:rPr>
      </w:pPr>
    </w:p>
    <w:p w14:paraId="3B18B000" w14:textId="77777777" w:rsidR="007261F8" w:rsidRDefault="007261F8" w:rsidP="00233F26">
      <w:pPr>
        <w:spacing w:line="360" w:lineRule="auto"/>
        <w:jc w:val="both"/>
        <w:rPr>
          <w:rFonts w:asciiTheme="majorBidi" w:hAnsiTheme="majorBidi" w:cstheme="majorBidi"/>
        </w:rPr>
      </w:pPr>
    </w:p>
    <w:p w14:paraId="0F59E3F7" w14:textId="77777777" w:rsidR="008E1DD0" w:rsidRDefault="008E1DD0" w:rsidP="00233F26">
      <w:pPr>
        <w:spacing w:line="360" w:lineRule="auto"/>
        <w:jc w:val="both"/>
        <w:rPr>
          <w:rFonts w:asciiTheme="majorBidi" w:hAnsiTheme="majorBidi" w:cstheme="majorBidi"/>
        </w:rPr>
      </w:pPr>
    </w:p>
    <w:p w14:paraId="0C62E96E" w14:textId="20BD7533" w:rsidR="00233F26" w:rsidRDefault="00233F26" w:rsidP="00233F26">
      <w:pPr>
        <w:spacing w:line="360" w:lineRule="auto"/>
        <w:jc w:val="both"/>
        <w:rPr>
          <w:rFonts w:asciiTheme="majorBidi" w:hAnsiTheme="majorBidi" w:cstheme="majorBidi"/>
        </w:rPr>
      </w:pPr>
    </w:p>
    <w:p w14:paraId="1F45D9AE" w14:textId="6AC7510C" w:rsidR="00233F26" w:rsidRDefault="00233F26" w:rsidP="00233F26">
      <w:pPr>
        <w:spacing w:line="360" w:lineRule="auto"/>
        <w:jc w:val="both"/>
        <w:rPr>
          <w:rFonts w:asciiTheme="majorBidi" w:hAnsiTheme="majorBidi" w:cstheme="majorBidi"/>
        </w:rPr>
      </w:pPr>
    </w:p>
    <w:p w14:paraId="11CAB820" w14:textId="77777777" w:rsidR="00F06BA7" w:rsidRDefault="00F06BA7" w:rsidP="00233F26">
      <w:pPr>
        <w:spacing w:line="360" w:lineRule="auto"/>
        <w:jc w:val="both"/>
        <w:rPr>
          <w:rFonts w:asciiTheme="majorBidi" w:hAnsiTheme="majorBidi" w:cstheme="majorBidi"/>
        </w:rPr>
      </w:pPr>
    </w:p>
    <w:p w14:paraId="75423B5A" w14:textId="77777777" w:rsidR="00F06BA7" w:rsidRDefault="00F06BA7" w:rsidP="00233F26">
      <w:pPr>
        <w:spacing w:line="360" w:lineRule="auto"/>
        <w:jc w:val="both"/>
        <w:rPr>
          <w:rFonts w:asciiTheme="majorBidi" w:hAnsiTheme="majorBidi" w:cstheme="majorBidi"/>
        </w:rPr>
      </w:pPr>
    </w:p>
    <w:p w14:paraId="4B9C4900" w14:textId="77777777" w:rsidR="00296691" w:rsidRDefault="00296691" w:rsidP="00233F26">
      <w:pPr>
        <w:spacing w:line="360" w:lineRule="auto"/>
        <w:jc w:val="both"/>
        <w:rPr>
          <w:rFonts w:asciiTheme="majorBidi" w:hAnsiTheme="majorBidi" w:cstheme="majorBidi"/>
        </w:rPr>
      </w:pPr>
    </w:p>
    <w:p w14:paraId="1369EB27" w14:textId="1B724EAA" w:rsidR="000C10E5" w:rsidRPr="00674C25" w:rsidRDefault="0077244A" w:rsidP="000375FC">
      <w:pPr>
        <w:spacing w:line="360" w:lineRule="auto"/>
        <w:rPr>
          <w:rFonts w:asciiTheme="minorBidi" w:hAnsiTheme="minorBidi" w:cstheme="minorBidi"/>
          <w:b/>
          <w:sz w:val="20"/>
          <w:szCs w:val="20"/>
        </w:rPr>
      </w:pPr>
      <w:r w:rsidRPr="00674C25">
        <w:rPr>
          <w:rFonts w:asciiTheme="minorBidi" w:hAnsiTheme="minorBidi" w:cstheme="minorBidi"/>
          <w:b/>
          <w:sz w:val="20"/>
          <w:szCs w:val="20"/>
        </w:rPr>
        <w:lastRenderedPageBreak/>
        <w:t>Introduction</w:t>
      </w:r>
    </w:p>
    <w:p w14:paraId="46A36444" w14:textId="7F0B704F" w:rsidR="00A7610B" w:rsidRPr="00674C25" w:rsidRDefault="0077244A" w:rsidP="003F7615">
      <w:pPr>
        <w:spacing w:line="360" w:lineRule="auto"/>
        <w:jc w:val="both"/>
        <w:rPr>
          <w:rFonts w:asciiTheme="minorBidi" w:hAnsiTheme="minorBidi" w:cstheme="minorBidi"/>
          <w:color w:val="FF0000"/>
          <w:sz w:val="20"/>
          <w:szCs w:val="20"/>
        </w:rPr>
      </w:pPr>
      <w:r w:rsidRPr="00674C25">
        <w:rPr>
          <w:rFonts w:asciiTheme="minorBidi" w:hAnsiTheme="minorBidi" w:cstheme="minorBidi"/>
          <w:sz w:val="20"/>
          <w:szCs w:val="20"/>
        </w:rPr>
        <w:t xml:space="preserve">A thorough understanding of protein function </w:t>
      </w:r>
      <w:r w:rsidR="001156EA" w:rsidRPr="00674C25">
        <w:rPr>
          <w:rFonts w:asciiTheme="minorBidi" w:hAnsiTheme="minorBidi" w:cstheme="minorBidi"/>
          <w:sz w:val="20"/>
          <w:szCs w:val="20"/>
        </w:rPr>
        <w:t xml:space="preserve">holds paramount importance within the domains of biology, medicine, and pharmacy. While experimental methods exhibit high accuracy in protein function associations, their inherent </w:t>
      </w:r>
      <w:r w:rsidR="00BB36DA" w:rsidRPr="00674C25">
        <w:rPr>
          <w:rFonts w:asciiTheme="minorBidi" w:hAnsiTheme="minorBidi" w:cstheme="minorBidi"/>
          <w:sz w:val="20"/>
          <w:szCs w:val="20"/>
        </w:rPr>
        <w:t>limitations</w:t>
      </w:r>
      <w:r w:rsidR="001156EA" w:rsidRPr="00674C25">
        <w:rPr>
          <w:rFonts w:asciiTheme="minorBidi" w:hAnsiTheme="minorBidi" w:cstheme="minorBidi"/>
          <w:sz w:val="20"/>
          <w:szCs w:val="20"/>
        </w:rPr>
        <w:t>, such as being time-intensive and expensive, have instigated the exploration of computational a</w:t>
      </w:r>
      <w:r w:rsidR="007C261A" w:rsidRPr="00674C25">
        <w:rPr>
          <w:rFonts w:asciiTheme="minorBidi" w:hAnsiTheme="minorBidi" w:cstheme="minorBidi"/>
          <w:sz w:val="20"/>
          <w:szCs w:val="20"/>
        </w:rPr>
        <w:t>lternatives</w:t>
      </w:r>
      <w:r w:rsidR="001156EA" w:rsidRPr="00674C25">
        <w:rPr>
          <w:rFonts w:asciiTheme="minorBidi" w:hAnsiTheme="minorBidi" w:cstheme="minorBidi"/>
          <w:sz w:val="20"/>
          <w:szCs w:val="20"/>
        </w:rPr>
        <w:t>. The evaluation of protein similarity by comparing two proteins has consistently emerged as a key methodology. This assessment plays a pivotal role in uncovering insights into the functions and evolutionary relationships of proteins. Advances in high-throughput technologies have led to the establishment of extensive repositories containing protein sequences, a substantial proportion of which</w:t>
      </w:r>
      <w:r w:rsidR="0009272A" w:rsidRPr="00674C25">
        <w:rPr>
          <w:rFonts w:asciiTheme="minorBidi" w:hAnsiTheme="minorBidi" w:cstheme="minorBidi"/>
          <w:sz w:val="20"/>
          <w:szCs w:val="20"/>
        </w:rPr>
        <w:t>, however,</w:t>
      </w:r>
      <w:r w:rsidR="001156EA" w:rsidRPr="00674C25">
        <w:rPr>
          <w:rFonts w:asciiTheme="minorBidi" w:hAnsiTheme="minorBidi" w:cstheme="minorBidi"/>
          <w:sz w:val="20"/>
          <w:szCs w:val="20"/>
        </w:rPr>
        <w:t xml:space="preserve"> lack annotations</w:t>
      </w:r>
      <w:r w:rsidR="00B22E12" w:rsidRPr="00674C25">
        <w:rPr>
          <w:rFonts w:asciiTheme="minorBidi" w:hAnsiTheme="minorBidi" w:cstheme="minorBidi"/>
          <w:sz w:val="20"/>
          <w:szCs w:val="20"/>
        </w:rPr>
        <w:fldChar w:fldCharType="begin"/>
      </w:r>
      <w:r w:rsidR="00CD3718">
        <w:rPr>
          <w:rFonts w:asciiTheme="minorBidi" w:hAnsiTheme="minorBidi" w:cstheme="minorBidi"/>
          <w:sz w:val="20"/>
          <w:szCs w:val="20"/>
        </w:rPr>
        <w:instrText xml:space="preserve"> ADDIN EN.CITE &lt;EndNote&gt;&lt;Cite&gt;&lt;Author&gt;Sayers&lt;/Author&gt;&lt;Year&gt;2021&lt;/Year&gt;&lt;RecNum&gt;45&lt;/RecNum&gt;&lt;DisplayText&gt;&lt;style face="superscript"&gt;1&lt;/style&gt;&lt;/DisplayText&gt;&lt;record&gt;&lt;rec-number&gt;45&lt;/rec-number&gt;&lt;foreign-keys&gt;&lt;key app="EN" db-id="pz9x0eawezazasetddmx2xtwpax0wt0f2pat" timestamp="1693651684"&gt;45&lt;/key&gt;&lt;/foreign-keys&gt;&lt;ref-type name="Journal Article"&gt;17&lt;/ref-type&gt;&lt;contributors&gt;&lt;authors&gt;&lt;author&gt;Sayers, Eric W&lt;/author&gt;&lt;author&gt;Beck, Jeffrey&lt;/author&gt;&lt;author&gt;Bolton, Evan E&lt;/author&gt;&lt;author&gt;Bourexis, Devon&lt;/author&gt;&lt;author&gt;Brister, James R&lt;/author&gt;&lt;author&gt;Canese, Kathi&lt;/author&gt;&lt;author&gt;Comeau, Donald C&lt;/author&gt;&lt;author&gt;Funk, Kathryn&lt;/author&gt;&lt;author&gt;Kim, Sunghwan&lt;/author&gt;&lt;author&gt;Klimke, William&lt;/author&gt;&lt;/authors&gt;&lt;/contributors&gt;&lt;titles&gt;&lt;title&gt;Database resources of the national center for biotechnology information&lt;/title&gt;&lt;secondary-title&gt;Nucleic acids research&lt;/secondary-title&gt;&lt;/titles&gt;&lt;periodical&gt;&lt;full-title&gt;Nucleic acids research&lt;/full-title&gt;&lt;/periodical&gt;&lt;pages&gt;D10&lt;/pages&gt;&lt;volume&gt;49&lt;/volume&gt;&lt;number&gt;D1&lt;/number&gt;&lt;dates&gt;&lt;year&gt;2021&lt;/year&gt;&lt;/dates&gt;&lt;urls&gt;&lt;/urls&gt;&lt;/record&gt;&lt;/Cite&gt;&lt;/EndNote&gt;</w:instrText>
      </w:r>
      <w:r w:rsidR="00B22E12" w:rsidRPr="00674C25">
        <w:rPr>
          <w:rFonts w:asciiTheme="minorBidi" w:hAnsiTheme="minorBidi" w:cstheme="minorBidi"/>
          <w:sz w:val="20"/>
          <w:szCs w:val="20"/>
        </w:rPr>
        <w:fldChar w:fldCharType="separate"/>
      </w:r>
      <w:r w:rsidR="00CD3718" w:rsidRPr="00CD3718">
        <w:rPr>
          <w:rFonts w:asciiTheme="minorBidi" w:hAnsiTheme="minorBidi" w:cstheme="minorBidi"/>
          <w:noProof/>
          <w:sz w:val="20"/>
          <w:szCs w:val="20"/>
          <w:vertAlign w:val="superscript"/>
        </w:rPr>
        <w:t>1</w:t>
      </w:r>
      <w:r w:rsidR="00B22E12" w:rsidRPr="00674C25">
        <w:rPr>
          <w:rFonts w:asciiTheme="minorBidi" w:hAnsiTheme="minorBidi" w:cstheme="minorBidi"/>
          <w:sz w:val="20"/>
          <w:szCs w:val="20"/>
        </w:rPr>
        <w:fldChar w:fldCharType="end"/>
      </w:r>
      <w:r w:rsidR="00716352" w:rsidRPr="00674C25">
        <w:rPr>
          <w:rFonts w:asciiTheme="minorBidi" w:hAnsiTheme="minorBidi" w:cstheme="minorBidi"/>
          <w:sz w:val="20"/>
          <w:szCs w:val="20"/>
        </w:rPr>
        <w:t>.</w:t>
      </w:r>
      <w:r w:rsidR="00EC7803" w:rsidRPr="00674C25">
        <w:rPr>
          <w:rFonts w:asciiTheme="minorBidi" w:hAnsiTheme="minorBidi" w:cstheme="minorBidi"/>
          <w:sz w:val="20"/>
          <w:szCs w:val="20"/>
        </w:rPr>
        <w:t xml:space="preserve"> </w:t>
      </w:r>
      <w:r w:rsidR="00F02FED" w:rsidRPr="00674C25">
        <w:rPr>
          <w:rFonts w:asciiTheme="minorBidi" w:hAnsiTheme="minorBidi" w:cstheme="minorBidi"/>
          <w:sz w:val="20"/>
          <w:szCs w:val="20"/>
        </w:rPr>
        <w:t xml:space="preserve"> </w:t>
      </w:r>
      <w:r w:rsidR="00A7610B" w:rsidRPr="00674C25">
        <w:rPr>
          <w:rFonts w:asciiTheme="minorBidi" w:hAnsiTheme="minorBidi" w:cstheme="minorBidi"/>
          <w:color w:val="000000" w:themeColor="text1"/>
          <w:sz w:val="20"/>
          <w:szCs w:val="20"/>
        </w:rPr>
        <w:t>The significant advancements in omics data and the evolution of machine learning techniques have propelled progress in protein research, transitioning from traditional methods like PSI-BLAST</w:t>
      </w:r>
      <w:r w:rsidR="003F7615" w:rsidRPr="00674C25">
        <w:rPr>
          <w:rFonts w:asciiTheme="minorBidi" w:hAnsiTheme="minorBidi" w:cstheme="minorBidi"/>
          <w:color w:val="000000" w:themeColor="text1"/>
          <w:sz w:val="20"/>
          <w:szCs w:val="20"/>
        </w:rPr>
        <w:fldChar w:fldCharType="begin"/>
      </w:r>
      <w:r w:rsidR="00DA1413">
        <w:rPr>
          <w:rFonts w:asciiTheme="minorBidi" w:hAnsiTheme="minorBidi" w:cstheme="minorBidi"/>
          <w:color w:val="000000" w:themeColor="text1"/>
          <w:sz w:val="20"/>
          <w:szCs w:val="20"/>
        </w:rPr>
        <w:instrText xml:space="preserve"> ADDIN EN.CITE &lt;EndNote&gt;&lt;Cite&gt;&lt;Author&gt;Altschul&lt;/Author&gt;&lt;Year&gt;1997&lt;/Year&gt;&lt;RecNum&gt;102&lt;/RecNum&gt;&lt;DisplayText&gt;&lt;style face="superscript"&gt;2&lt;/style&gt;&lt;/DisplayText&gt;&lt;record&gt;&lt;rec-number&gt;102&lt;/rec-number&gt;&lt;foreign-keys&gt;&lt;key app="EN" db-id="t0xeswafvd5vpdeew0bpr5s0psfpsfxezwrs" timestamp="1706613077"&gt;102&lt;/key&gt;&lt;/foreign-keys&gt;&lt;ref-type name="Journal Article"&gt;17&lt;/ref-type&gt;&lt;contributors&gt;&lt;authors&gt;&lt;author&gt;Altschul, Stephen F&lt;/author&gt;&lt;author&gt;Madden, Thomas L&lt;/author&gt;&lt;author&gt;Schäffer, Alejandro A&lt;/author&gt;&lt;author&gt;Zhang, Jinghui&lt;/author&gt;&lt;author&gt;Zhang, Zheng&lt;/author&gt;&lt;author&gt;Miller, Webb&lt;/author&gt;&lt;author&gt;Lipman, David J&lt;/author&gt;&lt;/authors&gt;&lt;/contributors&gt;&lt;titles&gt;&lt;title&gt;Gapped BLAST and PSI-BLAST: a new generation of protein database search programs&lt;/title&gt;&lt;secondary-title&gt;Nucleic acids research&lt;/secondary-title&gt;&lt;/titles&gt;&lt;periodical&gt;&lt;full-title&gt;Nucleic acids research&lt;/full-title&gt;&lt;/periodical&gt;&lt;pages&gt;3389-3402&lt;/pages&gt;&lt;volume&gt;25&lt;/volume&gt;&lt;number&gt;17&lt;/number&gt;&lt;dates&gt;&lt;year&gt;1997&lt;/year&gt;&lt;/dates&gt;&lt;isbn&gt;1362-4962&lt;/isbn&gt;&lt;urls&gt;&lt;/urls&gt;&lt;/record&gt;&lt;/Cite&gt;&lt;/EndNote&gt;</w:instrText>
      </w:r>
      <w:r w:rsidR="003F7615" w:rsidRPr="00674C25">
        <w:rPr>
          <w:rFonts w:asciiTheme="minorBidi" w:hAnsiTheme="minorBidi" w:cstheme="minorBidi"/>
          <w:color w:val="000000" w:themeColor="text1"/>
          <w:sz w:val="20"/>
          <w:szCs w:val="20"/>
        </w:rPr>
        <w:fldChar w:fldCharType="separate"/>
      </w:r>
      <w:r w:rsidR="00CD3718" w:rsidRPr="00CD3718">
        <w:rPr>
          <w:rFonts w:asciiTheme="minorBidi" w:hAnsiTheme="minorBidi" w:cstheme="minorBidi"/>
          <w:noProof/>
          <w:color w:val="000000" w:themeColor="text1"/>
          <w:sz w:val="20"/>
          <w:szCs w:val="20"/>
          <w:vertAlign w:val="superscript"/>
        </w:rPr>
        <w:t>2</w:t>
      </w:r>
      <w:r w:rsidR="003F7615" w:rsidRPr="00674C25">
        <w:rPr>
          <w:rFonts w:asciiTheme="minorBidi" w:hAnsiTheme="minorBidi" w:cstheme="minorBidi"/>
          <w:color w:val="000000" w:themeColor="text1"/>
          <w:sz w:val="20"/>
          <w:szCs w:val="20"/>
        </w:rPr>
        <w:fldChar w:fldCharType="end"/>
      </w:r>
      <w:r w:rsidR="00A7610B" w:rsidRPr="00674C25">
        <w:rPr>
          <w:rFonts w:asciiTheme="minorBidi" w:hAnsiTheme="minorBidi" w:cstheme="minorBidi"/>
          <w:color w:val="000000" w:themeColor="text1"/>
          <w:sz w:val="20"/>
          <w:szCs w:val="20"/>
        </w:rPr>
        <w:t xml:space="preserve"> to more sophisticated approaches</w:t>
      </w:r>
      <w:r w:rsidR="003F7615" w:rsidRPr="00674C25">
        <w:rPr>
          <w:rFonts w:asciiTheme="minorBidi" w:hAnsiTheme="minorBidi" w:cstheme="minorBidi"/>
          <w:color w:val="000000" w:themeColor="text1"/>
          <w:sz w:val="20"/>
          <w:szCs w:val="20"/>
        </w:rPr>
        <w:fldChar w:fldCharType="begin"/>
      </w:r>
      <w:r w:rsidR="00DA1413">
        <w:rPr>
          <w:rFonts w:asciiTheme="minorBidi" w:hAnsiTheme="minorBidi" w:cstheme="minorBidi"/>
          <w:color w:val="000000" w:themeColor="text1"/>
          <w:sz w:val="20"/>
          <w:szCs w:val="20"/>
        </w:rPr>
        <w:instrText xml:space="preserve"> ADDIN EN.CITE &lt;EndNote&gt;&lt;Cite&gt;&lt;Author&gt;Kilinc&lt;/Author&gt;&lt;Year&gt;2023&lt;/Year&gt;&lt;RecNum&gt;103&lt;/RecNum&gt;&lt;DisplayText&gt;&lt;style face="superscript"&gt;3&lt;/style&gt;&lt;/DisplayText&gt;&lt;record&gt;&lt;rec-number&gt;103&lt;/rec-number&gt;&lt;foreign-keys&gt;&lt;key app="EN" db-id="t0xeswafvd5vpdeew0bpr5s0psfpsfxezwrs" timestamp="1706613326"&gt;103&lt;/key&gt;&lt;/foreign-keys&gt;&lt;ref-type name="Journal Article"&gt;17&lt;/ref-type&gt;&lt;contributors&gt;&lt;authors&gt;&lt;author&gt;Kilinc, Mesih&lt;/author&gt;&lt;author&gt;Jia, Kejue&lt;/author&gt;&lt;author&gt;Jernigan, Robert L&lt;/author&gt;&lt;/authors&gt;&lt;/contributors&gt;&lt;titles&gt;&lt;title&gt;Improved global protein homolog detection with major gains in function identification&lt;/title&gt;&lt;secondary-title&gt;Proceedings of the National Academy of Sciences&lt;/secondary-title&gt;&lt;/titles&gt;&lt;pages&gt;e2211823120&lt;/pages&gt;&lt;volume&gt;120&lt;/volume&gt;&lt;number&gt;9&lt;/number&gt;&lt;dates&gt;&lt;year&gt;2023&lt;/year&gt;&lt;/dates&gt;&lt;isbn&gt;0027-8424&lt;/isbn&gt;&lt;urls&gt;&lt;/urls&gt;&lt;/record&gt;&lt;/Cite&gt;&lt;/EndNote&gt;</w:instrText>
      </w:r>
      <w:r w:rsidR="003F7615" w:rsidRPr="00674C25">
        <w:rPr>
          <w:rFonts w:asciiTheme="minorBidi" w:hAnsiTheme="minorBidi" w:cstheme="minorBidi"/>
          <w:color w:val="000000" w:themeColor="text1"/>
          <w:sz w:val="20"/>
          <w:szCs w:val="20"/>
        </w:rPr>
        <w:fldChar w:fldCharType="separate"/>
      </w:r>
      <w:r w:rsidR="00CD3718" w:rsidRPr="00CD3718">
        <w:rPr>
          <w:rFonts w:asciiTheme="minorBidi" w:hAnsiTheme="minorBidi" w:cstheme="minorBidi"/>
          <w:noProof/>
          <w:color w:val="000000" w:themeColor="text1"/>
          <w:sz w:val="20"/>
          <w:szCs w:val="20"/>
          <w:vertAlign w:val="superscript"/>
        </w:rPr>
        <w:t>3</w:t>
      </w:r>
      <w:r w:rsidR="003F7615" w:rsidRPr="00674C25">
        <w:rPr>
          <w:rFonts w:asciiTheme="minorBidi" w:hAnsiTheme="minorBidi" w:cstheme="minorBidi"/>
          <w:color w:val="000000" w:themeColor="text1"/>
          <w:sz w:val="20"/>
          <w:szCs w:val="20"/>
        </w:rPr>
        <w:fldChar w:fldCharType="end"/>
      </w:r>
      <w:r w:rsidR="00A7610B" w:rsidRPr="00674C25">
        <w:rPr>
          <w:rFonts w:asciiTheme="minorBidi" w:hAnsiTheme="minorBidi" w:cstheme="minorBidi"/>
          <w:color w:val="000000" w:themeColor="text1"/>
          <w:sz w:val="20"/>
          <w:szCs w:val="20"/>
        </w:rPr>
        <w:t>. In the realm of machine learning research, a crucial step is encoding data as input. Although there is no universal approach, encoding amino acid sequences or structural features has been widely adopted for various protein function predictions, including drug-protein interactions</w:t>
      </w:r>
      <w:r w:rsidR="00997F2C" w:rsidRPr="00674C25">
        <w:rPr>
          <w:rFonts w:asciiTheme="minorBidi" w:hAnsiTheme="minorBidi" w:cstheme="minorBidi"/>
          <w:color w:val="000000" w:themeColor="text1"/>
          <w:sz w:val="20"/>
          <w:szCs w:val="20"/>
        </w:rPr>
        <w:fldChar w:fldCharType="begin"/>
      </w:r>
      <w:r w:rsidR="00DA1413">
        <w:rPr>
          <w:rFonts w:asciiTheme="minorBidi" w:hAnsiTheme="minorBidi" w:cstheme="minorBidi"/>
          <w:color w:val="000000" w:themeColor="text1"/>
          <w:sz w:val="20"/>
          <w:szCs w:val="20"/>
        </w:rPr>
        <w:instrText xml:space="preserve"> ADDIN EN.CITE &lt;EndNote&gt;&lt;Cite&gt;&lt;Author&gt;Quan&lt;/Author&gt;&lt;Year&gt;2023&lt;/Year&gt;&lt;RecNum&gt;104&lt;/RecNum&gt;&lt;DisplayText&gt;&lt;style face="superscript"&gt;4&lt;/style&gt;&lt;/DisplayText&gt;&lt;record&gt;&lt;rec-number&gt;104&lt;/rec-number&gt;&lt;foreign-keys&gt;&lt;key app="EN" db-id="t0xeswafvd5vpdeew0bpr5s0psfpsfxezwrs" timestamp="1706613965"&gt;104&lt;/key&gt;&lt;/foreign-keys&gt;&lt;ref-type name="Journal Article"&gt;17&lt;/ref-type&gt;&lt;contributors&gt;&lt;authors&gt;&lt;author&gt;Quan, Yuan&lt;/author&gt;&lt;author&gt;Xiong, Zhan-Kun&lt;/author&gt;&lt;author&gt;Zhang, Ke-Xin&lt;/author&gt;&lt;author&gt;Zhang, Qing-Ye&lt;/author&gt;&lt;author&gt;Zhang, Wen&lt;/author&gt;&lt;author&gt;Zhang, Hong-Yu&lt;/author&gt;&lt;/authors&gt;&lt;/contributors&gt;&lt;titles&gt;&lt;title&gt;Evolution-strengthened knowledge graph enables predicting the targetability and druggability of genes&lt;/title&gt;&lt;secondary-title&gt;PNAS nexus&lt;/secondary-title&gt;&lt;/titles&gt;&lt;pages&gt;pgad147&lt;/pages&gt;&lt;volume&gt;2&lt;/volume&gt;&lt;number&gt;5&lt;/number&gt;&lt;dates&gt;&lt;year&gt;2023&lt;/year&gt;&lt;/dates&gt;&lt;isbn&gt;2752-6542&lt;/isbn&gt;&lt;urls&gt;&lt;/urls&gt;&lt;/record&gt;&lt;/Cite&gt;&lt;/EndNote&gt;</w:instrText>
      </w:r>
      <w:r w:rsidR="00997F2C" w:rsidRPr="00674C25">
        <w:rPr>
          <w:rFonts w:asciiTheme="minorBidi" w:hAnsiTheme="minorBidi" w:cstheme="minorBidi"/>
          <w:color w:val="000000" w:themeColor="text1"/>
          <w:sz w:val="20"/>
          <w:szCs w:val="20"/>
        </w:rPr>
        <w:fldChar w:fldCharType="separate"/>
      </w:r>
      <w:r w:rsidR="00CD3718" w:rsidRPr="00CD3718">
        <w:rPr>
          <w:rFonts w:asciiTheme="minorBidi" w:hAnsiTheme="minorBidi" w:cstheme="minorBidi"/>
          <w:noProof/>
          <w:color w:val="000000" w:themeColor="text1"/>
          <w:sz w:val="20"/>
          <w:szCs w:val="20"/>
          <w:vertAlign w:val="superscript"/>
        </w:rPr>
        <w:t>4</w:t>
      </w:r>
      <w:r w:rsidR="00997F2C" w:rsidRPr="00674C25">
        <w:rPr>
          <w:rFonts w:asciiTheme="minorBidi" w:hAnsiTheme="minorBidi" w:cstheme="minorBidi"/>
          <w:color w:val="000000" w:themeColor="text1"/>
          <w:sz w:val="20"/>
          <w:szCs w:val="20"/>
        </w:rPr>
        <w:fldChar w:fldCharType="end"/>
      </w:r>
      <w:r w:rsidR="00A7610B" w:rsidRPr="00674C25">
        <w:rPr>
          <w:rFonts w:asciiTheme="minorBidi" w:hAnsiTheme="minorBidi" w:cstheme="minorBidi"/>
          <w:color w:val="000000" w:themeColor="text1"/>
          <w:sz w:val="20"/>
          <w:szCs w:val="20"/>
        </w:rPr>
        <w:t>, anti-hypertensive peptides</w:t>
      </w:r>
      <w:r w:rsidR="00997F2C" w:rsidRPr="00674C25">
        <w:rPr>
          <w:rFonts w:asciiTheme="minorBidi" w:hAnsiTheme="minorBidi" w:cstheme="minorBidi"/>
          <w:color w:val="000000" w:themeColor="text1"/>
          <w:sz w:val="20"/>
          <w:szCs w:val="20"/>
        </w:rPr>
        <w:fldChar w:fldCharType="begin"/>
      </w:r>
      <w:r w:rsidR="00DA1413">
        <w:rPr>
          <w:rFonts w:asciiTheme="minorBidi" w:hAnsiTheme="minorBidi" w:cstheme="minorBidi"/>
          <w:color w:val="000000" w:themeColor="text1"/>
          <w:sz w:val="20"/>
          <w:szCs w:val="20"/>
        </w:rPr>
        <w:instrText xml:space="preserve"> ADDIN EN.CITE &lt;EndNote&gt;&lt;Cite&gt;&lt;Author&gt;Du&lt;/Author&gt;&lt;Year&gt;2024&lt;/Year&gt;&lt;RecNum&gt;105&lt;/RecNum&gt;&lt;DisplayText&gt;&lt;style face="superscript"&gt;5&lt;/style&gt;&lt;/DisplayText&gt;&lt;record&gt;&lt;rec-number&gt;105&lt;/rec-number&gt;&lt;foreign-keys&gt;&lt;key app="EN" db-id="t0xeswafvd5vpdeew0bpr5s0psfpsfxezwrs" timestamp="1706614093"&gt;105&lt;/key&gt;&lt;/foreign-keys&gt;&lt;ref-type name="Journal Article"&gt;17&lt;/ref-type&gt;&lt;contributors&gt;&lt;authors&gt;&lt;author&gt;Du, Zhenjiao&lt;/author&gt;&lt;author&gt;Ding, Xingjian&lt;/author&gt;&lt;author&gt;Hsu, William&lt;/author&gt;&lt;author&gt;Munir, Arslan&lt;/author&gt;&lt;author&gt;Xu, Yixiang&lt;/author&gt;&lt;author&gt;Li, Yonghui&lt;/author&gt;&lt;/authors&gt;&lt;/contributors&gt;&lt;titles&gt;&lt;title&gt;pLM4ACE: A protein language model based predictor for antihypertensive peptide screening&lt;/title&gt;&lt;secondary-title&gt;Food Chemistry&lt;/secondary-title&gt;&lt;/titles&gt;&lt;pages&gt;137162&lt;/pages&gt;&lt;volume&gt;431&lt;/volume&gt;&lt;dates&gt;&lt;year&gt;2024&lt;/year&gt;&lt;/dates&gt;&lt;isbn&gt;0308-8146&lt;/isbn&gt;&lt;urls&gt;&lt;/urls&gt;&lt;/record&gt;&lt;/Cite&gt;&lt;/EndNote&gt;</w:instrText>
      </w:r>
      <w:r w:rsidR="00997F2C" w:rsidRPr="00674C25">
        <w:rPr>
          <w:rFonts w:asciiTheme="minorBidi" w:hAnsiTheme="minorBidi" w:cstheme="minorBidi"/>
          <w:color w:val="000000" w:themeColor="text1"/>
          <w:sz w:val="20"/>
          <w:szCs w:val="20"/>
        </w:rPr>
        <w:fldChar w:fldCharType="separate"/>
      </w:r>
      <w:r w:rsidR="00CD3718" w:rsidRPr="00CD3718">
        <w:rPr>
          <w:rFonts w:asciiTheme="minorBidi" w:hAnsiTheme="minorBidi" w:cstheme="minorBidi"/>
          <w:noProof/>
          <w:color w:val="000000" w:themeColor="text1"/>
          <w:sz w:val="20"/>
          <w:szCs w:val="20"/>
          <w:vertAlign w:val="superscript"/>
        </w:rPr>
        <w:t>5</w:t>
      </w:r>
      <w:r w:rsidR="00997F2C" w:rsidRPr="00674C25">
        <w:rPr>
          <w:rFonts w:asciiTheme="minorBidi" w:hAnsiTheme="minorBidi" w:cstheme="minorBidi"/>
          <w:color w:val="000000" w:themeColor="text1"/>
          <w:sz w:val="20"/>
          <w:szCs w:val="20"/>
        </w:rPr>
        <w:fldChar w:fldCharType="end"/>
      </w:r>
      <w:r w:rsidR="00A7610B" w:rsidRPr="00674C25">
        <w:rPr>
          <w:rFonts w:asciiTheme="minorBidi" w:hAnsiTheme="minorBidi" w:cstheme="minorBidi"/>
          <w:color w:val="000000" w:themeColor="text1"/>
          <w:sz w:val="20"/>
          <w:szCs w:val="20"/>
        </w:rPr>
        <w:t>, and RNA-protein interactions</w:t>
      </w:r>
      <w:r w:rsidR="00997F2C" w:rsidRPr="00674C25">
        <w:rPr>
          <w:rFonts w:asciiTheme="minorBidi" w:hAnsiTheme="minorBidi" w:cstheme="minorBidi"/>
          <w:color w:val="000000" w:themeColor="text1"/>
          <w:sz w:val="20"/>
          <w:szCs w:val="20"/>
        </w:rPr>
        <w:fldChar w:fldCharType="begin"/>
      </w:r>
      <w:r w:rsidR="00DA1413">
        <w:rPr>
          <w:rFonts w:asciiTheme="minorBidi" w:hAnsiTheme="minorBidi" w:cstheme="minorBidi"/>
          <w:color w:val="000000" w:themeColor="text1"/>
          <w:sz w:val="20"/>
          <w:szCs w:val="20"/>
        </w:rPr>
        <w:instrText xml:space="preserve"> ADDIN EN.CITE &lt;EndNote&gt;&lt;Cite&gt;&lt;Author&gt;Wang&lt;/Author&gt;&lt;Year&gt;2023&lt;/Year&gt;&lt;RecNum&gt;106&lt;/RecNum&gt;&lt;DisplayText&gt;&lt;style face="superscript"&gt;6&lt;/style&gt;&lt;/DisplayText&gt;&lt;record&gt;&lt;rec-number&gt;106&lt;/rec-number&gt;&lt;foreign-keys&gt;&lt;key app="EN" db-id="t0xeswafvd5vpdeew0bpr5s0psfpsfxezwrs" timestamp="1706614194"&gt;106&lt;/key&gt;&lt;/foreign-keys&gt;&lt;ref-type name="Journal Article"&gt;17&lt;/ref-type&gt;&lt;contributors&gt;&lt;authors&gt;&lt;author&gt;Wang, Yunxia&lt;/author&gt;&lt;author&gt;Chen, Zhen&lt;/author&gt;&lt;author&gt;Pan, Ziqi&lt;/author&gt;&lt;author&gt;Huang, Shijie&lt;/author&gt;&lt;author&gt;Liu, Jin&lt;/author&gt;&lt;author&gt;Xia, Weiqi&lt;/author&gt;&lt;author&gt;Zhang, Hongning&lt;/author&gt;&lt;author&gt;Zheng, Mingyue&lt;/author&gt;&lt;author&gt;Li, Honglin&lt;/author&gt;&lt;author&gt;Hou, Tingjun&lt;/author&gt;&lt;/authors&gt;&lt;/contributors&gt;&lt;titles&gt;&lt;title&gt;RNAincoder: a deep learning-based encoder for RNA and RNA-associated interaction&lt;/title&gt;&lt;secondary-title&gt;Nucleic Acids Research&lt;/secondary-title&gt;&lt;/titles&gt;&lt;periodical&gt;&lt;full-title&gt;Nucleic acids research&lt;/full-title&gt;&lt;/periodical&gt;&lt;pages&gt;gkad404&lt;/pages&gt;&lt;dates&gt;&lt;year&gt;2023&lt;/year&gt;&lt;/dates&gt;&lt;isbn&gt;0305-1048&lt;/isbn&gt;&lt;urls&gt;&lt;/urls&gt;&lt;/record&gt;&lt;/Cite&gt;&lt;/EndNote&gt;</w:instrText>
      </w:r>
      <w:r w:rsidR="00997F2C" w:rsidRPr="00674C25">
        <w:rPr>
          <w:rFonts w:asciiTheme="minorBidi" w:hAnsiTheme="minorBidi" w:cstheme="minorBidi"/>
          <w:color w:val="000000" w:themeColor="text1"/>
          <w:sz w:val="20"/>
          <w:szCs w:val="20"/>
        </w:rPr>
        <w:fldChar w:fldCharType="separate"/>
      </w:r>
      <w:r w:rsidR="00CD3718" w:rsidRPr="00CD3718">
        <w:rPr>
          <w:rFonts w:asciiTheme="minorBidi" w:hAnsiTheme="minorBidi" w:cstheme="minorBidi"/>
          <w:noProof/>
          <w:color w:val="000000" w:themeColor="text1"/>
          <w:sz w:val="20"/>
          <w:szCs w:val="20"/>
          <w:vertAlign w:val="superscript"/>
        </w:rPr>
        <w:t>6</w:t>
      </w:r>
      <w:r w:rsidR="00997F2C" w:rsidRPr="00674C25">
        <w:rPr>
          <w:rFonts w:asciiTheme="minorBidi" w:hAnsiTheme="minorBidi" w:cstheme="minorBidi"/>
          <w:color w:val="000000" w:themeColor="text1"/>
          <w:sz w:val="20"/>
          <w:szCs w:val="20"/>
        </w:rPr>
        <w:fldChar w:fldCharType="end"/>
      </w:r>
      <w:r w:rsidR="00A7610B" w:rsidRPr="00674C25">
        <w:rPr>
          <w:rFonts w:asciiTheme="minorBidi" w:hAnsiTheme="minorBidi" w:cstheme="minorBidi"/>
          <w:color w:val="000000" w:themeColor="text1"/>
          <w:sz w:val="20"/>
          <w:szCs w:val="20"/>
        </w:rPr>
        <w:t>.</w:t>
      </w:r>
      <w:r w:rsidR="003F7615" w:rsidRPr="00674C25">
        <w:rPr>
          <w:rFonts w:asciiTheme="minorBidi" w:hAnsiTheme="minorBidi" w:cstheme="minorBidi"/>
          <w:color w:val="000000" w:themeColor="text1"/>
          <w:sz w:val="20"/>
          <w:szCs w:val="20"/>
        </w:rPr>
        <w:t xml:space="preserve"> Despite the diversity in methodologies, the underlying commonality revolves around determining protein similarity either through sequence alignment or structural comparison. </w:t>
      </w:r>
    </w:p>
    <w:p w14:paraId="63F59306" w14:textId="7DF57F80" w:rsidR="00955FAB" w:rsidRPr="003C1201" w:rsidRDefault="003754EF" w:rsidP="003C1201">
      <w:pPr>
        <w:spacing w:line="360" w:lineRule="auto"/>
        <w:jc w:val="both"/>
        <w:rPr>
          <w:rFonts w:asciiTheme="minorBidi" w:hAnsiTheme="minorBidi" w:cstheme="minorBidi"/>
          <w:color w:val="FF0000"/>
          <w:sz w:val="20"/>
          <w:szCs w:val="20"/>
        </w:rPr>
      </w:pPr>
      <w:r w:rsidRPr="00674C25">
        <w:rPr>
          <w:rFonts w:asciiTheme="minorBidi" w:hAnsiTheme="minorBidi" w:cstheme="minorBidi"/>
          <w:sz w:val="20"/>
          <w:szCs w:val="20"/>
        </w:rPr>
        <w:t xml:space="preserve">Protein </w:t>
      </w:r>
      <w:r w:rsidR="00E92A83" w:rsidRPr="00674C25">
        <w:rPr>
          <w:rFonts w:asciiTheme="minorBidi" w:hAnsiTheme="minorBidi" w:cstheme="minorBidi"/>
          <w:sz w:val="20"/>
          <w:szCs w:val="20"/>
        </w:rPr>
        <w:t>structure</w:t>
      </w:r>
      <w:r w:rsidRPr="00674C25">
        <w:rPr>
          <w:rFonts w:asciiTheme="minorBidi" w:hAnsiTheme="minorBidi" w:cstheme="minorBidi"/>
          <w:sz w:val="20"/>
          <w:szCs w:val="20"/>
        </w:rPr>
        <w:t xml:space="preserve"> is a fundamental feature affecting function, </w:t>
      </w:r>
      <w:r w:rsidR="0060026F" w:rsidRPr="00674C25">
        <w:rPr>
          <w:rFonts w:asciiTheme="minorBidi" w:hAnsiTheme="minorBidi" w:cstheme="minorBidi"/>
          <w:sz w:val="20"/>
          <w:szCs w:val="20"/>
        </w:rPr>
        <w:t xml:space="preserve">and </w:t>
      </w:r>
      <w:r w:rsidRPr="00674C25">
        <w:rPr>
          <w:rFonts w:asciiTheme="minorBidi" w:hAnsiTheme="minorBidi" w:cstheme="minorBidi"/>
          <w:sz w:val="20"/>
          <w:szCs w:val="20"/>
        </w:rPr>
        <w:t>activit</w:t>
      </w:r>
      <w:r w:rsidR="0060026F" w:rsidRPr="00674C25">
        <w:rPr>
          <w:rFonts w:asciiTheme="minorBidi" w:hAnsiTheme="minorBidi" w:cstheme="minorBidi"/>
          <w:sz w:val="20"/>
          <w:szCs w:val="20"/>
        </w:rPr>
        <w:t>y</w:t>
      </w:r>
      <w:r w:rsidRPr="00674C25">
        <w:rPr>
          <w:rFonts w:asciiTheme="minorBidi" w:hAnsiTheme="minorBidi" w:cstheme="minorBidi"/>
          <w:sz w:val="20"/>
          <w:szCs w:val="20"/>
        </w:rPr>
        <w:t xml:space="preserve">. The energy of a protein structure plays a key role in determining its </w:t>
      </w:r>
      <w:r w:rsidR="00E92A83" w:rsidRPr="00674C25">
        <w:rPr>
          <w:rFonts w:asciiTheme="minorBidi" w:hAnsiTheme="minorBidi" w:cstheme="minorBidi"/>
          <w:sz w:val="20"/>
          <w:szCs w:val="20"/>
        </w:rPr>
        <w:t>structure</w:t>
      </w:r>
      <w:r w:rsidRPr="00674C25">
        <w:rPr>
          <w:rFonts w:asciiTheme="minorBidi" w:hAnsiTheme="minorBidi" w:cstheme="minorBidi"/>
          <w:sz w:val="20"/>
          <w:szCs w:val="20"/>
        </w:rPr>
        <w:t xml:space="preserve">. Knowledge-based potentials, categorized as statistical energy functions, </w:t>
      </w:r>
      <w:r w:rsidR="001A70E2" w:rsidRPr="00674C25">
        <w:rPr>
          <w:rFonts w:asciiTheme="minorBidi" w:hAnsiTheme="minorBidi" w:cstheme="minorBidi"/>
          <w:sz w:val="20"/>
          <w:szCs w:val="20"/>
        </w:rPr>
        <w:t xml:space="preserve">are </w:t>
      </w:r>
      <w:r w:rsidRPr="00674C25">
        <w:rPr>
          <w:rFonts w:asciiTheme="minorBidi" w:hAnsiTheme="minorBidi" w:cstheme="minorBidi"/>
          <w:sz w:val="20"/>
          <w:szCs w:val="20"/>
        </w:rPr>
        <w:t>derived from databases of known protein structures that empirically capture the most probable state of a protein and describe microstates of interactions within protein structure</w:t>
      </w:r>
      <w:r w:rsidRPr="00674C25">
        <w:rPr>
          <w:rFonts w:asciiTheme="minorBidi" w:hAnsiTheme="minorBidi" w:cstheme="minorBidi"/>
          <w:color w:val="000000"/>
          <w:sz w:val="20"/>
          <w:szCs w:val="20"/>
        </w:rPr>
        <w:fldChar w:fldCharType="begin">
          <w:fldData xml:space="preserve">PEVuZE5vdGU+PENpdGU+PEF1dGhvcj5TaXBwbDwvQXV0aG9yPjxZZWFyPjE5OTM8L1llYXI+PFJl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</w:fldData>
        </w:fldChar>
      </w:r>
      <w:r w:rsidR="00C44207">
        <w:rPr>
          <w:rFonts w:asciiTheme="minorBidi" w:hAnsiTheme="minorBidi" w:cstheme="minorBidi"/>
          <w:color w:val="000000"/>
          <w:sz w:val="20"/>
          <w:szCs w:val="20"/>
        </w:rPr>
        <w:instrText xml:space="preserve"> ADDIN EN.CITE </w:instrText>
      </w:r>
      <w:r w:rsidR="00C44207">
        <w:rPr>
          <w:rFonts w:asciiTheme="minorBidi" w:hAnsiTheme="minorBidi" w:cstheme="minorBidi"/>
          <w:color w:val="000000"/>
          <w:sz w:val="20"/>
          <w:szCs w:val="20"/>
        </w:rPr>
        <w:fldChar w:fldCharType="begin">
          <w:fldData xml:space="preserve">PEVuZE5vdGU+PENpdGU+PEF1dGhvcj5TaXBwbDwvQXV0aG9yPjxZZWFyPjE5OTM8L1llYXI+PFJl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</w:fldData>
        </w:fldChar>
      </w:r>
      <w:r w:rsidR="00C44207">
        <w:rPr>
          <w:rFonts w:asciiTheme="minorBidi" w:hAnsiTheme="minorBidi" w:cstheme="minorBidi"/>
          <w:color w:val="000000"/>
          <w:sz w:val="20"/>
          <w:szCs w:val="20"/>
        </w:rPr>
        <w:instrText xml:space="preserve"> ADDIN EN.CITE.DATA </w:instrText>
      </w:r>
      <w:r w:rsidR="00C44207">
        <w:rPr>
          <w:rFonts w:asciiTheme="minorBidi" w:hAnsiTheme="minorBidi" w:cstheme="minorBidi"/>
          <w:color w:val="000000"/>
          <w:sz w:val="20"/>
          <w:szCs w:val="20"/>
        </w:rPr>
      </w:r>
      <w:r w:rsidR="00C44207">
        <w:rPr>
          <w:rFonts w:asciiTheme="minorBidi" w:hAnsiTheme="minorBidi" w:cstheme="minorBidi"/>
          <w:color w:val="000000"/>
          <w:sz w:val="20"/>
          <w:szCs w:val="20"/>
        </w:rPr>
        <w:fldChar w:fldCharType="end"/>
      </w:r>
      <w:r w:rsidRPr="00674C25">
        <w:rPr>
          <w:rFonts w:asciiTheme="minorBidi" w:hAnsiTheme="minorBidi" w:cstheme="minorBidi"/>
          <w:color w:val="000000"/>
          <w:sz w:val="20"/>
          <w:szCs w:val="20"/>
        </w:rPr>
      </w:r>
      <w:r w:rsidRPr="00674C25">
        <w:rPr>
          <w:rFonts w:asciiTheme="minorBidi" w:hAnsiTheme="minorBidi" w:cstheme="minorBidi"/>
          <w:color w:val="000000"/>
          <w:sz w:val="20"/>
          <w:szCs w:val="20"/>
        </w:rPr>
        <w:fldChar w:fldCharType="separate"/>
      </w:r>
      <w:r w:rsidR="00C44207" w:rsidRPr="00C44207">
        <w:rPr>
          <w:rFonts w:asciiTheme="minorBidi" w:hAnsiTheme="minorBidi" w:cstheme="minorBidi"/>
          <w:noProof/>
          <w:color w:val="000000"/>
          <w:sz w:val="20"/>
          <w:szCs w:val="20"/>
          <w:vertAlign w:val="superscript"/>
        </w:rPr>
        <w:t>7, 8, 9, 10, 11, 12</w:t>
      </w:r>
      <w:r w:rsidRPr="00674C25">
        <w:rPr>
          <w:rFonts w:asciiTheme="minorBidi" w:hAnsiTheme="minorBidi" w:cstheme="minorBidi"/>
          <w:color w:val="000000"/>
          <w:sz w:val="20"/>
          <w:szCs w:val="20"/>
        </w:rPr>
        <w:fldChar w:fldCharType="end"/>
      </w:r>
      <w:r w:rsidRPr="00674C25">
        <w:rPr>
          <w:rFonts w:asciiTheme="minorBidi" w:hAnsiTheme="minorBidi" w:cstheme="minorBidi"/>
          <w:color w:val="000000"/>
          <w:sz w:val="20"/>
          <w:szCs w:val="20"/>
        </w:rPr>
        <w:t xml:space="preserve">. </w:t>
      </w:r>
      <w:r w:rsidR="00DA25C3">
        <w:rPr>
          <w:rFonts w:asciiTheme="minorBidi" w:hAnsiTheme="minorBidi" w:cstheme="minorBidi"/>
          <w:color w:val="FF0000"/>
          <w:sz w:val="20"/>
          <w:szCs w:val="20"/>
        </w:rPr>
        <w:t xml:space="preserve"> </w:t>
      </w:r>
      <w:r w:rsidR="000F2BBF" w:rsidRPr="00674C25">
        <w:rPr>
          <w:rFonts w:asciiTheme="minorBidi" w:hAnsiTheme="minorBidi" w:cstheme="minorBidi"/>
          <w:color w:val="000000"/>
          <w:sz w:val="20"/>
          <w:szCs w:val="20"/>
        </w:rPr>
        <w:t xml:space="preserve">It is generally </w:t>
      </w:r>
      <w:r w:rsidR="000E1B29" w:rsidRPr="00674C25">
        <w:rPr>
          <w:rFonts w:asciiTheme="minorBidi" w:hAnsiTheme="minorBidi" w:cstheme="minorBidi"/>
          <w:color w:val="000000"/>
          <w:sz w:val="20"/>
          <w:szCs w:val="20"/>
        </w:rPr>
        <w:t>assuming</w:t>
      </w:r>
      <w:r w:rsidRPr="00674C25">
        <w:rPr>
          <w:rFonts w:asciiTheme="minorBidi" w:hAnsiTheme="minorBidi" w:cstheme="minorBidi"/>
          <w:color w:val="000000"/>
          <w:sz w:val="20"/>
          <w:szCs w:val="20"/>
        </w:rPr>
        <w:t xml:space="preserve"> that a native protein structure is confined to a state with the minimum total energy, and the more similar a structure</w:t>
      </w:r>
      <w:r w:rsidR="00167FD1" w:rsidRPr="00674C25">
        <w:rPr>
          <w:rFonts w:asciiTheme="minorBidi" w:hAnsiTheme="minorBidi" w:cstheme="minorBidi"/>
          <w:color w:val="000000"/>
          <w:sz w:val="20"/>
          <w:szCs w:val="20"/>
        </w:rPr>
        <w:t xml:space="preserve"> is</w:t>
      </w:r>
      <w:r w:rsidRPr="00674C25">
        <w:rPr>
          <w:rFonts w:asciiTheme="minorBidi" w:hAnsiTheme="minorBidi" w:cstheme="minorBidi"/>
          <w:color w:val="000000"/>
          <w:sz w:val="20"/>
          <w:szCs w:val="20"/>
        </w:rPr>
        <w:t xml:space="preserve"> to the native state, the closer </w:t>
      </w:r>
      <w:r w:rsidR="00167FD1" w:rsidRPr="00674C25">
        <w:rPr>
          <w:rFonts w:asciiTheme="minorBidi" w:hAnsiTheme="minorBidi" w:cstheme="minorBidi"/>
          <w:color w:val="000000"/>
          <w:sz w:val="20"/>
          <w:szCs w:val="20"/>
        </w:rPr>
        <w:t>its</w:t>
      </w:r>
      <w:r w:rsidRPr="00674C25">
        <w:rPr>
          <w:rFonts w:asciiTheme="minorBidi" w:hAnsiTheme="minorBidi" w:cstheme="minorBidi"/>
          <w:color w:val="000000"/>
          <w:sz w:val="20"/>
          <w:szCs w:val="20"/>
        </w:rPr>
        <w:t xml:space="preserve"> total energy</w:t>
      </w:r>
      <w:r w:rsidR="00167FD1" w:rsidRPr="00674C25">
        <w:rPr>
          <w:rFonts w:asciiTheme="minorBidi" w:hAnsiTheme="minorBidi" w:cstheme="minorBidi"/>
          <w:color w:val="000000"/>
          <w:sz w:val="20"/>
          <w:szCs w:val="20"/>
        </w:rPr>
        <w:t xml:space="preserve"> is to the native state.</w:t>
      </w:r>
      <w:r w:rsidRPr="00674C25">
        <w:rPr>
          <w:rFonts w:asciiTheme="minorBidi" w:hAnsiTheme="minorBidi" w:cstheme="minorBidi"/>
          <w:color w:val="000000"/>
          <w:sz w:val="20"/>
          <w:szCs w:val="20"/>
        </w:rPr>
        <w:t xml:space="preserve"> However, we take a step beyond this assumption </w:t>
      </w:r>
      <w:r w:rsidR="000C580D" w:rsidRPr="00674C25">
        <w:rPr>
          <w:rFonts w:asciiTheme="minorBidi" w:hAnsiTheme="minorBidi" w:cstheme="minorBidi"/>
          <w:color w:val="000000"/>
          <w:sz w:val="20"/>
          <w:szCs w:val="20"/>
        </w:rPr>
        <w:t xml:space="preserve">and </w:t>
      </w:r>
      <w:r w:rsidRPr="00674C25">
        <w:rPr>
          <w:rFonts w:asciiTheme="minorBidi" w:hAnsiTheme="minorBidi" w:cstheme="minorBidi"/>
          <w:color w:val="000000"/>
          <w:sz w:val="20"/>
          <w:szCs w:val="20"/>
        </w:rPr>
        <w:t xml:space="preserve">suggest </w:t>
      </w:r>
      <w:r w:rsidR="000C580D" w:rsidRPr="00674C25">
        <w:rPr>
          <w:rFonts w:asciiTheme="minorBidi" w:hAnsiTheme="minorBidi" w:cstheme="minorBidi"/>
          <w:color w:val="000000"/>
          <w:sz w:val="20"/>
          <w:szCs w:val="20"/>
        </w:rPr>
        <w:t xml:space="preserve">a </w:t>
      </w:r>
      <w:r w:rsidRPr="00674C25">
        <w:rPr>
          <w:rFonts w:asciiTheme="minorBidi" w:hAnsiTheme="minorBidi" w:cstheme="minorBidi"/>
          <w:color w:val="000000"/>
          <w:sz w:val="20"/>
          <w:szCs w:val="20"/>
        </w:rPr>
        <w:t xml:space="preserve">hypothesis that two similar proteins possess analogous energy profiles. </w:t>
      </w:r>
      <w:r w:rsidR="000F2BBF" w:rsidRPr="00674C25">
        <w:rPr>
          <w:rFonts w:asciiTheme="minorBidi" w:hAnsiTheme="minorBidi" w:cstheme="minorBidi"/>
          <w:color w:val="000000"/>
          <w:sz w:val="20"/>
          <w:szCs w:val="20"/>
        </w:rPr>
        <w:t>To evaluate this hypothesis,</w:t>
      </w:r>
      <w:r w:rsidR="00655BA9" w:rsidRPr="00674C25">
        <w:rPr>
          <w:rFonts w:asciiTheme="minorBidi" w:hAnsiTheme="minorBidi" w:cstheme="minorBidi"/>
          <w:color w:val="000000"/>
          <w:sz w:val="20"/>
          <w:szCs w:val="20"/>
        </w:rPr>
        <w:t xml:space="preserve"> we assigned an energetic</w:t>
      </w:r>
      <w:r w:rsidRPr="00674C25">
        <w:rPr>
          <w:rFonts w:asciiTheme="minorBidi" w:hAnsiTheme="minorBidi" w:cstheme="minorBidi"/>
          <w:color w:val="000000"/>
          <w:sz w:val="20"/>
          <w:szCs w:val="20"/>
        </w:rPr>
        <w:t xml:space="preserve"> feature vector to each protein, with each entry representing the summation of energies for a specific pair of amino acids. With 20 amino acids in proteins, this result</w:t>
      </w:r>
      <w:r w:rsidR="00655BA9" w:rsidRPr="00674C25">
        <w:rPr>
          <w:rFonts w:asciiTheme="minorBidi" w:hAnsiTheme="minorBidi" w:cstheme="minorBidi"/>
          <w:color w:val="000000"/>
          <w:sz w:val="20"/>
          <w:szCs w:val="20"/>
        </w:rPr>
        <w:t>ed</w:t>
      </w:r>
      <w:r w:rsidRPr="00674C25">
        <w:rPr>
          <w:rFonts w:asciiTheme="minorBidi" w:hAnsiTheme="minorBidi" w:cstheme="minorBidi"/>
          <w:color w:val="000000"/>
          <w:sz w:val="20"/>
          <w:szCs w:val="20"/>
        </w:rPr>
        <w:t xml:space="preserve"> in 210 pairwise interaction types. </w:t>
      </w:r>
      <w:r w:rsidR="00030C97" w:rsidRPr="00674C25">
        <w:rPr>
          <w:rFonts w:asciiTheme="minorBidi" w:hAnsiTheme="minorBidi" w:cstheme="minorBidi"/>
          <w:color w:val="000000"/>
          <w:sz w:val="20"/>
          <w:szCs w:val="20"/>
        </w:rPr>
        <w:t xml:space="preserve">This is the first study to assign </w:t>
      </w:r>
      <w:r w:rsidRPr="00674C25">
        <w:rPr>
          <w:rFonts w:asciiTheme="minorBidi" w:hAnsiTheme="minorBidi" w:cstheme="minorBidi"/>
          <w:color w:val="000000"/>
          <w:sz w:val="20"/>
          <w:szCs w:val="20"/>
        </w:rPr>
        <w:t xml:space="preserve">an energetic feature vector </w:t>
      </w:r>
      <w:r w:rsidR="00030C97" w:rsidRPr="00674C25">
        <w:rPr>
          <w:rFonts w:asciiTheme="minorBidi" w:hAnsiTheme="minorBidi" w:cstheme="minorBidi"/>
          <w:color w:val="000000"/>
          <w:sz w:val="20"/>
          <w:szCs w:val="20"/>
        </w:rPr>
        <w:t>to each protein for comparative analysis</w:t>
      </w:r>
      <w:r w:rsidRPr="00674C25">
        <w:rPr>
          <w:rFonts w:asciiTheme="minorBidi" w:hAnsiTheme="minorBidi" w:cstheme="minorBidi"/>
          <w:color w:val="000000"/>
          <w:sz w:val="20"/>
          <w:szCs w:val="20"/>
        </w:rPr>
        <w:t xml:space="preserve">. This 210-dimensional vector represents the intricate energy landscape inherent </w:t>
      </w:r>
      <w:r w:rsidR="00997588" w:rsidRPr="00674C25">
        <w:rPr>
          <w:rFonts w:asciiTheme="minorBidi" w:hAnsiTheme="minorBidi" w:cstheme="minorBidi"/>
          <w:color w:val="000000"/>
          <w:sz w:val="20"/>
          <w:szCs w:val="20"/>
        </w:rPr>
        <w:t>to</w:t>
      </w:r>
      <w:r w:rsidRPr="00674C25">
        <w:rPr>
          <w:rFonts w:asciiTheme="minorBidi" w:hAnsiTheme="minorBidi" w:cstheme="minorBidi"/>
          <w:color w:val="000000"/>
          <w:sz w:val="20"/>
          <w:szCs w:val="20"/>
        </w:rPr>
        <w:t xml:space="preserve"> the structur</w:t>
      </w:r>
      <w:r w:rsidR="00997588" w:rsidRPr="00674C25">
        <w:rPr>
          <w:rFonts w:asciiTheme="minorBidi" w:hAnsiTheme="minorBidi" w:cstheme="minorBidi"/>
          <w:color w:val="000000"/>
          <w:sz w:val="20"/>
          <w:szCs w:val="20"/>
        </w:rPr>
        <w:t>al diversity of proteins</w:t>
      </w:r>
      <w:r w:rsidRPr="00674C25">
        <w:rPr>
          <w:rFonts w:asciiTheme="minorBidi" w:hAnsiTheme="minorBidi" w:cstheme="minorBidi"/>
          <w:color w:val="000000"/>
          <w:sz w:val="20"/>
          <w:szCs w:val="20"/>
        </w:rPr>
        <w:t xml:space="preserve">. </w:t>
      </w:r>
      <w:r w:rsidR="003D123E" w:rsidRPr="00674C25">
        <w:rPr>
          <w:rFonts w:asciiTheme="minorBidi" w:hAnsiTheme="minorBidi" w:cstheme="minorBidi"/>
          <w:color w:val="000000"/>
          <w:sz w:val="20"/>
          <w:szCs w:val="20"/>
        </w:rPr>
        <w:t>T</w:t>
      </w:r>
      <w:r w:rsidRPr="00674C25">
        <w:rPr>
          <w:rFonts w:asciiTheme="minorBidi" w:hAnsiTheme="minorBidi" w:cstheme="minorBidi"/>
          <w:color w:val="000000"/>
          <w:sz w:val="20"/>
          <w:szCs w:val="20"/>
        </w:rPr>
        <w:t>his vector of energies</w:t>
      </w:r>
      <w:r w:rsidR="003D123E" w:rsidRPr="00674C25">
        <w:rPr>
          <w:rFonts w:asciiTheme="minorBidi" w:hAnsiTheme="minorBidi" w:cstheme="minorBidi"/>
          <w:color w:val="000000"/>
          <w:sz w:val="20"/>
          <w:szCs w:val="20"/>
        </w:rPr>
        <w:t xml:space="preserve"> </w:t>
      </w:r>
      <w:r w:rsidRPr="00674C25">
        <w:rPr>
          <w:rFonts w:asciiTheme="minorBidi" w:hAnsiTheme="minorBidi" w:cstheme="minorBidi"/>
          <w:color w:val="000000"/>
          <w:sz w:val="20"/>
          <w:szCs w:val="20"/>
        </w:rPr>
        <w:t>serv</w:t>
      </w:r>
      <w:r w:rsidR="003D123E" w:rsidRPr="00674C25">
        <w:rPr>
          <w:rFonts w:asciiTheme="minorBidi" w:hAnsiTheme="minorBidi" w:cstheme="minorBidi"/>
          <w:color w:val="000000"/>
          <w:sz w:val="20"/>
          <w:szCs w:val="20"/>
        </w:rPr>
        <w:t>es</w:t>
      </w:r>
      <w:r w:rsidRPr="00674C25">
        <w:rPr>
          <w:rFonts w:asciiTheme="minorBidi" w:hAnsiTheme="minorBidi" w:cstheme="minorBidi"/>
          <w:color w:val="000000"/>
          <w:sz w:val="20"/>
          <w:szCs w:val="20"/>
        </w:rPr>
        <w:t xml:space="preserve"> as the cornerstone of our analytical approach and provid</w:t>
      </w:r>
      <w:r w:rsidR="003D123E" w:rsidRPr="00674C25">
        <w:rPr>
          <w:rFonts w:asciiTheme="minorBidi" w:hAnsiTheme="minorBidi" w:cstheme="minorBidi"/>
          <w:color w:val="000000"/>
          <w:sz w:val="20"/>
          <w:szCs w:val="20"/>
        </w:rPr>
        <w:t>es</w:t>
      </w:r>
      <w:r w:rsidRPr="00674C25">
        <w:rPr>
          <w:rFonts w:asciiTheme="minorBidi" w:hAnsiTheme="minorBidi" w:cstheme="minorBidi"/>
          <w:color w:val="000000"/>
          <w:sz w:val="20"/>
          <w:szCs w:val="20"/>
        </w:rPr>
        <w:t xml:space="preserve"> a robust foundation for further investigative pursuits. </w:t>
      </w:r>
      <w:r w:rsidR="00E5529D" w:rsidRPr="00674C25">
        <w:rPr>
          <w:rFonts w:asciiTheme="minorBidi" w:hAnsiTheme="minorBidi" w:cstheme="minorBidi"/>
          <w:color w:val="000000"/>
          <w:sz w:val="20"/>
          <w:szCs w:val="20"/>
        </w:rPr>
        <w:t>Given the current issue of experimentally determining the three-dimensional structures of proteins, estimating energy based on sequence emerges as a crucial consideration</w:t>
      </w:r>
      <w:r w:rsidRPr="00674C25">
        <w:rPr>
          <w:rFonts w:asciiTheme="minorBidi" w:hAnsiTheme="minorBidi" w:cstheme="minorBidi"/>
          <w:color w:val="000000"/>
          <w:sz w:val="20"/>
          <w:szCs w:val="20"/>
        </w:rPr>
        <w:t xml:space="preserve">. </w:t>
      </w:r>
      <w:proofErr w:type="spellStart"/>
      <w:r w:rsidRPr="00674C25">
        <w:rPr>
          <w:rFonts w:asciiTheme="minorBidi" w:hAnsiTheme="minorBidi" w:cstheme="minorBidi"/>
          <w:color w:val="000000"/>
          <w:sz w:val="20"/>
          <w:szCs w:val="20"/>
        </w:rPr>
        <w:t>Dostari</w:t>
      </w:r>
      <w:proofErr w:type="spellEnd"/>
      <w:r w:rsidRPr="00674C25">
        <w:rPr>
          <w:rFonts w:asciiTheme="minorBidi" w:hAnsiTheme="minorBidi" w:cstheme="minorBidi"/>
          <w:color w:val="000000"/>
          <w:sz w:val="20"/>
          <w:szCs w:val="20"/>
        </w:rPr>
        <w:t xml:space="preserve"> et al.</w:t>
      </w:r>
      <w:r w:rsidRPr="00674C25">
        <w:rPr>
          <w:rFonts w:asciiTheme="minorBidi" w:hAnsiTheme="minorBidi" w:cstheme="minorBidi"/>
          <w:color w:val="000000"/>
          <w:sz w:val="20"/>
          <w:szCs w:val="20"/>
        </w:rPr>
        <w:fldChar w:fldCharType="begin"/>
      </w:r>
      <w:r w:rsidR="002C3BD4">
        <w:rPr>
          <w:rFonts w:asciiTheme="minorBidi" w:hAnsiTheme="minorBidi" w:cstheme="minorBidi"/>
          <w:color w:val="000000"/>
          <w:sz w:val="20"/>
          <w:szCs w:val="20"/>
        </w:rPr>
        <w:instrText xml:space="preserve"> ADDIN EN.CITE &lt;EndNote&gt;&lt;Cite&gt;&lt;Author&gt;Dosztanyi&lt;/Author&gt;&lt;Year&gt;2005&lt;/Year&gt;&lt;RecNum&gt;23&lt;/RecNum&gt;&lt;DisplayText&gt;&lt;style face="superscript"&gt;13&lt;/style&gt;&lt;/DisplayText&gt;&lt;record&gt;&lt;rec-number&gt;23&lt;/rec-number&gt;&lt;foreign-keys&gt;&lt;key app="EN" db-id="t0xeswafvd5vpdeew0bpr5s0psfpsfxezwrs" timestamp="1685386333"&gt;23&lt;/key&gt;&lt;/foreign-keys&gt;&lt;ref-type name="Journal Article"&gt;17&lt;/ref-type&gt;&lt;contributors&gt;&lt;authors&gt;&lt;author&gt;Dosztanyi, Zsuzsanna&lt;/author&gt;&lt;author&gt;Csizmok, Veronika&lt;/author&gt;&lt;author&gt;Tompa, Peter&lt;/author&gt;&lt;author&gt;Simon, Istvan&lt;/author&gt;&lt;/authors&gt;&lt;/contributors&gt;&lt;titles&gt;&lt;title&gt;The pairwise energy content estimated from amino acid composition discriminates between folded and intrinsically unstructured proteins&lt;/title&gt;&lt;secondary-title&gt;Journal of molecular biology&lt;/secondary-title&gt;&lt;/titles&gt;&lt;pages&gt;827--839&lt;/pages&gt;&lt;volume&gt;347&lt;/volume&gt;&lt;number&gt;4&lt;/number&gt;&lt;dates&gt;&lt;year&gt;2005&lt;/year&gt;&lt;/dates&gt;&lt;urls&gt;&lt;/urls&gt;&lt;/record&gt;&lt;/Cite&gt;&lt;/EndNote&gt;</w:instrText>
      </w:r>
      <w:r w:rsidRPr="00674C25">
        <w:rPr>
          <w:rFonts w:asciiTheme="minorBidi" w:hAnsiTheme="minorBidi" w:cstheme="minorBidi"/>
          <w:color w:val="000000"/>
          <w:sz w:val="20"/>
          <w:szCs w:val="20"/>
        </w:rPr>
        <w:fldChar w:fldCharType="separate"/>
      </w:r>
      <w:r w:rsidR="002C3BD4" w:rsidRPr="002C3BD4">
        <w:rPr>
          <w:rFonts w:asciiTheme="minorBidi" w:hAnsiTheme="minorBidi" w:cstheme="minorBidi"/>
          <w:noProof/>
          <w:color w:val="000000"/>
          <w:sz w:val="20"/>
          <w:szCs w:val="20"/>
          <w:vertAlign w:val="superscript"/>
        </w:rPr>
        <w:t>13</w:t>
      </w:r>
      <w:r w:rsidRPr="00674C25">
        <w:rPr>
          <w:rFonts w:asciiTheme="minorBidi" w:hAnsiTheme="minorBidi" w:cstheme="minorBidi"/>
          <w:color w:val="000000"/>
          <w:sz w:val="20"/>
          <w:szCs w:val="20"/>
        </w:rPr>
        <w:fldChar w:fldCharType="end"/>
      </w:r>
      <w:r w:rsidRPr="00674C25">
        <w:rPr>
          <w:rFonts w:asciiTheme="minorBidi" w:hAnsiTheme="minorBidi" w:cstheme="minorBidi"/>
          <w:color w:val="000000"/>
          <w:sz w:val="20"/>
          <w:szCs w:val="20"/>
        </w:rPr>
        <w:t xml:space="preserve"> introduced a method to estimate energy based on amino acid composition. In our study, we </w:t>
      </w:r>
      <w:r w:rsidR="00121C17">
        <w:rPr>
          <w:rFonts w:asciiTheme="minorBidi" w:hAnsiTheme="minorBidi" w:cstheme="minorBidi"/>
          <w:color w:val="000000"/>
          <w:sz w:val="20"/>
          <w:szCs w:val="20"/>
        </w:rPr>
        <w:t>drew inspiration from their</w:t>
      </w:r>
      <w:r w:rsidRPr="00674C25">
        <w:rPr>
          <w:rFonts w:asciiTheme="minorBidi" w:hAnsiTheme="minorBidi" w:cstheme="minorBidi"/>
          <w:color w:val="000000"/>
          <w:sz w:val="20"/>
          <w:szCs w:val="20"/>
        </w:rPr>
        <w:t xml:space="preserve"> approach to </w:t>
      </w:r>
      <w:r w:rsidR="00973745">
        <w:rPr>
          <w:rFonts w:asciiTheme="minorBidi" w:hAnsiTheme="minorBidi" w:cstheme="minorBidi"/>
          <w:color w:val="000000"/>
          <w:sz w:val="20"/>
          <w:szCs w:val="20"/>
        </w:rPr>
        <w:t>extract</w:t>
      </w:r>
      <w:r w:rsidRPr="00674C25">
        <w:rPr>
          <w:rFonts w:asciiTheme="minorBidi" w:hAnsiTheme="minorBidi" w:cstheme="minorBidi"/>
          <w:color w:val="000000"/>
          <w:sz w:val="20"/>
          <w:szCs w:val="20"/>
        </w:rPr>
        <w:t xml:space="preserve"> the energy profile based on </w:t>
      </w:r>
      <w:r w:rsidR="00E40FDA" w:rsidRPr="00674C25">
        <w:rPr>
          <w:rFonts w:asciiTheme="minorBidi" w:hAnsiTheme="minorBidi" w:cstheme="minorBidi"/>
          <w:color w:val="000000"/>
          <w:sz w:val="20"/>
          <w:szCs w:val="20"/>
        </w:rPr>
        <w:t xml:space="preserve">protein </w:t>
      </w:r>
      <w:r w:rsidRPr="00674C25">
        <w:rPr>
          <w:rFonts w:asciiTheme="minorBidi" w:hAnsiTheme="minorBidi" w:cstheme="minorBidi"/>
          <w:color w:val="000000"/>
          <w:sz w:val="20"/>
          <w:szCs w:val="20"/>
        </w:rPr>
        <w:t xml:space="preserve">sequence. </w:t>
      </w:r>
      <w:r w:rsidR="002C3BD4" w:rsidRPr="008F5DA0">
        <w:rPr>
          <w:rFonts w:asciiTheme="minorBidi" w:hAnsiTheme="minorBidi" w:cstheme="minorBidi"/>
          <w:color w:val="FF0000"/>
          <w:sz w:val="20"/>
          <w:szCs w:val="20"/>
        </w:rPr>
        <w:t xml:space="preserve">The concept of using energy profiles to evaluate protein structures was </w:t>
      </w:r>
      <w:r w:rsidR="002C3BD4" w:rsidRPr="00C901F8">
        <w:rPr>
          <w:rFonts w:asciiTheme="minorBidi" w:hAnsiTheme="minorBidi" w:cstheme="minorBidi"/>
          <w:color w:val="FF0000"/>
          <w:sz w:val="20"/>
          <w:szCs w:val="20"/>
        </w:rPr>
        <w:t xml:space="preserve">initially </w:t>
      </w:r>
      <w:r w:rsidR="002C3BD4" w:rsidRPr="008F5DA0">
        <w:rPr>
          <w:rFonts w:asciiTheme="minorBidi" w:hAnsiTheme="minorBidi" w:cstheme="minorBidi"/>
          <w:color w:val="FF0000"/>
          <w:sz w:val="20"/>
          <w:szCs w:val="20"/>
        </w:rPr>
        <w:t>introduced by Eisenberg</w:t>
      </w:r>
      <w:r w:rsidR="002C3BD4">
        <w:rPr>
          <w:rFonts w:asciiTheme="minorBidi" w:hAnsiTheme="minorBidi" w:cstheme="minorBidi"/>
          <w:color w:val="FF0000"/>
          <w:sz w:val="20"/>
          <w:szCs w:val="20"/>
        </w:rPr>
        <w:fldChar w:fldCharType="begin"/>
      </w:r>
      <w:r w:rsidR="002C3BD4">
        <w:rPr>
          <w:rFonts w:asciiTheme="minorBidi" w:hAnsiTheme="minorBidi" w:cstheme="minorBidi"/>
          <w:color w:val="FF0000"/>
          <w:sz w:val="20"/>
          <w:szCs w:val="20"/>
        </w:rPr>
        <w:instrText xml:space="preserve"> ADDIN EN.CITE &lt;EndNote&gt;&lt;Cite&gt;&lt;Author&gt;Bowie&lt;/Author&gt;&lt;Year&gt;1991&lt;/Year&gt;&lt;RecNum&gt;108&lt;/RecNum&gt;&lt;DisplayText&gt;&lt;style face="superscript"&gt;14&lt;/style&gt;&lt;/DisplayText&gt;&lt;record&gt;&lt;rec-number&gt;108&lt;/rec-number&gt;&lt;foreign-keys&gt;&lt;key app="EN" db-id="wxt0aspe0sssdue5pvev2tehtefzv5wwz2vx" timestamp="1728303395"&gt;108&lt;/key&gt;&lt;/foreign-keys&gt;&lt;ref-type name="Journal Article"&gt;17&lt;/ref-type&gt;&lt;contributors&gt;&lt;authors&gt;&lt;author&gt;Bowie, J. U.&lt;/author&gt;&lt;author&gt;Lüthy, R.&lt;/author&gt;&lt;author&gt;Eisenberg, D.&lt;/author&gt;&lt;/authors&gt;&lt;/contributors&gt;&lt;auth-address&gt;Molecular Biology Institute, University of California, Los Angeles 90024-1570.&lt;/auth-address&gt;&lt;titles&gt;&lt;title&gt;A method to identify protein sequences that fold into a known three-dimensional structure&lt;/title&gt;&lt;secondary-title&gt;Science&lt;/secondary-title&gt;&lt;/titles&gt;&lt;periodical&gt;&lt;full-title&gt;Science&lt;/full-title&gt;&lt;/periodical&gt;&lt;pages&gt;164-70&lt;/pages&gt;&lt;volume&gt;253&lt;/volume&gt;&lt;number&gt;5016&lt;/number&gt;&lt;keywords&gt;&lt;keyword&gt;Actins/chemistry/ultrastructure&lt;/keyword&gt;&lt;keyword&gt;Algorithms&lt;/keyword&gt;&lt;keyword&gt;Amino Acid Sequence&lt;/keyword&gt;&lt;keyword&gt;Animals&lt;/keyword&gt;&lt;keyword&gt;Carrier Proteins/chemistry&lt;/keyword&gt;&lt;keyword&gt;*Escherichia coli Proteins&lt;/keyword&gt;&lt;keyword&gt;Molecular Structure&lt;/keyword&gt;&lt;keyword&gt;Myoglobin/chemistry/ultrastructure&lt;/keyword&gt;&lt;keyword&gt;*Periplasmic Binding Proteins&lt;/keyword&gt;&lt;keyword&gt;*Protein Conformation&lt;/keyword&gt;&lt;keyword&gt;Proteins/*chemistry&lt;/keyword&gt;&lt;keyword&gt;Receptors, Cyclic AMP/chemistry/ultrastructure&lt;/keyword&gt;&lt;keyword&gt;Structure-Activity Relationship&lt;/keyword&gt;&lt;/keywords&gt;&lt;dates&gt;&lt;year&gt;1991&lt;/year&gt;&lt;pub-dates&gt;&lt;date&gt;Jul 12&lt;/date&gt;&lt;/pub-dates&gt;&lt;/dates&gt;&lt;isbn&gt;0036-8075 (Print)&amp;#xD;0036-8075&lt;/isbn&gt;&lt;accession-num&gt;1853201&lt;/accession-num&gt;&lt;urls&gt;&lt;/urls&gt;&lt;electronic-resource-num&gt;10.1126/science.1853201&lt;/electronic-resource-num&gt;&lt;remote-database-provider&gt;NLM&lt;/remote-database-provider&gt;&lt;language&gt;eng&lt;/language&gt;&lt;/record&gt;&lt;/Cite&gt;&lt;/EndNote&gt;</w:instrText>
      </w:r>
      <w:r w:rsidR="002C3BD4">
        <w:rPr>
          <w:rFonts w:asciiTheme="minorBidi" w:hAnsiTheme="minorBidi" w:cstheme="minorBidi"/>
          <w:color w:val="FF0000"/>
          <w:sz w:val="20"/>
          <w:szCs w:val="20"/>
        </w:rPr>
        <w:fldChar w:fldCharType="separate"/>
      </w:r>
      <w:r w:rsidR="002C3BD4" w:rsidRPr="002C3BD4">
        <w:rPr>
          <w:rFonts w:asciiTheme="minorBidi" w:hAnsiTheme="minorBidi" w:cstheme="minorBidi"/>
          <w:noProof/>
          <w:color w:val="FF0000"/>
          <w:sz w:val="20"/>
          <w:szCs w:val="20"/>
          <w:vertAlign w:val="superscript"/>
        </w:rPr>
        <w:t>14</w:t>
      </w:r>
      <w:r w:rsidR="002C3BD4">
        <w:rPr>
          <w:rFonts w:asciiTheme="minorBidi" w:hAnsiTheme="minorBidi" w:cstheme="minorBidi"/>
          <w:color w:val="FF0000"/>
          <w:sz w:val="20"/>
          <w:szCs w:val="20"/>
        </w:rPr>
        <w:fldChar w:fldCharType="end"/>
      </w:r>
      <w:r w:rsidR="002C3BD4" w:rsidRPr="008F5DA0">
        <w:rPr>
          <w:rFonts w:asciiTheme="minorBidi" w:hAnsiTheme="minorBidi" w:cstheme="minorBidi"/>
          <w:color w:val="FF0000"/>
          <w:sz w:val="20"/>
          <w:szCs w:val="20"/>
        </w:rPr>
        <w:t xml:space="preserve">, who developed a </w:t>
      </w:r>
      <w:r w:rsidR="002C3BD4" w:rsidRPr="00C901F8">
        <w:rPr>
          <w:rFonts w:asciiTheme="minorBidi" w:hAnsiTheme="minorBidi" w:cstheme="minorBidi"/>
          <w:color w:val="FF0000"/>
          <w:sz w:val="20"/>
          <w:szCs w:val="20"/>
        </w:rPr>
        <w:t>method for mapping amino acid sequences to structural folds based on energy profiles</w:t>
      </w:r>
      <w:r w:rsidR="002C3BD4" w:rsidRPr="008F5DA0">
        <w:rPr>
          <w:rFonts w:asciiTheme="minorBidi" w:hAnsiTheme="minorBidi" w:cstheme="minorBidi"/>
          <w:color w:val="FF0000"/>
          <w:sz w:val="20"/>
          <w:szCs w:val="20"/>
        </w:rPr>
        <w:t xml:space="preserve">. </w:t>
      </w:r>
      <w:r w:rsidR="002C3BD4" w:rsidRPr="00C901F8">
        <w:rPr>
          <w:rFonts w:asciiTheme="minorBidi" w:hAnsiTheme="minorBidi" w:cstheme="minorBidi"/>
          <w:color w:val="FF0000"/>
          <w:sz w:val="20"/>
          <w:szCs w:val="20"/>
        </w:rPr>
        <w:t xml:space="preserve">This approach enabled an early computational framework for assessing the compatibility of protein sequences with specific structural conformations. </w:t>
      </w:r>
      <w:r w:rsidR="002C3BD4" w:rsidRPr="008F5DA0">
        <w:rPr>
          <w:rFonts w:asciiTheme="minorBidi" w:hAnsiTheme="minorBidi" w:cstheme="minorBidi"/>
          <w:color w:val="FF0000"/>
          <w:sz w:val="20"/>
          <w:szCs w:val="20"/>
        </w:rPr>
        <w:t xml:space="preserve">Soon after, </w:t>
      </w:r>
      <w:proofErr w:type="spellStart"/>
      <w:r w:rsidR="002C3BD4" w:rsidRPr="008F5DA0">
        <w:rPr>
          <w:rFonts w:asciiTheme="minorBidi" w:hAnsiTheme="minorBidi" w:cstheme="minorBidi"/>
          <w:color w:val="FF0000"/>
          <w:sz w:val="20"/>
          <w:szCs w:val="20"/>
        </w:rPr>
        <w:t>Wolynes</w:t>
      </w:r>
      <w:proofErr w:type="spellEnd"/>
      <w:r w:rsidR="002C3BD4" w:rsidRPr="008F5DA0">
        <w:rPr>
          <w:rFonts w:asciiTheme="minorBidi" w:hAnsiTheme="minorBidi" w:cstheme="minorBidi"/>
          <w:color w:val="FF0000"/>
          <w:sz w:val="20"/>
          <w:szCs w:val="20"/>
        </w:rPr>
        <w:t xml:space="preserve"> and co-workers</w:t>
      </w:r>
      <w:r w:rsidR="002C3BD4">
        <w:rPr>
          <w:rFonts w:asciiTheme="minorBidi" w:hAnsiTheme="minorBidi" w:cstheme="minorBidi"/>
          <w:color w:val="FF0000"/>
          <w:sz w:val="20"/>
          <w:szCs w:val="20"/>
        </w:rPr>
        <w:fldChar w:fldCharType="begin"/>
      </w:r>
      <w:r w:rsidR="002C3BD4">
        <w:rPr>
          <w:rFonts w:asciiTheme="minorBidi" w:hAnsiTheme="minorBidi" w:cstheme="minorBidi"/>
          <w:color w:val="FF0000"/>
          <w:sz w:val="20"/>
          <w:szCs w:val="20"/>
        </w:rPr>
        <w:instrText xml:space="preserve"> ADDIN EN.CITE &lt;EndNote&gt;&lt;Cite&gt;&lt;Author&gt;Goldstein&lt;/Author&gt;&lt;Year&gt;1992&lt;/Year&gt;&lt;RecNum&gt;109&lt;/RecNum&gt;&lt;DisplayText&gt;&lt;style face="superscript"&gt;15&lt;/style&gt;&lt;/DisplayText&gt;&lt;record&gt;&lt;rec-number&gt;109&lt;/rec-number&gt;&lt;foreign-keys&gt;&lt;key app="EN" db-id="wxt0aspe0sssdue5pvev2tehtefzv5wwz2vx" timestamp="1728303531"&gt;109&lt;/key&gt;&lt;/foreign-keys&gt;&lt;ref-type name="Journal Article"&gt;17&lt;/ref-type&gt;&lt;contributors&gt;&lt;authors&gt;&lt;author&gt;Goldstein, R A&lt;/author&gt;&lt;author&gt;Luthey-Schulten, Z A&lt;/author&gt;&lt;author&gt;Wolynes, P G&lt;/author&gt;&lt;/authors&gt;&lt;/contributors&gt;&lt;titles&gt;&lt;title&gt;Protein tertiary structure recognition using optimized Hamiltonians with local interactions&lt;/title&gt;&lt;secondary-title&gt;Proceedings of the National Academy of Sciences&lt;/secondary-title&gt;&lt;/titles&gt;&lt;periodical&gt;&lt;full-title&gt;Proceedings of the National Academy of Sciences&lt;/full-title&gt;&lt;/periodical&gt;&lt;pages&gt;9029-9033&lt;/pages&gt;&lt;volume&gt;89&lt;/volume&gt;&lt;number&gt;19&lt;/number&gt;&lt;dates&gt;&lt;year&gt;1992&lt;/year&gt;&lt;/dates&gt;&lt;urls&gt;&lt;related-urls&gt;&lt;url&gt;https://www.pnas.org/doi/abs/10.1073/pnas.89.19.9029&lt;/url&gt;&lt;/related-urls&gt;&lt;/urls&gt;&lt;electronic-resource-num&gt;doi:10.1073/pnas.89.19.9029&lt;/electronic-resource-num&gt;&lt;/record&gt;&lt;/Cite&gt;&lt;/EndNote&gt;</w:instrText>
      </w:r>
      <w:r w:rsidR="002C3BD4">
        <w:rPr>
          <w:rFonts w:asciiTheme="minorBidi" w:hAnsiTheme="minorBidi" w:cstheme="minorBidi"/>
          <w:color w:val="FF0000"/>
          <w:sz w:val="20"/>
          <w:szCs w:val="20"/>
        </w:rPr>
        <w:fldChar w:fldCharType="separate"/>
      </w:r>
      <w:r w:rsidR="002C3BD4" w:rsidRPr="002C3BD4">
        <w:rPr>
          <w:rFonts w:asciiTheme="minorBidi" w:hAnsiTheme="minorBidi" w:cstheme="minorBidi"/>
          <w:noProof/>
          <w:color w:val="FF0000"/>
          <w:sz w:val="20"/>
          <w:szCs w:val="20"/>
          <w:vertAlign w:val="superscript"/>
        </w:rPr>
        <w:t>15</w:t>
      </w:r>
      <w:r w:rsidR="002C3BD4">
        <w:rPr>
          <w:rFonts w:asciiTheme="minorBidi" w:hAnsiTheme="minorBidi" w:cstheme="minorBidi"/>
          <w:color w:val="FF0000"/>
          <w:sz w:val="20"/>
          <w:szCs w:val="20"/>
        </w:rPr>
        <w:fldChar w:fldCharType="end"/>
      </w:r>
      <w:r w:rsidR="002C3BD4" w:rsidRPr="008F5DA0">
        <w:rPr>
          <w:rFonts w:asciiTheme="minorBidi" w:hAnsiTheme="minorBidi" w:cstheme="minorBidi"/>
          <w:color w:val="FF0000"/>
          <w:sz w:val="20"/>
          <w:szCs w:val="20"/>
        </w:rPr>
        <w:t xml:space="preserve"> expanded this</w:t>
      </w:r>
      <w:r w:rsidR="002C3BD4">
        <w:rPr>
          <w:rFonts w:asciiTheme="minorBidi" w:hAnsiTheme="minorBidi" w:cstheme="minorBidi"/>
          <w:color w:val="FF0000"/>
          <w:sz w:val="20"/>
          <w:szCs w:val="20"/>
        </w:rPr>
        <w:t xml:space="preserve"> study</w:t>
      </w:r>
      <w:r w:rsidR="002C3BD4" w:rsidRPr="008F5DA0">
        <w:rPr>
          <w:rFonts w:asciiTheme="minorBidi" w:hAnsiTheme="minorBidi" w:cstheme="minorBidi"/>
          <w:color w:val="FF0000"/>
          <w:sz w:val="20"/>
          <w:szCs w:val="20"/>
        </w:rPr>
        <w:t xml:space="preserve"> by applying energy landscape theory, utilizing optimized Hamiltonians to predict protein folding pathways. They introduced the </w:t>
      </w:r>
      <w:r w:rsidR="002C3BD4" w:rsidRPr="008F5DA0">
        <w:rPr>
          <w:rFonts w:asciiTheme="minorBidi" w:hAnsiTheme="minorBidi" w:cstheme="minorBidi"/>
          <w:color w:val="FF0000"/>
          <w:sz w:val="20"/>
          <w:szCs w:val="20"/>
        </w:rPr>
        <w:lastRenderedPageBreak/>
        <w:t xml:space="preserve">spin-glass model to navigate the complex energy landscape of protein folding, ensuring that the native fold represents a global energy minimum. These pioneering methods laid the groundwork for modern approaches that predict protein structures using energy-based techniques. </w:t>
      </w:r>
    </w:p>
    <w:p w14:paraId="0ABC8F4A" w14:textId="03B5BDA0" w:rsidR="00301398" w:rsidRPr="009970BE" w:rsidRDefault="005C6608" w:rsidP="00B61209">
      <w:pPr>
        <w:spacing w:line="360" w:lineRule="auto"/>
        <w:jc w:val="both"/>
        <w:rPr>
          <w:rFonts w:asciiTheme="minorBidi" w:hAnsiTheme="minorBidi" w:cstheme="minorBidi"/>
          <w:color w:val="000000" w:themeColor="text1"/>
          <w:sz w:val="20"/>
          <w:szCs w:val="20"/>
        </w:rPr>
      </w:pPr>
      <w:r w:rsidRPr="00674C25">
        <w:rPr>
          <w:rFonts w:asciiTheme="minorBidi" w:hAnsiTheme="minorBidi" w:cstheme="minorBidi"/>
          <w:color w:val="000000"/>
          <w:sz w:val="20"/>
          <w:szCs w:val="20"/>
        </w:rPr>
        <w:t>The stratification of proteins into distinct folds, superfamilies, and families, guided by evolutionary consanguinity or shared structural and functional attributes, is crucial for precise function prediction. Databases like CATH (Class, Architecture, Topology, Homologous superfamily)</w:t>
      </w:r>
      <w:r w:rsidRPr="00674C25">
        <w:rPr>
          <w:rFonts w:asciiTheme="minorBidi" w:hAnsiTheme="minorBidi" w:cstheme="minorBidi"/>
          <w:sz w:val="20"/>
          <w:szCs w:val="20"/>
        </w:rPr>
        <w:fldChar w:fldCharType="begin"/>
      </w:r>
      <w:r w:rsidR="00C44207">
        <w:rPr>
          <w:rFonts w:asciiTheme="minorBidi" w:hAnsiTheme="minorBidi" w:cstheme="minorBidi"/>
          <w:sz w:val="20"/>
          <w:szCs w:val="20"/>
        </w:rPr>
        <w:instrText xml:space="preserve"> ADDIN EN.CITE &lt;EndNote&gt;&lt;Cite&gt;&lt;Author&gt;Sillitoe&lt;/Author&gt;&lt;Year&gt;2021&lt;/Year&gt;&lt;RecNum&gt;53&lt;/RecNum&gt;&lt;DisplayText&gt;&lt;style face="superscript"&gt;16&lt;/style&gt;&lt;/DisplayText&gt;&lt;record&gt;&lt;rec-number&gt;53&lt;/rec-number&gt;&lt;foreign-keys&gt;&lt;key app="EN" db-id="t0xeswafvd5vpdeew0bpr5s0psfpsfxezwrs" timestamp="1693655288"&gt;53&lt;/key&gt;&lt;/foreign-keys&gt;&lt;ref-type name="Journal Article"&gt;17&lt;/ref-type&gt;&lt;contributors&gt;&lt;authors&gt;&lt;author&gt;Sillitoe, Ian&lt;/author&gt;&lt;author&gt;Bordin, Nicola&lt;/author&gt;&lt;author&gt;Dawson, Natalie&lt;/author&gt;&lt;author&gt;Waman, Vaishali P&lt;/author&gt;&lt;author&gt;Ashford, Paul&lt;/author&gt;&lt;author&gt;Scholes, Harry M&lt;/author&gt;&lt;author&gt;Pang, Camilla SM&lt;/author&gt;&lt;author&gt;Woodridge, Laurel&lt;/author&gt;&lt;author&gt;Rauer, Clemens&lt;/author&gt;&lt;author&gt;Sen, Neeladri&lt;/author&gt;&lt;/authors&gt;&lt;/contributors&gt;&lt;titles&gt;&lt;title&gt;CATH: increased structural coverage of functional space&lt;/title&gt;&lt;secondary-title&gt;Nucleic acids research&lt;/secondary-title&gt;&lt;/titles&gt;&lt;periodical&gt;&lt;full-title&gt;Nucleic acids research&lt;/full-title&gt;&lt;/periodical&gt;&lt;pages&gt;D266-D273&lt;/pages&gt;&lt;volume&gt;49&lt;/volume&gt;&lt;number&gt;D1&lt;/number&gt;&lt;dates&gt;&lt;year&gt;2021&lt;/year&gt;&lt;/dates&gt;&lt;isbn&gt;0305-1048&lt;/isbn&gt;&lt;urls&gt;&lt;/urls&gt;&lt;/record&gt;&lt;/Cite&gt;&lt;/EndNote&gt;</w:instrText>
      </w:r>
      <w:r w:rsidRPr="00674C25">
        <w:rPr>
          <w:rFonts w:asciiTheme="minorBidi" w:hAnsiTheme="minorBidi" w:cstheme="minorBidi"/>
          <w:sz w:val="20"/>
          <w:szCs w:val="20"/>
        </w:rPr>
        <w:fldChar w:fldCharType="separate"/>
      </w:r>
      <w:r w:rsidR="00C44207" w:rsidRPr="00C44207">
        <w:rPr>
          <w:rFonts w:asciiTheme="minorBidi" w:hAnsiTheme="minorBidi" w:cstheme="minorBidi"/>
          <w:noProof/>
          <w:sz w:val="20"/>
          <w:szCs w:val="20"/>
          <w:vertAlign w:val="superscript"/>
        </w:rPr>
        <w:t>16</w:t>
      </w:r>
      <w:r w:rsidRPr="00674C25">
        <w:rPr>
          <w:rFonts w:asciiTheme="minorBidi" w:hAnsiTheme="minorBidi" w:cstheme="minorBidi"/>
          <w:sz w:val="20"/>
          <w:szCs w:val="20"/>
        </w:rPr>
        <w:fldChar w:fldCharType="end"/>
      </w:r>
      <w:r w:rsidRPr="00674C25">
        <w:rPr>
          <w:rFonts w:asciiTheme="minorBidi" w:hAnsiTheme="minorBidi" w:cstheme="minorBidi"/>
          <w:color w:val="000000"/>
          <w:sz w:val="20"/>
          <w:szCs w:val="20"/>
        </w:rPr>
        <w:t xml:space="preserve"> and SCOP (Structural Classification Of Proteins)</w:t>
      </w:r>
      <w:r w:rsidRPr="00674C25">
        <w:rPr>
          <w:rFonts w:asciiTheme="minorBidi" w:hAnsiTheme="minorBidi" w:cstheme="minorBidi"/>
          <w:color w:val="000000"/>
          <w:sz w:val="20"/>
          <w:szCs w:val="20"/>
        </w:rPr>
        <w:fldChar w:fldCharType="begin"/>
      </w:r>
      <w:r w:rsidR="00C44207">
        <w:rPr>
          <w:rFonts w:asciiTheme="minorBidi" w:hAnsiTheme="minorBidi" w:cstheme="minorBidi"/>
          <w:color w:val="000000"/>
          <w:sz w:val="20"/>
          <w:szCs w:val="20"/>
        </w:rPr>
        <w:instrText xml:space="preserve"> ADDIN EN.CITE &lt;EndNote&gt;&lt;Cite&gt;&lt;Author&gt;Lo Conte&lt;/Author&gt;&lt;Year&gt;2000&lt;/Year&gt;&lt;RecNum&gt;54&lt;/RecNum&gt;&lt;DisplayText&gt;&lt;style face="superscript"&gt;17&lt;/style&gt;&lt;/DisplayText&gt;&lt;record&gt;&lt;rec-number&gt;54&lt;/rec-number&gt;&lt;foreign-keys&gt;&lt;key app="EN" db-id="t0xeswafvd5vpdeew0bpr5s0psfpsfxezwrs" timestamp="1693655344"&gt;54&lt;/key&gt;&lt;/foreign-keys&gt;&lt;ref-type name="Journal Article"&gt;17&lt;/ref-type&gt;&lt;contributors&gt;&lt;authors&gt;&lt;author&gt;Lo Conte, Loredana&lt;/author&gt;&lt;author&gt;Ailey, Bart&lt;/author&gt;&lt;author&gt;Hubbard, Tim JP&lt;/author&gt;&lt;author&gt;Brenner, Steven E&lt;/author&gt;&lt;author&gt;Murzin, Alexey G&lt;/author&gt;&lt;author&gt;Chothia, Cyrus&lt;/author&gt;&lt;/authors&gt;&lt;/contributors&gt;&lt;titles&gt;&lt;title&gt;SCOP: a structural classification of proteins database&lt;/title&gt;&lt;secondary-title&gt;Nucleic acids research&lt;/secondary-title&gt;&lt;/titles&gt;&lt;periodical&gt;&lt;full-title&gt;Nucleic acids research&lt;/full-title&gt;&lt;/periodical&gt;&lt;pages&gt;257-259&lt;/pages&gt;&lt;volume&gt;28&lt;/volume&gt;&lt;number&gt;1&lt;/number&gt;&lt;dates&gt;&lt;year&gt;2000&lt;/year&gt;&lt;/dates&gt;&lt;isbn&gt;1362-4962&lt;/isbn&gt;&lt;urls&gt;&lt;/urls&gt;&lt;/record&gt;&lt;/Cite&gt;&lt;/EndNote&gt;</w:instrText>
      </w:r>
      <w:r w:rsidRPr="00674C25">
        <w:rPr>
          <w:rFonts w:asciiTheme="minorBidi" w:hAnsiTheme="minorBidi" w:cstheme="minorBidi"/>
          <w:color w:val="000000"/>
          <w:sz w:val="20"/>
          <w:szCs w:val="20"/>
        </w:rPr>
        <w:fldChar w:fldCharType="separate"/>
      </w:r>
      <w:r w:rsidR="00C44207" w:rsidRPr="00C44207">
        <w:rPr>
          <w:rFonts w:asciiTheme="minorBidi" w:hAnsiTheme="minorBidi" w:cstheme="minorBidi"/>
          <w:noProof/>
          <w:color w:val="000000"/>
          <w:sz w:val="20"/>
          <w:szCs w:val="20"/>
          <w:vertAlign w:val="superscript"/>
        </w:rPr>
        <w:t>17</w:t>
      </w:r>
      <w:r w:rsidRPr="00674C25">
        <w:rPr>
          <w:rFonts w:asciiTheme="minorBidi" w:hAnsiTheme="minorBidi" w:cstheme="minorBidi"/>
          <w:color w:val="000000"/>
          <w:sz w:val="20"/>
          <w:szCs w:val="20"/>
        </w:rPr>
        <w:fldChar w:fldCharType="end"/>
      </w:r>
      <w:r w:rsidRPr="00674C25">
        <w:rPr>
          <w:rFonts w:asciiTheme="minorBidi" w:hAnsiTheme="minorBidi" w:cstheme="minorBidi"/>
          <w:color w:val="000000"/>
          <w:sz w:val="20"/>
          <w:szCs w:val="20"/>
        </w:rPr>
        <w:t xml:space="preserve"> categorize proteins into hierarchical groups based on structural feature, from broad classifications like folds and classes to finer details such as superfamilies and families. To assess profile</w:t>
      </w:r>
      <w:r w:rsidR="005F067B" w:rsidRPr="00674C25">
        <w:rPr>
          <w:rFonts w:asciiTheme="minorBidi" w:hAnsiTheme="minorBidi" w:cstheme="minorBidi"/>
          <w:color w:val="000000"/>
          <w:sz w:val="20"/>
          <w:szCs w:val="20"/>
        </w:rPr>
        <w:t xml:space="preserve"> of energies</w:t>
      </w:r>
      <w:r w:rsidRPr="00674C25">
        <w:rPr>
          <w:rFonts w:asciiTheme="minorBidi" w:hAnsiTheme="minorBidi" w:cstheme="minorBidi"/>
          <w:color w:val="000000"/>
          <w:sz w:val="20"/>
          <w:szCs w:val="20"/>
        </w:rPr>
        <w:t xml:space="preserve"> at various levels, we utilized the ASTRAL40 (95) data</w:t>
      </w:r>
      <w:r w:rsidR="00142DFC" w:rsidRPr="00674C25">
        <w:rPr>
          <w:rFonts w:asciiTheme="minorBidi" w:hAnsiTheme="minorBidi" w:cstheme="minorBidi"/>
          <w:color w:val="000000"/>
          <w:sz w:val="20"/>
          <w:szCs w:val="20"/>
        </w:rPr>
        <w:t>sets</w:t>
      </w:r>
      <w:r w:rsidRPr="00674C25">
        <w:rPr>
          <w:rFonts w:asciiTheme="minorBidi" w:hAnsiTheme="minorBidi" w:cstheme="minorBidi"/>
          <w:color w:val="000000"/>
          <w:sz w:val="20"/>
          <w:szCs w:val="20"/>
        </w:rPr>
        <w:t xml:space="preserve"> from </w:t>
      </w:r>
      <w:proofErr w:type="spellStart"/>
      <w:r w:rsidRPr="00674C25">
        <w:rPr>
          <w:rFonts w:asciiTheme="minorBidi" w:hAnsiTheme="minorBidi" w:cstheme="minorBidi"/>
          <w:color w:val="000000"/>
          <w:sz w:val="20"/>
          <w:szCs w:val="20"/>
        </w:rPr>
        <w:t>SCOPe</w:t>
      </w:r>
      <w:proofErr w:type="spellEnd"/>
      <w:r w:rsidRPr="00674C25">
        <w:rPr>
          <w:rFonts w:asciiTheme="minorBidi" w:hAnsiTheme="minorBidi" w:cstheme="minorBidi"/>
          <w:color w:val="000000"/>
          <w:sz w:val="20"/>
          <w:szCs w:val="20"/>
        </w:rPr>
        <w:t xml:space="preserve"> as a benchmark dataset</w:t>
      </w:r>
      <w:r w:rsidR="00A71114" w:rsidRPr="00674C25">
        <w:rPr>
          <w:rFonts w:asciiTheme="minorBidi" w:hAnsiTheme="minorBidi" w:cstheme="minorBidi"/>
          <w:color w:val="000000"/>
          <w:sz w:val="20"/>
          <w:szCs w:val="20"/>
        </w:rPr>
        <w:fldChar w:fldCharType="begin"/>
      </w:r>
      <w:r w:rsidR="00C44207">
        <w:rPr>
          <w:rFonts w:asciiTheme="minorBidi" w:hAnsiTheme="minorBidi" w:cstheme="minorBidi"/>
          <w:color w:val="000000"/>
          <w:sz w:val="20"/>
          <w:szCs w:val="20"/>
        </w:rPr>
        <w:instrText xml:space="preserve"> ADDIN EN.CITE &lt;EndNote&gt;&lt;Cite&gt;&lt;Author&gt;Fox&lt;/Author&gt;&lt;Year&gt;2014&lt;/Year&gt;&lt;RecNum&gt;85&lt;/RecNum&gt;&lt;DisplayText&gt;&lt;style face="superscript"&gt;18&lt;/style&gt;&lt;/DisplayText&gt;&lt;record&gt;&lt;rec-number&gt;85&lt;/rec-number&gt;&lt;foreign-keys&gt;&lt;key app="EN" db-id="pz9x0eawezazasetddmx2xtwpax0wt0f2pat" timestamp="1704809666"&gt;85&lt;/key&gt;&lt;/foreign-keys&gt;&lt;ref-type name="Journal Article"&gt;17&lt;/ref-type&gt;&lt;contributors&gt;&lt;authors&gt;&lt;author&gt;Fox, Naomi K&lt;/author&gt;&lt;author&gt;Brenner, Steven E&lt;/author&gt;&lt;author&gt;Chandonia, John-Marc&lt;/author&gt;&lt;/authors&gt;&lt;/contributors&gt;&lt;titles&gt;&lt;title&gt;SCOPe: Structural Classification of Proteins—extended, integrating SCOP and ASTRAL data and classification of new structures&lt;/title&gt;&lt;secondary-title&gt;Nucleic acids research&lt;/secondary-title&gt;&lt;/titles&gt;&lt;periodical&gt;&lt;full-title&gt;Nucleic acids research&lt;/full-title&gt;&lt;/periodical&gt;&lt;pages&gt;D304-D309&lt;/pages&gt;&lt;volume&gt;42&lt;/volume&gt;&lt;number&gt;D1&lt;/number&gt;&lt;dates&gt;&lt;year&gt;2014&lt;/year&gt;&lt;/dates&gt;&lt;isbn&gt;1362-4962&lt;/isbn&gt;&lt;urls&gt;&lt;/urls&gt;&lt;/record&gt;&lt;/Cite&gt;&lt;/EndNote&gt;</w:instrText>
      </w:r>
      <w:r w:rsidR="00A71114" w:rsidRPr="00674C25">
        <w:rPr>
          <w:rFonts w:asciiTheme="minorBidi" w:hAnsiTheme="minorBidi" w:cstheme="minorBidi"/>
          <w:color w:val="000000"/>
          <w:sz w:val="20"/>
          <w:szCs w:val="20"/>
        </w:rPr>
        <w:fldChar w:fldCharType="separate"/>
      </w:r>
      <w:r w:rsidR="00C44207" w:rsidRPr="00C44207">
        <w:rPr>
          <w:rFonts w:asciiTheme="minorBidi" w:hAnsiTheme="minorBidi" w:cstheme="minorBidi"/>
          <w:noProof/>
          <w:color w:val="000000"/>
          <w:sz w:val="20"/>
          <w:szCs w:val="20"/>
          <w:vertAlign w:val="superscript"/>
        </w:rPr>
        <w:t>18</w:t>
      </w:r>
      <w:r w:rsidR="00A71114" w:rsidRPr="00674C25">
        <w:rPr>
          <w:rFonts w:asciiTheme="minorBidi" w:hAnsiTheme="minorBidi" w:cstheme="minorBidi"/>
          <w:color w:val="000000"/>
          <w:sz w:val="20"/>
          <w:szCs w:val="20"/>
        </w:rPr>
        <w:fldChar w:fldCharType="end"/>
      </w:r>
      <w:r w:rsidRPr="00674C25">
        <w:rPr>
          <w:rFonts w:asciiTheme="minorBidi" w:hAnsiTheme="minorBidi" w:cstheme="minorBidi"/>
          <w:color w:val="000000"/>
          <w:sz w:val="20"/>
          <w:szCs w:val="20"/>
        </w:rPr>
        <w:t xml:space="preserve">. Comparing energy and distance between profiles estimated from </w:t>
      </w:r>
      <w:r w:rsidR="004E2A9A" w:rsidRPr="00674C25">
        <w:rPr>
          <w:rFonts w:asciiTheme="minorBidi" w:hAnsiTheme="minorBidi" w:cstheme="minorBidi"/>
          <w:color w:val="000000"/>
          <w:sz w:val="20"/>
          <w:szCs w:val="20"/>
        </w:rPr>
        <w:t xml:space="preserve">both </w:t>
      </w:r>
      <w:r w:rsidRPr="00674C25">
        <w:rPr>
          <w:rFonts w:asciiTheme="minorBidi" w:hAnsiTheme="minorBidi" w:cstheme="minorBidi"/>
          <w:color w:val="000000"/>
          <w:sz w:val="20"/>
          <w:szCs w:val="20"/>
        </w:rPr>
        <w:t>sequence and structure revealed a high correlation</w:t>
      </w:r>
      <w:r w:rsidR="004E2A9A" w:rsidRPr="00674C25">
        <w:rPr>
          <w:rFonts w:asciiTheme="minorBidi" w:hAnsiTheme="minorBidi" w:cstheme="minorBidi"/>
          <w:color w:val="000000"/>
          <w:sz w:val="20"/>
          <w:szCs w:val="20"/>
        </w:rPr>
        <w:t xml:space="preserve"> o</w:t>
      </w:r>
      <w:r w:rsidRPr="00674C25">
        <w:rPr>
          <w:rFonts w:asciiTheme="minorBidi" w:hAnsiTheme="minorBidi" w:cstheme="minorBidi"/>
          <w:color w:val="000000"/>
          <w:sz w:val="20"/>
          <w:szCs w:val="20"/>
        </w:rPr>
        <w:t>n protein domains from both ASTRAL40 and ASTRAL95</w:t>
      </w:r>
      <w:r w:rsidR="004E2A9A" w:rsidRPr="00674C25">
        <w:rPr>
          <w:rFonts w:asciiTheme="minorBidi" w:hAnsiTheme="minorBidi" w:cstheme="minorBidi"/>
          <w:color w:val="000000"/>
          <w:sz w:val="20"/>
          <w:szCs w:val="20"/>
        </w:rPr>
        <w:t xml:space="preserve"> datasets</w:t>
      </w:r>
      <w:r w:rsidRPr="00674C25">
        <w:rPr>
          <w:rFonts w:asciiTheme="minorBidi" w:hAnsiTheme="minorBidi" w:cstheme="minorBidi"/>
          <w:color w:val="000000"/>
          <w:sz w:val="20"/>
          <w:szCs w:val="20"/>
        </w:rPr>
        <w:t xml:space="preserve">. UMAP projections </w:t>
      </w:r>
      <w:r w:rsidR="004E2A9A" w:rsidRPr="00674C25">
        <w:rPr>
          <w:rFonts w:asciiTheme="minorBidi" w:hAnsiTheme="minorBidi" w:cstheme="minorBidi"/>
          <w:color w:val="000000"/>
          <w:sz w:val="20"/>
          <w:szCs w:val="20"/>
        </w:rPr>
        <w:t xml:space="preserve">provided additional evidence </w:t>
      </w:r>
      <w:r w:rsidRPr="00674C25">
        <w:rPr>
          <w:rFonts w:asciiTheme="minorBidi" w:hAnsiTheme="minorBidi" w:cstheme="minorBidi"/>
          <w:color w:val="000000"/>
          <w:sz w:val="20"/>
          <w:szCs w:val="20"/>
        </w:rPr>
        <w:t xml:space="preserve">that the </w:t>
      </w:r>
      <w:r w:rsidR="004A7AB9">
        <w:rPr>
          <w:rFonts w:asciiTheme="minorBidi" w:hAnsiTheme="minorBidi" w:cstheme="minorBidi"/>
          <w:color w:val="000000"/>
          <w:sz w:val="20"/>
          <w:szCs w:val="20"/>
        </w:rPr>
        <w:t>profile of energy</w:t>
      </w:r>
      <w:r w:rsidRPr="00674C25">
        <w:rPr>
          <w:rFonts w:asciiTheme="minorBidi" w:hAnsiTheme="minorBidi" w:cstheme="minorBidi"/>
          <w:color w:val="000000"/>
          <w:sz w:val="20"/>
          <w:szCs w:val="20"/>
        </w:rPr>
        <w:t xml:space="preserve"> encapsulates structural information at fold, superfamily, and family levels, as observed through random selections</w:t>
      </w:r>
      <w:r w:rsidRPr="009970BE">
        <w:rPr>
          <w:rFonts w:asciiTheme="minorBidi" w:hAnsiTheme="minorBidi" w:cstheme="minorBidi"/>
          <w:color w:val="000000" w:themeColor="text1"/>
          <w:sz w:val="20"/>
          <w:szCs w:val="20"/>
        </w:rPr>
        <w:t>.</w:t>
      </w:r>
      <w:r w:rsidR="00FC4AB4" w:rsidRPr="009970BE">
        <w:rPr>
          <w:rFonts w:asciiTheme="minorBidi" w:hAnsiTheme="minorBidi" w:cstheme="minorBidi"/>
          <w:color w:val="000000" w:themeColor="text1"/>
          <w:sz w:val="20"/>
          <w:szCs w:val="20"/>
        </w:rPr>
        <w:t xml:space="preserve"> </w:t>
      </w:r>
      <w:r w:rsidR="00E74866" w:rsidRPr="009970BE">
        <w:rPr>
          <w:rFonts w:asciiTheme="minorBidi" w:hAnsiTheme="minorBidi" w:cstheme="minorBidi"/>
          <w:color w:val="000000" w:themeColor="text1"/>
          <w:sz w:val="20"/>
          <w:szCs w:val="20"/>
        </w:rPr>
        <w:t xml:space="preserve">Our method demonstrated superior performance in terms of both accuracy and computational efficiency compared </w:t>
      </w:r>
      <w:r w:rsidR="005A7620" w:rsidRPr="009970BE">
        <w:rPr>
          <w:rFonts w:asciiTheme="minorBidi" w:hAnsiTheme="minorBidi" w:cstheme="minorBidi"/>
          <w:color w:val="000000" w:themeColor="text1"/>
          <w:sz w:val="20"/>
          <w:szCs w:val="20"/>
        </w:rPr>
        <w:t>to currently available tools.</w:t>
      </w:r>
      <w:r w:rsidR="005216D9" w:rsidRPr="009970BE">
        <w:rPr>
          <w:rFonts w:asciiTheme="minorBidi" w:hAnsiTheme="minorBidi" w:cstheme="minorBidi"/>
          <w:color w:val="000000" w:themeColor="text1"/>
          <w:sz w:val="20"/>
          <w:szCs w:val="20"/>
        </w:rPr>
        <w:t xml:space="preserve"> </w:t>
      </w:r>
    </w:p>
    <w:p w14:paraId="7DFA5E19" w14:textId="3087FEBD" w:rsidR="008919C5" w:rsidRPr="009970BE" w:rsidRDefault="00B61209" w:rsidP="008919C5">
      <w:pPr>
        <w:spacing w:line="360" w:lineRule="auto"/>
        <w:jc w:val="both"/>
        <w:rPr>
          <w:rFonts w:asciiTheme="minorBidi" w:hAnsiTheme="minorBidi" w:cstheme="minorBidi"/>
          <w:color w:val="000000" w:themeColor="text1"/>
          <w:sz w:val="20"/>
          <w:szCs w:val="20"/>
        </w:rPr>
      </w:pPr>
      <w:r w:rsidRPr="009970BE">
        <w:rPr>
          <w:rFonts w:asciiTheme="minorBidi" w:hAnsiTheme="minorBidi" w:cstheme="minorBidi"/>
          <w:color w:val="000000" w:themeColor="text1"/>
          <w:sz w:val="20"/>
          <w:szCs w:val="20"/>
        </w:rPr>
        <w:t xml:space="preserve">In the realm of structural biology and evolutionary analysis, three-dimensional protein structure classification and the alignment of multiple sequences stand as formidable tools for uncovering structural similarities and deducing phylogenetic relationships. </w:t>
      </w:r>
      <w:r w:rsidR="005216D9" w:rsidRPr="009970BE">
        <w:rPr>
          <w:rFonts w:asciiTheme="minorBidi" w:hAnsiTheme="minorBidi" w:cstheme="minorBidi"/>
          <w:color w:val="000000" w:themeColor="text1"/>
          <w:sz w:val="20"/>
          <w:szCs w:val="20"/>
        </w:rPr>
        <w:t>We also evaluated our method to reconstruct</w:t>
      </w:r>
      <w:r w:rsidR="00696F2C" w:rsidRPr="009970BE">
        <w:rPr>
          <w:rFonts w:asciiTheme="minorBidi" w:hAnsiTheme="minorBidi" w:cstheme="minorBidi"/>
          <w:color w:val="000000" w:themeColor="text1"/>
          <w:sz w:val="20"/>
          <w:szCs w:val="20"/>
        </w:rPr>
        <w:t xml:space="preserve"> evolutionary relationships among proteins from the ferritin-like superfamily that are beyond the "twilight zone"</w:t>
      </w:r>
      <w:r w:rsidR="00696F2C" w:rsidRPr="009970BE">
        <w:rPr>
          <w:rFonts w:asciiTheme="minorBidi" w:hAnsiTheme="minorBidi" w:cstheme="minorBidi"/>
          <w:color w:val="000000" w:themeColor="text1"/>
          <w:sz w:val="20"/>
          <w:szCs w:val="20"/>
        </w:rPr>
        <w:fldChar w:fldCharType="begin"/>
      </w:r>
      <w:r w:rsidR="00C44207">
        <w:rPr>
          <w:rFonts w:asciiTheme="minorBidi" w:hAnsiTheme="minorBidi" w:cstheme="minorBidi"/>
          <w:color w:val="000000" w:themeColor="text1"/>
          <w:sz w:val="20"/>
          <w:szCs w:val="20"/>
        </w:rPr>
        <w:instrText xml:space="preserve"> ADDIN EN.CITE &lt;EndNote&gt;&lt;Cite&gt;&lt;Author&gt;Lundin&lt;/Author&gt;&lt;Year&gt;2012&lt;/Year&gt;&lt;RecNum&gt;29&lt;/RecNum&gt;&lt;DisplayText&gt;&lt;style face="superscript"&gt;19&lt;/style&gt;&lt;/DisplayText&gt;&lt;record&gt;&lt;rec-number&gt;29&lt;/rec-number&gt;&lt;foreign-keys&gt;&lt;key app="EN" db-id="t0xeswafvd5vpdeew0bpr5s0psfpsfxezwrs" timestamp="1685386333"&gt;29&lt;/key&gt;&lt;/foreign-keys&gt;&lt;ref-type name="Journal Article"&gt;17&lt;/ref-type&gt;&lt;contributors&gt;&lt;authors&gt;&lt;author&gt;Lundin, Daniel&lt;/author&gt;&lt;author&gt;Poole, Anthony M.&lt;/author&gt;&lt;author&gt;Sjberg, Britt-Marie&lt;/author&gt;&lt;author&gt;Hgbom, Martin&lt;/author&gt;&lt;/authors&gt;&lt;/contributors&gt;&lt;titles&gt;&lt;title&gt;Use of structural phylogenetic networks for classification of the ferritin-like superfamily&lt;/title&gt;&lt;secondary-title&gt;Journal of Biological Chemistry&lt;/secondary-title&gt;&lt;/titles&gt;&lt;pages&gt;20565--20575&lt;/pages&gt;&lt;volume&gt;287&lt;/volume&gt;&lt;number&gt;24&lt;/number&gt;&lt;dates&gt;&lt;year&gt;2012&lt;/year&gt;&lt;/dates&gt;&lt;urls&gt;&lt;/urls&gt;&lt;/record&gt;&lt;/Cite&gt;&lt;/EndNote&gt;</w:instrText>
      </w:r>
      <w:r w:rsidR="00696F2C" w:rsidRPr="009970BE">
        <w:rPr>
          <w:rFonts w:asciiTheme="minorBidi" w:hAnsiTheme="minorBidi" w:cstheme="minorBidi"/>
          <w:color w:val="000000" w:themeColor="text1"/>
          <w:sz w:val="20"/>
          <w:szCs w:val="20"/>
        </w:rPr>
        <w:fldChar w:fldCharType="separate"/>
      </w:r>
      <w:r w:rsidR="00C44207" w:rsidRPr="00C44207">
        <w:rPr>
          <w:rFonts w:asciiTheme="minorBidi" w:hAnsiTheme="minorBidi" w:cstheme="minorBidi"/>
          <w:noProof/>
          <w:color w:val="000000" w:themeColor="text1"/>
          <w:sz w:val="20"/>
          <w:szCs w:val="20"/>
          <w:vertAlign w:val="superscript"/>
        </w:rPr>
        <w:t>19</w:t>
      </w:r>
      <w:r w:rsidR="00696F2C" w:rsidRPr="009970BE">
        <w:rPr>
          <w:rFonts w:asciiTheme="minorBidi" w:hAnsiTheme="minorBidi" w:cstheme="minorBidi"/>
          <w:color w:val="000000" w:themeColor="text1"/>
          <w:sz w:val="20"/>
          <w:szCs w:val="20"/>
        </w:rPr>
        <w:fldChar w:fldCharType="end"/>
      </w:r>
      <w:r w:rsidR="0097679C" w:rsidRPr="009970BE">
        <w:rPr>
          <w:rFonts w:asciiTheme="minorBidi" w:hAnsiTheme="minorBidi" w:cstheme="minorBidi"/>
          <w:color w:val="000000" w:themeColor="text1"/>
          <w:sz w:val="20"/>
          <w:szCs w:val="20"/>
        </w:rPr>
        <w:t xml:space="preserve"> —a sequence similarity range (typically 20-35% identity) that complicates the differentiation between true homologs and random matches due to insufficient sequence conservation</w:t>
      </w:r>
      <w:r w:rsidR="00ED3974" w:rsidRPr="009970BE">
        <w:rPr>
          <w:rFonts w:asciiTheme="minorBidi" w:hAnsiTheme="minorBidi" w:cstheme="minorBidi"/>
          <w:color w:val="000000" w:themeColor="text1"/>
          <w:sz w:val="20"/>
          <w:szCs w:val="20"/>
        </w:rPr>
        <w:t xml:space="preserve">. Our </w:t>
      </w:r>
      <w:r w:rsidR="00ED3974" w:rsidRPr="00674C25">
        <w:rPr>
          <w:rFonts w:asciiTheme="minorBidi" w:hAnsiTheme="minorBidi" w:cstheme="minorBidi"/>
          <w:color w:val="000000"/>
          <w:sz w:val="20"/>
          <w:szCs w:val="20"/>
        </w:rPr>
        <w:t xml:space="preserve">findings strongly suggest that a substantial and valuable evolutionary signal is preserved within the profile of energy, serving as a representative indicator of protein structure. </w:t>
      </w:r>
      <w:r w:rsidR="00481E47" w:rsidRPr="00674C25">
        <w:rPr>
          <w:rFonts w:asciiTheme="minorBidi" w:hAnsiTheme="minorBidi" w:cstheme="minorBidi"/>
          <w:color w:val="000000"/>
          <w:sz w:val="20"/>
          <w:szCs w:val="20"/>
        </w:rPr>
        <w:t>To assess the discriminatory capacity of energy profiles in discerning proteins across various species, we chose the spike glycoproteins from three coronavirus species</w:t>
      </w:r>
      <w:r w:rsidR="00DD384D" w:rsidRPr="00674C25">
        <w:rPr>
          <w:rFonts w:asciiTheme="minorBidi" w:hAnsiTheme="minorBidi" w:cstheme="minorBidi"/>
          <w:color w:val="000000"/>
          <w:sz w:val="20"/>
          <w:szCs w:val="20"/>
        </w:rPr>
        <w:fldChar w:fldCharType="begin"/>
      </w:r>
      <w:r w:rsidR="00C44207">
        <w:rPr>
          <w:rFonts w:asciiTheme="minorBidi" w:hAnsiTheme="minorBidi" w:cstheme="minorBidi"/>
          <w:color w:val="000000"/>
          <w:sz w:val="20"/>
          <w:szCs w:val="20"/>
        </w:rPr>
        <w:instrText xml:space="preserve"> ADDIN EN.CITE &lt;EndNote&gt;&lt;Cite&gt;&lt;Author&gt;Gowthaman&lt;/Author&gt;&lt;Year&gt;2021&lt;/Year&gt;&lt;RecNum&gt;70&lt;/RecNum&gt;&lt;DisplayText&gt;&lt;style face="superscript"&gt;20&lt;/style&gt;&lt;/DisplayText&gt;&lt;record&gt;&lt;rec-number&gt;70&lt;/rec-number&gt;&lt;foreign-keys&gt;&lt;key app="EN" db-id="t0xeswafvd5vpdeew0bpr5s0psfpsfxezwrs" timestamp="1701634530"&gt;70&lt;/key&gt;&lt;/foreign-keys&gt;&lt;ref-type name="Journal Article"&gt;17&lt;/ref-type&gt;&lt;contributors&gt;&lt;authors&gt;&lt;author&gt;Gowthaman, Ragul&lt;/author&gt;&lt;author&gt;Guest, Johnathan D&lt;/author&gt;&lt;author&gt;Yin, Rui&lt;/author&gt;&lt;author&gt;Adolf-Bryfogle, Jared&lt;/author&gt;&lt;author&gt;Schief, William R&lt;/author&gt;&lt;author&gt;Pierce, Brian G&lt;/author&gt;&lt;/authors&gt;&lt;/contributors&gt;&lt;titles&gt;&lt;title&gt;CoV3D: a database of high resolution coronavirus protein structures&lt;/title&gt;&lt;secondary-title&gt;Nucleic acids research&lt;/secondary-title&gt;&lt;/titles&gt;&lt;periodical&gt;&lt;full-title&gt;Nucleic acids research&lt;/full-title&gt;&lt;/periodical&gt;&lt;pages&gt;D282-D287&lt;/pages&gt;&lt;volume&gt;49&lt;/volume&gt;&lt;number&gt;D1&lt;/number&gt;&lt;dates&gt;&lt;year&gt;2021&lt;/year&gt;&lt;/dates&gt;&lt;isbn&gt;0305-1048&lt;/isbn&gt;&lt;urls&gt;&lt;/urls&gt;&lt;/record&gt;&lt;/Cite&gt;&lt;/EndNote&gt;</w:instrText>
      </w:r>
      <w:r w:rsidR="00DD384D" w:rsidRPr="00674C25">
        <w:rPr>
          <w:rFonts w:asciiTheme="minorBidi" w:hAnsiTheme="minorBidi" w:cstheme="minorBidi"/>
          <w:color w:val="000000"/>
          <w:sz w:val="20"/>
          <w:szCs w:val="20"/>
        </w:rPr>
        <w:fldChar w:fldCharType="separate"/>
      </w:r>
      <w:r w:rsidR="00C44207" w:rsidRPr="00C44207">
        <w:rPr>
          <w:rFonts w:asciiTheme="minorBidi" w:hAnsiTheme="minorBidi" w:cstheme="minorBidi"/>
          <w:noProof/>
          <w:color w:val="000000"/>
          <w:sz w:val="20"/>
          <w:szCs w:val="20"/>
          <w:vertAlign w:val="superscript"/>
        </w:rPr>
        <w:t>20</w:t>
      </w:r>
      <w:r w:rsidR="00DD384D" w:rsidRPr="00674C25">
        <w:rPr>
          <w:rFonts w:asciiTheme="minorBidi" w:hAnsiTheme="minorBidi" w:cstheme="minorBidi"/>
          <w:color w:val="000000"/>
          <w:sz w:val="20"/>
          <w:szCs w:val="20"/>
        </w:rPr>
        <w:fldChar w:fldCharType="end"/>
      </w:r>
      <w:r w:rsidR="00481E47" w:rsidRPr="00674C25">
        <w:rPr>
          <w:rFonts w:asciiTheme="minorBidi" w:hAnsiTheme="minorBidi" w:cstheme="minorBidi"/>
          <w:color w:val="000000"/>
          <w:sz w:val="20"/>
          <w:szCs w:val="20"/>
        </w:rPr>
        <w:t xml:space="preserve">. Our findings indicate that both sequence-level and structural-level energy profiles successfully </w:t>
      </w:r>
      <w:r w:rsidR="00706072" w:rsidRPr="00674C25">
        <w:rPr>
          <w:rFonts w:asciiTheme="minorBidi" w:hAnsiTheme="minorBidi" w:cstheme="minorBidi"/>
          <w:color w:val="000000"/>
          <w:sz w:val="20"/>
          <w:szCs w:val="20"/>
        </w:rPr>
        <w:t>cluster</w:t>
      </w:r>
      <w:r w:rsidR="00481E47" w:rsidRPr="00674C25">
        <w:rPr>
          <w:rFonts w:asciiTheme="minorBidi" w:hAnsiTheme="minorBidi" w:cstheme="minorBidi"/>
          <w:color w:val="000000"/>
          <w:sz w:val="20"/>
          <w:szCs w:val="20"/>
        </w:rPr>
        <w:t xml:space="preserve"> proteins from distinct species</w:t>
      </w:r>
      <w:r w:rsidR="00481E47" w:rsidRPr="009970BE">
        <w:rPr>
          <w:rFonts w:asciiTheme="minorBidi" w:hAnsiTheme="minorBidi" w:cstheme="minorBidi"/>
          <w:color w:val="000000" w:themeColor="text1"/>
          <w:sz w:val="20"/>
          <w:szCs w:val="20"/>
        </w:rPr>
        <w:t xml:space="preserve">. </w:t>
      </w:r>
      <w:r w:rsidR="008919C5" w:rsidRPr="009970BE">
        <w:rPr>
          <w:rFonts w:asciiTheme="minorBidi" w:hAnsiTheme="minorBidi" w:cstheme="minorBidi"/>
          <w:color w:val="000000" w:themeColor="text1"/>
          <w:sz w:val="20"/>
          <w:szCs w:val="20"/>
        </w:rPr>
        <w:t>In a separate analysis, we computed the sequence-based energy profile for a diverse set of bacterial protein families known as bacteriocins. The identification and understanding of these peptides are crucial due to their ecological significance, but their diverse sequences and structures present challenges for conventional identification methods. The BAGEL data set includes 6</w:t>
      </w:r>
      <w:r w:rsidR="00F274F1">
        <w:rPr>
          <w:rFonts w:asciiTheme="minorBidi" w:hAnsiTheme="minorBidi" w:cstheme="minorBidi"/>
          <w:color w:val="000000" w:themeColor="text1"/>
          <w:sz w:val="20"/>
          <w:szCs w:val="20"/>
        </w:rPr>
        <w:t>90</w:t>
      </w:r>
      <w:r w:rsidR="008919C5" w:rsidRPr="009970BE">
        <w:rPr>
          <w:rFonts w:asciiTheme="minorBidi" w:hAnsiTheme="minorBidi" w:cstheme="minorBidi"/>
          <w:color w:val="000000" w:themeColor="text1"/>
          <w:sz w:val="20"/>
          <w:szCs w:val="20"/>
        </w:rPr>
        <w:t xml:space="preserve"> proteins</w:t>
      </w:r>
      <w:r w:rsidR="008919C5" w:rsidRPr="009970BE">
        <w:rPr>
          <w:rFonts w:asciiTheme="minorBidi" w:hAnsiTheme="minorBidi" w:cstheme="minorBidi"/>
          <w:color w:val="000000" w:themeColor="text1"/>
          <w:sz w:val="20"/>
          <w:szCs w:val="20"/>
        </w:rPr>
        <w:fldChar w:fldCharType="begin"/>
      </w:r>
      <w:r w:rsidR="00C44207">
        <w:rPr>
          <w:rFonts w:asciiTheme="minorBidi" w:hAnsiTheme="minorBidi" w:cstheme="minorBidi"/>
          <w:color w:val="000000" w:themeColor="text1"/>
          <w:sz w:val="20"/>
          <w:szCs w:val="20"/>
        </w:rPr>
        <w:instrText xml:space="preserve"> ADDIN EN.CITE &lt;EndNote&gt;&lt;Cite&gt;&lt;Author&gt;van Heel&lt;/Author&gt;&lt;Year&gt;2013&lt;/Year&gt;&lt;RecNum&gt;82&lt;/RecNum&gt;&lt;DisplayText&gt;&lt;style face="superscript"&gt;21&lt;/style&gt;&lt;/DisplayText&gt;&lt;record&gt;&lt;rec-number&gt;82&lt;/rec-number&gt;&lt;foreign-keys&gt;&lt;key app="EN" db-id="t0xeswafvd5vpdeew0bpr5s0psfpsfxezwrs" timestamp="1701637819"&gt;82&lt;/key&gt;&lt;/foreign-keys&gt;&lt;ref-type name="Journal Article"&gt;17&lt;/ref-type&gt;&lt;contributors&gt;&lt;authors&gt;&lt;author&gt;van Heel, Auke J.&lt;/author&gt;&lt;author&gt;de Jong, Anne&lt;/author&gt;&lt;author&gt;Montalbán-López, Manuel&lt;/author&gt;&lt;author&gt;Kok, Jan&lt;/author&gt;&lt;author&gt;Kuipers, Oscar P.&lt;/author&gt;&lt;/authors&gt;&lt;/contributors&gt;&lt;titles&gt;&lt;title&gt;BAGEL3: automated identification of genes encoding bacteriocins and (non-)bactericidal posttranslationally modified peptides&lt;/title&gt;&lt;secondary-title&gt;Nucleic Acids Research&lt;/secondary-title&gt;&lt;/titles&gt;&lt;periodical&gt;&lt;full-title&gt;Nucleic acids research&lt;/full-title&gt;&lt;/periodical&gt;&lt;pages&gt;W448-W453&lt;/pages&gt;&lt;volume&gt;41&lt;/volume&gt;&lt;number&gt;W1&lt;/number&gt;&lt;dates&gt;&lt;year&gt;2013&lt;/year&gt;&lt;/dates&gt;&lt;isbn&gt;0305-1048&lt;/isbn&gt;&lt;urls&gt;&lt;related-urls&gt;&lt;url&gt;https://doi.org/10.1093/nar/gkt391&lt;/url&gt;&lt;/related-urls&gt;&lt;/urls&gt;&lt;electronic-resource-num&gt;10.1093/nar/gkt391&lt;/electronic-resource-num&gt;&lt;access-date&gt;12/3/2023&lt;/access-date&gt;&lt;/record&gt;&lt;/Cite&gt;&lt;/EndNote&gt;</w:instrText>
      </w:r>
      <w:r w:rsidR="008919C5" w:rsidRPr="009970BE">
        <w:rPr>
          <w:rFonts w:asciiTheme="minorBidi" w:hAnsiTheme="minorBidi" w:cstheme="minorBidi"/>
          <w:color w:val="000000" w:themeColor="text1"/>
          <w:sz w:val="20"/>
          <w:szCs w:val="20"/>
        </w:rPr>
        <w:fldChar w:fldCharType="separate"/>
      </w:r>
      <w:r w:rsidR="00C44207" w:rsidRPr="00C44207">
        <w:rPr>
          <w:rFonts w:asciiTheme="minorBidi" w:hAnsiTheme="minorBidi" w:cstheme="minorBidi"/>
          <w:noProof/>
          <w:color w:val="000000" w:themeColor="text1"/>
          <w:sz w:val="20"/>
          <w:szCs w:val="20"/>
          <w:vertAlign w:val="superscript"/>
        </w:rPr>
        <w:t>21</w:t>
      </w:r>
      <w:r w:rsidR="008919C5" w:rsidRPr="009970BE">
        <w:rPr>
          <w:rFonts w:asciiTheme="minorBidi" w:hAnsiTheme="minorBidi" w:cstheme="minorBidi"/>
          <w:color w:val="000000" w:themeColor="text1"/>
          <w:sz w:val="20"/>
          <w:szCs w:val="20"/>
        </w:rPr>
        <w:fldChar w:fldCharType="end"/>
      </w:r>
      <w:r w:rsidR="008919C5" w:rsidRPr="009970BE">
        <w:rPr>
          <w:rFonts w:asciiTheme="minorBidi" w:hAnsiTheme="minorBidi" w:cstheme="minorBidi"/>
          <w:color w:val="000000" w:themeColor="text1"/>
          <w:sz w:val="20"/>
          <w:szCs w:val="20"/>
        </w:rPr>
        <w:t>, each with a length greater than 30 amino acids, providing a comprehensive and challenging benchmark for evaluating peptide identification techniques. Our findings highlight that the energy profile can categorize these proteins based on BAGEL annotation, demonstrating the effectiveness of our method in handling the complexity and diversity inherent in bacteriocin sequences.</w:t>
      </w:r>
    </w:p>
    <w:p w14:paraId="3422C9BC" w14:textId="0732A8DA" w:rsidR="00F41D00" w:rsidRPr="00F41D00" w:rsidRDefault="00B81C21" w:rsidP="00F41D00">
      <w:pPr>
        <w:spacing w:line="360" w:lineRule="auto"/>
        <w:jc w:val="both"/>
        <w:rPr>
          <w:rFonts w:asciiTheme="minorBidi" w:hAnsiTheme="minorBidi" w:cstheme="minorBidi"/>
          <w:color w:val="FF0000"/>
          <w:sz w:val="20"/>
          <w:szCs w:val="20"/>
        </w:rPr>
      </w:pPr>
      <w:r w:rsidRPr="00674C25">
        <w:rPr>
          <w:rFonts w:asciiTheme="minorBidi" w:hAnsiTheme="minorBidi" w:cstheme="minorBidi"/>
          <w:color w:val="000000"/>
          <w:sz w:val="20"/>
          <w:szCs w:val="20"/>
        </w:rPr>
        <w:t>The identification of effective drug combinations, essential for treating complex diseases, face challenges due to the combinatorial explosion of potential drug pairs. Cheng et al.</w:t>
      </w:r>
      <w:r w:rsidR="003C1201" w:rsidRPr="00674C25">
        <w:rPr>
          <w:rFonts w:asciiTheme="minorBidi" w:hAnsiTheme="minorBidi" w:cstheme="minorBidi"/>
          <w:color w:val="000000"/>
          <w:sz w:val="20"/>
          <w:szCs w:val="20"/>
        </w:rPr>
        <w:fldChar w:fldCharType="begin"/>
      </w:r>
      <w:r w:rsidR="003C1201">
        <w:rPr>
          <w:rFonts w:asciiTheme="minorBidi" w:hAnsiTheme="minorBidi" w:cstheme="minorBidi"/>
          <w:color w:val="000000"/>
          <w:sz w:val="20"/>
          <w:szCs w:val="20"/>
        </w:rPr>
        <w:instrText xml:space="preserve"> ADDIN EN.CITE &lt;EndNote&gt;&lt;Cite&gt;&lt;Author&gt;Cheng&lt;/Author&gt;&lt;Year&gt;2019&lt;/Year&gt;&lt;RecNum&gt;69&lt;/RecNum&gt;&lt;DisplayText&gt;&lt;style face="superscript"&gt;22&lt;/style&gt;&lt;/DisplayText&gt;&lt;record&gt;&lt;rec-number&gt;69&lt;/rec-number&gt;&lt;foreign-keys&gt;&lt;key app="EN" db-id="t0xeswafvd5vpdeew0bpr5s0psfpsfxezwrs" timestamp="1701632327"&gt;69&lt;/key&gt;&lt;/foreign-keys&gt;&lt;ref-type name="Journal Article"&gt;17&lt;/ref-type&gt;&lt;contributors&gt;&lt;authors&gt;&lt;author&gt;Cheng, Feixiong&lt;/author&gt;&lt;author&gt;Kovács, István A&lt;/author&gt;&lt;author&gt;Barabási, Albert-László&lt;/author&gt;&lt;/authors&gt;&lt;/contributors&gt;&lt;titles&gt;&lt;title&gt;Network-based prediction of drug combinations&lt;/title&gt;&lt;secondary-title&gt;Nature communications&lt;/secondary-title&gt;&lt;/titles&gt;&lt;pages&gt;1197&lt;/pages&gt;&lt;volume&gt;10&lt;/volume&gt;&lt;number&gt;1&lt;/number&gt;&lt;dates&gt;&lt;year&gt;2019&lt;/year&gt;&lt;/dates&gt;&lt;isbn&gt;2041-1723&lt;/isbn&gt;&lt;urls&gt;&lt;/urls&gt;&lt;/record&gt;&lt;/Cite&gt;&lt;/EndNote&gt;</w:instrText>
      </w:r>
      <w:r w:rsidR="003C1201" w:rsidRPr="00674C25">
        <w:rPr>
          <w:rFonts w:asciiTheme="minorBidi" w:hAnsiTheme="minorBidi" w:cstheme="minorBidi"/>
          <w:color w:val="000000"/>
          <w:sz w:val="20"/>
          <w:szCs w:val="20"/>
        </w:rPr>
        <w:fldChar w:fldCharType="separate"/>
      </w:r>
      <w:r w:rsidR="003C1201" w:rsidRPr="00C44207">
        <w:rPr>
          <w:rFonts w:asciiTheme="minorBidi" w:hAnsiTheme="minorBidi" w:cstheme="minorBidi"/>
          <w:noProof/>
          <w:color w:val="000000"/>
          <w:sz w:val="20"/>
          <w:szCs w:val="20"/>
          <w:vertAlign w:val="superscript"/>
        </w:rPr>
        <w:t>22</w:t>
      </w:r>
      <w:r w:rsidR="003C1201" w:rsidRPr="00674C25">
        <w:rPr>
          <w:rFonts w:asciiTheme="minorBidi" w:hAnsiTheme="minorBidi" w:cstheme="minorBidi"/>
          <w:color w:val="000000"/>
          <w:sz w:val="20"/>
          <w:szCs w:val="20"/>
        </w:rPr>
        <w:fldChar w:fldCharType="end"/>
      </w:r>
      <w:r w:rsidRPr="00674C25">
        <w:rPr>
          <w:rFonts w:asciiTheme="minorBidi" w:hAnsiTheme="minorBidi" w:cstheme="minorBidi"/>
          <w:color w:val="000000"/>
          <w:sz w:val="20"/>
          <w:szCs w:val="20"/>
        </w:rPr>
        <w:t xml:space="preserve"> introduced a network-based methodology leveraging the human protein-protein interactome to discover clinically effective drug combinations, demonstrating that topological relationships between drug-target modules, as indicat</w:t>
      </w:r>
      <w:r w:rsidR="00152B43" w:rsidRPr="00674C25">
        <w:rPr>
          <w:rFonts w:asciiTheme="minorBidi" w:hAnsiTheme="minorBidi" w:cstheme="minorBidi"/>
          <w:color w:val="000000"/>
          <w:sz w:val="20"/>
          <w:szCs w:val="20"/>
        </w:rPr>
        <w:t xml:space="preserve">ed by a </w:t>
      </w:r>
      <w:r w:rsidR="000301A2" w:rsidRPr="00674C25">
        <w:rPr>
          <w:rFonts w:asciiTheme="minorBidi" w:hAnsiTheme="minorBidi" w:cstheme="minorBidi"/>
          <w:color w:val="000000"/>
          <w:sz w:val="20"/>
          <w:szCs w:val="20"/>
        </w:rPr>
        <w:t>sep</w:t>
      </w:r>
      <w:r w:rsidR="00152B43" w:rsidRPr="00674C25">
        <w:rPr>
          <w:rFonts w:asciiTheme="minorBidi" w:hAnsiTheme="minorBidi" w:cstheme="minorBidi"/>
          <w:color w:val="000000"/>
          <w:sz w:val="20"/>
          <w:szCs w:val="20"/>
        </w:rPr>
        <w:t>aration measure</w:t>
      </w:r>
      <w:r w:rsidRPr="00674C25">
        <w:rPr>
          <w:rFonts w:asciiTheme="minorBidi" w:hAnsiTheme="minorBidi" w:cstheme="minorBidi"/>
          <w:color w:val="000000"/>
          <w:sz w:val="20"/>
          <w:szCs w:val="20"/>
        </w:rPr>
        <w:t>, reflect both biological and pharmacological relationship</w:t>
      </w:r>
      <w:r w:rsidR="003C1201">
        <w:rPr>
          <w:rFonts w:asciiTheme="minorBidi" w:hAnsiTheme="minorBidi" w:cstheme="minorBidi"/>
          <w:color w:val="000000"/>
          <w:sz w:val="20"/>
          <w:szCs w:val="20"/>
        </w:rPr>
        <w:t>s</w:t>
      </w:r>
      <w:r w:rsidRPr="00674C25">
        <w:rPr>
          <w:rFonts w:asciiTheme="minorBidi" w:hAnsiTheme="minorBidi" w:cstheme="minorBidi"/>
          <w:color w:val="000000"/>
          <w:sz w:val="20"/>
          <w:szCs w:val="20"/>
        </w:rPr>
        <w:t xml:space="preserve">. </w:t>
      </w:r>
      <w:r w:rsidR="00E75734" w:rsidRPr="00674C25">
        <w:rPr>
          <w:rFonts w:asciiTheme="minorBidi" w:hAnsiTheme="minorBidi" w:cstheme="minorBidi"/>
          <w:color w:val="000000"/>
          <w:sz w:val="20"/>
          <w:szCs w:val="20"/>
        </w:rPr>
        <w:t xml:space="preserve">In our study, we introduce a </w:t>
      </w:r>
      <w:r w:rsidR="00E75734" w:rsidRPr="00674C25">
        <w:rPr>
          <w:rFonts w:asciiTheme="minorBidi" w:hAnsiTheme="minorBidi" w:cstheme="minorBidi"/>
          <w:color w:val="000000"/>
          <w:sz w:val="20"/>
          <w:szCs w:val="20"/>
        </w:rPr>
        <w:lastRenderedPageBreak/>
        <w:t>separation measure based on the similarity between profile</w:t>
      </w:r>
      <w:r w:rsidR="00A24998" w:rsidRPr="00674C25">
        <w:rPr>
          <w:rFonts w:asciiTheme="minorBidi" w:hAnsiTheme="minorBidi" w:cstheme="minorBidi"/>
          <w:color w:val="000000"/>
          <w:sz w:val="20"/>
          <w:szCs w:val="20"/>
        </w:rPr>
        <w:t xml:space="preserve"> of energies</w:t>
      </w:r>
      <w:r w:rsidR="00E75734" w:rsidRPr="00674C25">
        <w:rPr>
          <w:rFonts w:asciiTheme="minorBidi" w:hAnsiTheme="minorBidi" w:cstheme="minorBidi"/>
          <w:color w:val="000000"/>
          <w:sz w:val="20"/>
          <w:szCs w:val="20"/>
        </w:rPr>
        <w:t xml:space="preserve"> of</w:t>
      </w:r>
      <w:r w:rsidR="00A24998" w:rsidRPr="00674C25">
        <w:rPr>
          <w:rFonts w:asciiTheme="minorBidi" w:hAnsiTheme="minorBidi" w:cstheme="minorBidi"/>
          <w:color w:val="000000"/>
          <w:sz w:val="20"/>
          <w:szCs w:val="20"/>
        </w:rPr>
        <w:t xml:space="preserve"> protein</w:t>
      </w:r>
      <w:r w:rsidR="00E75734" w:rsidRPr="00674C25">
        <w:rPr>
          <w:rFonts w:asciiTheme="minorBidi" w:hAnsiTheme="minorBidi" w:cstheme="minorBidi"/>
          <w:color w:val="000000"/>
          <w:sz w:val="20"/>
          <w:szCs w:val="20"/>
        </w:rPr>
        <w:t xml:space="preserve"> targets, revealing a significant correlation with the separation measure derived from the protein-protein interaction network. This suggests that the profile</w:t>
      </w:r>
      <w:r w:rsidR="00301398">
        <w:rPr>
          <w:rFonts w:asciiTheme="minorBidi" w:hAnsiTheme="minorBidi" w:cstheme="minorBidi"/>
          <w:color w:val="000000"/>
          <w:sz w:val="20"/>
          <w:szCs w:val="20"/>
        </w:rPr>
        <w:t xml:space="preserve"> of energy</w:t>
      </w:r>
      <w:r w:rsidR="00E75734" w:rsidRPr="00674C25">
        <w:rPr>
          <w:rFonts w:asciiTheme="minorBidi" w:hAnsiTheme="minorBidi" w:cstheme="minorBidi"/>
          <w:color w:val="000000"/>
          <w:sz w:val="20"/>
          <w:szCs w:val="20"/>
        </w:rPr>
        <w:t xml:space="preserve"> holds promise as a reliable predictor for drug combinations, requiring only protein sequences and offering quicker computation compared to network-based approaches.</w:t>
      </w:r>
      <w:r w:rsidR="008919C5">
        <w:rPr>
          <w:rFonts w:asciiTheme="minorBidi" w:hAnsiTheme="minorBidi" w:cstheme="minorBidi"/>
          <w:sz w:val="20"/>
          <w:szCs w:val="20"/>
        </w:rPr>
        <w:t xml:space="preserve"> </w:t>
      </w:r>
      <w:r w:rsidR="008919C5">
        <w:rPr>
          <w:rFonts w:asciiTheme="minorBidi" w:hAnsiTheme="minorBidi" w:cstheme="minorBidi"/>
          <w:color w:val="000000" w:themeColor="text1"/>
          <w:sz w:val="20"/>
          <w:szCs w:val="20"/>
        </w:rPr>
        <w:t>Therefore, t</w:t>
      </w:r>
      <w:r w:rsidR="006B5BF1" w:rsidRPr="00674C25">
        <w:rPr>
          <w:rFonts w:asciiTheme="minorBidi" w:hAnsiTheme="minorBidi" w:cstheme="minorBidi"/>
          <w:color w:val="000000" w:themeColor="text1"/>
          <w:sz w:val="20"/>
          <w:szCs w:val="20"/>
        </w:rPr>
        <w:t>his study offers a means to characterize and compare proteins using profile</w:t>
      </w:r>
      <w:r w:rsidR="001A79F5" w:rsidRPr="00674C25">
        <w:rPr>
          <w:rFonts w:asciiTheme="minorBidi" w:hAnsiTheme="minorBidi" w:cstheme="minorBidi"/>
          <w:color w:val="000000" w:themeColor="text1"/>
          <w:sz w:val="20"/>
          <w:szCs w:val="20"/>
        </w:rPr>
        <w:t xml:space="preserve"> of energies</w:t>
      </w:r>
      <w:r w:rsidR="006B5BF1" w:rsidRPr="00674C25">
        <w:rPr>
          <w:rFonts w:asciiTheme="minorBidi" w:hAnsiTheme="minorBidi" w:cstheme="minorBidi"/>
          <w:color w:val="000000" w:themeColor="text1"/>
          <w:sz w:val="20"/>
          <w:szCs w:val="20"/>
        </w:rPr>
        <w:t xml:space="preserve">, enabling predictions of their structural and functional properties. </w:t>
      </w:r>
      <w:r w:rsidR="008D68A0" w:rsidRPr="008D68A0">
        <w:rPr>
          <w:rFonts w:asciiTheme="minorBidi" w:hAnsiTheme="minorBidi" w:cstheme="minorBidi"/>
          <w:color w:val="FF0000"/>
          <w:sz w:val="20"/>
          <w:szCs w:val="20"/>
        </w:rPr>
        <w:t>We further validated the scalability and efficiency of our method by applying it to large datasets, including 4,405 coronavirus protein models</w:t>
      </w:r>
      <w:r w:rsidR="001B324D">
        <w:rPr>
          <w:rFonts w:asciiTheme="minorBidi" w:hAnsiTheme="minorBidi" w:cstheme="minorBidi"/>
          <w:bCs/>
          <w:color w:val="FF0000"/>
          <w:sz w:val="20"/>
          <w:szCs w:val="20"/>
        </w:rPr>
        <w:fldChar w:fldCharType="begin"/>
      </w:r>
      <w:r w:rsidR="001B324D">
        <w:rPr>
          <w:rFonts w:asciiTheme="minorBidi" w:hAnsiTheme="minorBidi" w:cstheme="minorBidi"/>
          <w:bCs/>
          <w:color w:val="FF0000"/>
          <w:sz w:val="20"/>
          <w:szCs w:val="20"/>
        </w:rPr>
        <w:instrText xml:space="preserve"> ADDIN EN.CITE &lt;EndNote&gt;&lt;Cite&gt;&lt;Author&gt;Freiberger&lt;/Author&gt;&lt;Year&gt;2023&lt;/Year&gt;&lt;RecNum&gt;110&lt;/RecNum&gt;&lt;DisplayText&gt;&lt;style face="superscript"&gt;23&lt;/style&gt;&lt;/DisplayText&gt;&lt;record&gt;&lt;rec-number&gt;110&lt;/rec-number&gt;&lt;foreign-keys&gt;&lt;key app="EN" db-id="wxt0aspe0sssdue5pvev2tehtefzv5wwz2vx" timestamp="1728309490"&gt;110&lt;/key&gt;&lt;/foreign-keys&gt;&lt;ref-type name="Journal Article"&gt;17&lt;/ref-type&gt;&lt;contributors&gt;&lt;authors&gt;&lt;author&gt;Freiberger, Maria I.&lt;/author&gt;&lt;author&gt;Ruiz-Serra, Victoria&lt;/author&gt;&lt;author&gt;Pontes, Camila&lt;/author&gt;&lt;author&gt;Romero-Durana, Miguel&lt;/author&gt;&lt;author&gt;Galaz-Davison, Pablo&lt;/author&gt;&lt;author&gt;Ramírez-Sarmiento, Cesar A.&lt;/author&gt;&lt;author&gt;Schuster, Claudio D.&lt;/author&gt;&lt;author&gt;Marti, Marcelo A.&lt;/author&gt;&lt;author&gt;Wolynes, Peter G.&lt;/author&gt;&lt;author&gt;Ferreiro, Diego U.&lt;/author&gt;&lt;author&gt;Parra, R. Gonzalo&lt;/author&gt;&lt;author&gt;Valencia, Alfonso&lt;/author&gt;&lt;/authors&gt;&lt;/contributors&gt;&lt;titles&gt;&lt;title&gt;Local energetic frustration conservation in protein families and superfamilies&lt;/title&gt;&lt;secondary-title&gt;Nature Communications&lt;/secondary-title&gt;&lt;/titles&gt;&lt;periodical&gt;&lt;full-title&gt;Nature Communications&lt;/full-title&gt;&lt;/periodical&gt;&lt;pages&gt;8379&lt;/pages&gt;&lt;volume&gt;14&lt;/volume&gt;&lt;number&gt;1&lt;/number&gt;&lt;dates&gt;&lt;year&gt;2023&lt;/year&gt;&lt;pub-dates&gt;&lt;date&gt;2023/12/16&lt;/date&gt;&lt;/pub-dates&gt;&lt;/dates&gt;&lt;isbn&gt;2041-1723&lt;/isbn&gt;&lt;urls&gt;&lt;related-urls&gt;&lt;url&gt;https://doi.org/10.1038/s41467-023-43801-2&lt;/url&gt;&lt;/related-urls&gt;&lt;/urls&gt;&lt;electronic-resource-num&gt;10.1038/s41467-023-43801-2&lt;/electronic-resource-num&gt;&lt;/record&gt;&lt;/Cite&gt;&lt;/EndNote&gt;</w:instrText>
      </w:r>
      <w:r w:rsidR="001B324D">
        <w:rPr>
          <w:rFonts w:asciiTheme="minorBidi" w:hAnsiTheme="minorBidi" w:cstheme="minorBidi"/>
          <w:bCs/>
          <w:color w:val="FF0000"/>
          <w:sz w:val="20"/>
          <w:szCs w:val="20"/>
        </w:rPr>
        <w:fldChar w:fldCharType="separate"/>
      </w:r>
      <w:r w:rsidR="001B324D" w:rsidRPr="001B324D">
        <w:rPr>
          <w:rFonts w:asciiTheme="minorBidi" w:hAnsiTheme="minorBidi" w:cstheme="minorBidi"/>
          <w:bCs/>
          <w:noProof/>
          <w:color w:val="FF0000"/>
          <w:sz w:val="20"/>
          <w:szCs w:val="20"/>
          <w:vertAlign w:val="superscript"/>
        </w:rPr>
        <w:t>23</w:t>
      </w:r>
      <w:r w:rsidR="001B324D">
        <w:rPr>
          <w:rFonts w:asciiTheme="minorBidi" w:hAnsiTheme="minorBidi" w:cstheme="minorBidi"/>
          <w:bCs/>
          <w:color w:val="FF0000"/>
          <w:sz w:val="20"/>
          <w:szCs w:val="20"/>
        </w:rPr>
        <w:fldChar w:fldCharType="end"/>
      </w:r>
      <w:r w:rsidR="008D68A0" w:rsidRPr="008D68A0">
        <w:rPr>
          <w:rFonts w:asciiTheme="minorBidi" w:hAnsiTheme="minorBidi" w:cstheme="minorBidi"/>
          <w:color w:val="FF0000"/>
          <w:sz w:val="20"/>
          <w:szCs w:val="20"/>
        </w:rPr>
        <w:t>, achieving near-perfect accuracy in subfamily classification</w:t>
      </w:r>
      <w:r w:rsidR="00F41D00">
        <w:rPr>
          <w:rFonts w:asciiTheme="minorBidi" w:hAnsiTheme="minorBidi" w:cstheme="minorBidi"/>
          <w:color w:val="FF0000"/>
          <w:sz w:val="20"/>
          <w:szCs w:val="20"/>
        </w:rPr>
        <w:t xml:space="preserve"> and on</w:t>
      </w:r>
      <w:r w:rsidR="00F41D00" w:rsidRPr="008D68A0">
        <w:rPr>
          <w:rFonts w:asciiTheme="minorBidi" w:hAnsiTheme="minorBidi" w:cstheme="minorBidi"/>
          <w:color w:val="FF0000"/>
          <w:sz w:val="20"/>
          <w:szCs w:val="20"/>
        </w:rPr>
        <w:t xml:space="preserve"> subsets from the ASTRAL95 dataset</w:t>
      </w:r>
      <w:r w:rsidR="00F41D00" w:rsidRPr="00F41D00">
        <w:rPr>
          <w:rFonts w:asciiTheme="minorBidi" w:hAnsiTheme="minorBidi" w:cstheme="minorBidi"/>
          <w:color w:val="FF0000"/>
          <w:sz w:val="20"/>
          <w:szCs w:val="20"/>
        </w:rPr>
        <w:t>, demonstrating superior computational performance.</w:t>
      </w:r>
    </w:p>
    <w:p w14:paraId="3496AF92" w14:textId="77777777" w:rsidR="008919C5" w:rsidRPr="008919C5" w:rsidRDefault="008919C5" w:rsidP="008919C5">
      <w:pPr>
        <w:spacing w:line="360" w:lineRule="auto"/>
        <w:jc w:val="both"/>
        <w:rPr>
          <w:rFonts w:asciiTheme="minorBidi" w:hAnsiTheme="minorBidi" w:cstheme="minorBidi"/>
          <w:sz w:val="20"/>
          <w:szCs w:val="20"/>
        </w:rPr>
      </w:pPr>
    </w:p>
    <w:p w14:paraId="2B98F111" w14:textId="33D3447D" w:rsidR="00AE30BA" w:rsidRPr="00674C25" w:rsidRDefault="0077244A" w:rsidP="001270C3">
      <w:pPr>
        <w:spacing w:line="360" w:lineRule="auto"/>
        <w:rPr>
          <w:rFonts w:asciiTheme="minorBidi" w:hAnsiTheme="minorBidi" w:cstheme="minorBidi"/>
          <w:b/>
          <w:sz w:val="20"/>
          <w:szCs w:val="20"/>
        </w:rPr>
      </w:pPr>
      <w:r w:rsidRPr="00674C25">
        <w:rPr>
          <w:rFonts w:asciiTheme="minorBidi" w:hAnsiTheme="minorBidi" w:cstheme="minorBidi"/>
          <w:b/>
          <w:sz w:val="20"/>
          <w:szCs w:val="20"/>
        </w:rPr>
        <w:t>Results</w:t>
      </w:r>
      <w:r w:rsidR="007F725C" w:rsidRPr="00674C25">
        <w:rPr>
          <w:rFonts w:asciiTheme="minorBidi" w:hAnsiTheme="minorBidi" w:cstheme="minorBidi"/>
          <w:b/>
          <w:sz w:val="20"/>
          <w:szCs w:val="20"/>
        </w:rPr>
        <w:t xml:space="preserve"> </w:t>
      </w:r>
    </w:p>
    <w:p w14:paraId="6435AF12" w14:textId="202C7B5A" w:rsidR="00D708C8" w:rsidRDefault="00AE30BA" w:rsidP="00E853C4">
      <w:pPr>
        <w:spacing w:line="360" w:lineRule="auto"/>
        <w:jc w:val="lowKashida"/>
        <w:rPr>
          <w:rFonts w:asciiTheme="minorBidi" w:hAnsiTheme="minorBidi" w:cstheme="minorBidi"/>
          <w:color w:val="FF0000"/>
          <w:sz w:val="20"/>
          <w:szCs w:val="20"/>
        </w:rPr>
      </w:pPr>
      <w:r w:rsidRPr="00C109DB">
        <w:rPr>
          <w:rFonts w:asciiTheme="minorBidi" w:hAnsiTheme="minorBidi" w:cstheme="minorBidi"/>
          <w:bCs/>
          <w:color w:val="FF0000"/>
          <w:sz w:val="20"/>
          <w:szCs w:val="20"/>
        </w:rPr>
        <w:t>Knowledge-based potentials are derived from databases of known protein structures. Various potential functions, such as distance-dependent, dihedral angles, and accessible surface energies leverage information from known protein structures to estimate energies of pairwise interactions</w:t>
      </w:r>
      <w:r w:rsidRPr="00C109DB">
        <w:rPr>
          <w:rFonts w:asciiTheme="minorBidi" w:hAnsiTheme="minorBidi" w:cstheme="minorBidi"/>
          <w:bCs/>
          <w:color w:val="FF0000"/>
          <w:sz w:val="20"/>
          <w:szCs w:val="20"/>
        </w:rPr>
        <w:fldChar w:fldCharType="begin"/>
      </w:r>
      <w:r w:rsidR="00230ACC">
        <w:rPr>
          <w:rFonts w:asciiTheme="minorBidi" w:hAnsiTheme="minorBidi" w:cstheme="minorBidi"/>
          <w:bCs/>
          <w:color w:val="FF0000"/>
          <w:sz w:val="20"/>
          <w:szCs w:val="20"/>
        </w:rPr>
        <w:instrText xml:space="preserve"> ADDIN EN.CITE &lt;EndNote&gt;&lt;Cite&gt;&lt;Author&gt;Mirzaie&lt;/Author&gt;&lt;Year&gt;2010&lt;/Year&gt;&lt;RecNum&gt;39&lt;/RecNum&gt;&lt;DisplayText&gt;&lt;style face="superscript"&gt;7, 8&lt;/style&gt;&lt;/DisplayText&gt;&lt;record&gt;&lt;rec-number&gt;39&lt;/rec-number&gt;&lt;foreign-keys&gt;&lt;key app="EN" db-id="t0xeswafvd5vpdeew0bpr5s0psfpsfxezwrs" timestamp="1685448333"&gt;39&lt;/key&gt;&lt;/foreign-keys&gt;&lt;ref-type name="Journal Article"&gt;17&lt;/ref-type&gt;&lt;contributors&gt;&lt;authors&gt;&lt;author&gt;Mirzaie, Mehdi&lt;/author&gt;&lt;author&gt;Sadeghi, Mehdi&lt;/author&gt;&lt;/authors&gt;&lt;/contributors&gt;&lt;titles&gt;&lt;title&gt;Knowledge-based potentials in protein fold recognition&lt;/title&gt;&lt;secondary-title&gt;Archives of Advances in Biosciences&lt;/secondary-title&gt;&lt;/titles&gt;&lt;volume&gt;1&lt;/volume&gt;&lt;number&gt;4&lt;/number&gt;&lt;dates&gt;&lt;year&gt;2010&lt;/year&gt;&lt;/dates&gt;&lt;isbn&gt;2783-1264&lt;/isbn&gt;&lt;urls&gt;&lt;/urls&gt;&lt;/record&gt;&lt;/Cite&gt;&lt;Cite&gt;&lt;Author&gt;Sippl&lt;/Author&gt;&lt;Year&gt;1993&lt;/Year&gt;&lt;RecNum&gt;17&lt;/RecNum&gt;&lt;record&gt;&lt;rec-number&gt;17&lt;/rec-number&gt;&lt;foreign-keys&gt;&lt;key app="EN" db-id="t0xeswafvd5vpdeew0bpr5s0psfpsfxezwrs" timestamp="1685386333"&gt;17&lt;/key&gt;&lt;/foreign-keys&gt;&lt;ref-type name="Journal Article"&gt;17&lt;/ref-type&gt;&lt;contributors&gt;&lt;authors&gt;&lt;author&gt;Sippl, Manfred J.&lt;/author&gt;&lt;/authors&gt;&lt;/contributors&gt;&lt;titles&gt;&lt;title&gt;Boltzmann&amp;apos;s principle, knowledge-based mean fields and protein folding. An approach to the computational determination of protein structures&lt;/title&gt;&lt;secondary-title&gt;Journal of computer-aided molecular design&lt;/secondary-title&gt;&lt;/titles&gt;&lt;pages&gt;473--501&lt;/pages&gt;&lt;volume&gt;7&lt;/volume&gt;&lt;dates&gt;&lt;year&gt;1993&lt;/year&gt;&lt;/dates&gt;&lt;urls&gt;&lt;/urls&gt;&lt;/record&gt;&lt;/Cite&gt;&lt;/EndNote&gt;</w:instrText>
      </w:r>
      <w:r w:rsidRPr="00C109DB">
        <w:rPr>
          <w:rFonts w:asciiTheme="minorBidi" w:hAnsiTheme="minorBidi" w:cstheme="minorBidi"/>
          <w:bCs/>
          <w:color w:val="FF0000"/>
          <w:sz w:val="20"/>
          <w:szCs w:val="20"/>
        </w:rPr>
        <w:fldChar w:fldCharType="separate"/>
      </w:r>
      <w:r w:rsidR="00230ACC" w:rsidRPr="00230ACC">
        <w:rPr>
          <w:rFonts w:asciiTheme="minorBidi" w:hAnsiTheme="minorBidi" w:cstheme="minorBidi"/>
          <w:bCs/>
          <w:noProof/>
          <w:color w:val="FF0000"/>
          <w:sz w:val="20"/>
          <w:szCs w:val="20"/>
          <w:vertAlign w:val="superscript"/>
        </w:rPr>
        <w:t>7, 8</w:t>
      </w:r>
      <w:r w:rsidRPr="00C109DB">
        <w:rPr>
          <w:rFonts w:asciiTheme="minorBidi" w:hAnsiTheme="minorBidi" w:cstheme="minorBidi"/>
          <w:bCs/>
          <w:color w:val="FF0000"/>
          <w:sz w:val="20"/>
          <w:szCs w:val="20"/>
        </w:rPr>
        <w:fldChar w:fldCharType="end"/>
      </w:r>
      <w:r w:rsidRPr="00C109DB">
        <w:rPr>
          <w:rFonts w:asciiTheme="minorBidi" w:hAnsiTheme="minorBidi" w:cstheme="minorBidi"/>
          <w:bCs/>
          <w:color w:val="FF0000"/>
          <w:sz w:val="20"/>
          <w:szCs w:val="20"/>
        </w:rPr>
        <w:t xml:space="preserve">. </w:t>
      </w:r>
      <w:r w:rsidR="004C44D0" w:rsidRPr="00C109DB">
        <w:rPr>
          <w:rFonts w:asciiTheme="minorBidi" w:hAnsiTheme="minorBidi" w:cstheme="minorBidi"/>
          <w:bCs/>
          <w:color w:val="FF0000"/>
          <w:sz w:val="20"/>
          <w:szCs w:val="20"/>
        </w:rPr>
        <w:t>In this study, a knowledge-based potential function was developed using a curated dataset of non-redundant protein chains from the Protein Data Bank (PDB), selected for high structural accuracy and diversity</w:t>
      </w:r>
      <w:r w:rsidR="0057417B" w:rsidRPr="00C109DB">
        <w:rPr>
          <w:rFonts w:asciiTheme="minorBidi" w:hAnsiTheme="minorBidi" w:cstheme="minorBidi"/>
          <w:bCs/>
          <w:color w:val="FF0000"/>
          <w:sz w:val="20"/>
          <w:szCs w:val="20"/>
        </w:rPr>
        <w:t xml:space="preserve"> as detailed in the Method section</w:t>
      </w:r>
      <w:r w:rsidR="0057417B" w:rsidRPr="00C109DB">
        <w:rPr>
          <w:rFonts w:asciiTheme="minorBidi" w:hAnsiTheme="minorBidi" w:cstheme="minorBidi"/>
          <w:bCs/>
          <w:color w:val="FF0000"/>
          <w:sz w:val="20"/>
          <w:szCs w:val="20"/>
        </w:rPr>
        <w:fldChar w:fldCharType="begin"/>
      </w:r>
      <w:r w:rsidR="001B324D">
        <w:rPr>
          <w:rFonts w:asciiTheme="minorBidi" w:hAnsiTheme="minorBidi" w:cstheme="minorBidi"/>
          <w:bCs/>
          <w:color w:val="FF0000"/>
          <w:sz w:val="20"/>
          <w:szCs w:val="20"/>
        </w:rPr>
        <w:instrText xml:space="preserve"> ADDIN EN.CITE &lt;EndNote&gt;&lt;Cite&gt;&lt;Author&gt;Mirzaie&lt;/Author&gt;&lt;Year&gt;2014&lt;/Year&gt;&lt;RecNum&gt;61&lt;/RecNum&gt;&lt;DisplayText&gt;&lt;style face="superscript"&gt;24&lt;/style&gt;&lt;/DisplayText&gt;&lt;record&gt;&lt;rec-number&gt;61&lt;/rec-number&gt;&lt;foreign-keys&gt;&lt;key app="EN" db-id="t0xeswafvd5vpdeew0bpr5s0psfpsfxezwrs" timestamp="1697713520"&gt;61&lt;/key&gt;&lt;/foreign-keys&gt;&lt;ref-type name="Journal Article"&gt;17&lt;/ref-type&gt;&lt;contributors&gt;&lt;authors&gt;&lt;author&gt;Mirzaie, Mehdi&lt;/author&gt;&lt;author&gt;Sadeghi, Mehdi&lt;/author&gt;&lt;/authors&gt;&lt;/contributors&gt;&lt;titles&gt;&lt;title&gt;Delaunay</w:instrText>
      </w:r>
      <w:r w:rsidR="001B324D">
        <w:rPr>
          <w:rFonts w:ascii="Cambria Math" w:hAnsi="Cambria Math" w:cs="Cambria Math"/>
          <w:bCs/>
          <w:color w:val="FF0000"/>
          <w:sz w:val="20"/>
          <w:szCs w:val="20"/>
        </w:rPr>
        <w:instrText>‐</w:instrText>
      </w:r>
      <w:r w:rsidR="001B324D">
        <w:rPr>
          <w:rFonts w:asciiTheme="minorBidi" w:hAnsiTheme="minorBidi" w:cstheme="minorBidi"/>
          <w:bCs/>
          <w:color w:val="FF0000"/>
          <w:sz w:val="20"/>
          <w:szCs w:val="20"/>
        </w:rPr>
        <w:instrText>based nonlocal interactions are sufficient and accurate in protein fold recognition&lt;/title&gt;&lt;secondary-title&gt;Proteins: Structure, Function, and Bioinformatics&lt;/secondary-title&gt;&lt;/titles&gt;&lt;pages&gt;415-423&lt;/pages&gt;&lt;volume&gt;82&lt;/volume&gt;&lt;number&gt;3&lt;/number&gt;&lt;dates&gt;&lt;year&gt;2014&lt;/year&gt;&lt;/dates&gt;&lt;isbn&gt;0887-3585&lt;/isbn&gt;&lt;urls&gt;&lt;/urls&gt;&lt;/record&gt;&lt;/Cite&gt;&lt;/EndNote&gt;</w:instrText>
      </w:r>
      <w:r w:rsidR="0057417B" w:rsidRPr="00C109DB">
        <w:rPr>
          <w:rFonts w:asciiTheme="minorBidi" w:hAnsiTheme="minorBidi" w:cstheme="minorBidi"/>
          <w:bCs/>
          <w:color w:val="FF0000"/>
          <w:sz w:val="20"/>
          <w:szCs w:val="20"/>
        </w:rPr>
        <w:fldChar w:fldCharType="separate"/>
      </w:r>
      <w:r w:rsidR="001B324D" w:rsidRPr="001B324D">
        <w:rPr>
          <w:rFonts w:asciiTheme="minorBidi" w:hAnsiTheme="minorBidi" w:cstheme="minorBidi"/>
          <w:bCs/>
          <w:noProof/>
          <w:color w:val="FF0000"/>
          <w:sz w:val="20"/>
          <w:szCs w:val="20"/>
          <w:vertAlign w:val="superscript"/>
        </w:rPr>
        <w:t>24</w:t>
      </w:r>
      <w:r w:rsidR="0057417B" w:rsidRPr="00C109DB">
        <w:rPr>
          <w:rFonts w:asciiTheme="minorBidi" w:hAnsiTheme="minorBidi" w:cstheme="minorBidi"/>
          <w:bCs/>
          <w:color w:val="FF0000"/>
          <w:sz w:val="20"/>
          <w:szCs w:val="20"/>
        </w:rPr>
        <w:fldChar w:fldCharType="end"/>
      </w:r>
      <w:r w:rsidR="004C44D0" w:rsidRPr="00C109DB">
        <w:rPr>
          <w:rFonts w:asciiTheme="minorBidi" w:hAnsiTheme="minorBidi" w:cstheme="minorBidi"/>
          <w:bCs/>
          <w:color w:val="FF0000"/>
          <w:sz w:val="20"/>
          <w:szCs w:val="20"/>
        </w:rPr>
        <w:t xml:space="preserve">. Pairwise distance-dependent potentials were calculated based on atomic interactions, identified through Delaunay tessellation, with energies derived from the frequency of atomic contacts </w:t>
      </w:r>
      <w:r w:rsidR="00C109DB" w:rsidRPr="00C109DB">
        <w:rPr>
          <w:rFonts w:asciiTheme="minorBidi" w:hAnsiTheme="minorBidi" w:cstheme="minorBidi"/>
          <w:bCs/>
          <w:color w:val="FF0000"/>
          <w:sz w:val="20"/>
          <w:szCs w:val="20"/>
        </w:rPr>
        <w:t>at various distance intervals</w:t>
      </w:r>
      <w:r w:rsidR="004C44D0" w:rsidRPr="00C109DB">
        <w:rPr>
          <w:rFonts w:asciiTheme="minorBidi" w:hAnsiTheme="minorBidi" w:cstheme="minorBidi"/>
          <w:bCs/>
          <w:color w:val="FF0000"/>
          <w:sz w:val="20"/>
          <w:szCs w:val="20"/>
        </w:rPr>
        <w:t xml:space="preserve">. </w:t>
      </w:r>
      <w:r w:rsidR="00C109DB" w:rsidRPr="00C109DB">
        <w:rPr>
          <w:rFonts w:asciiTheme="minorBidi" w:hAnsiTheme="minorBidi" w:cstheme="minorBidi"/>
          <w:bCs/>
          <w:color w:val="FF0000"/>
          <w:sz w:val="20"/>
          <w:szCs w:val="20"/>
        </w:rPr>
        <w:t xml:space="preserve">The energy between atom pairs was computed following equation (1) in the Method section (Fig. 1A). Furthermore, an energy predictor matrix was created to estimate the pairwise energy content solely from amino acid composition (Fig. 1B). Given the 20 amino acids in proteins, equation (2) was applied to represent each protein structure using 210 distinct pairwise interaction types (Fig. 1C), leading to the generation of the 210-dimensional Structural Profile of Energy (SPE). Additionally, equation (5) was employed to compute the Compositional Profile of Energy (CPE) based on protein sequences (Fig. 1D). </w:t>
      </w:r>
      <w:r w:rsidR="00415261" w:rsidRPr="00C109DB">
        <w:rPr>
          <w:rFonts w:asciiTheme="minorBidi" w:hAnsiTheme="minorBidi" w:cstheme="minorBidi"/>
          <w:bCs/>
          <w:color w:val="FF0000"/>
          <w:sz w:val="20"/>
          <w:szCs w:val="20"/>
        </w:rPr>
        <w:t xml:space="preserve">For each pair of proteins, </w:t>
      </w:r>
      <w:r w:rsidR="00415261" w:rsidRPr="00C109DB">
        <w:rPr>
          <w:rFonts w:asciiTheme="minorBidi" w:hAnsiTheme="minorBidi" w:cstheme="minorBidi"/>
          <w:color w:val="FF0000"/>
          <w:sz w:val="20"/>
          <w:szCs w:val="20"/>
        </w:rPr>
        <w:t>t</w:t>
      </w:r>
      <w:r w:rsidR="00E164E6" w:rsidRPr="00C109DB">
        <w:rPr>
          <w:rFonts w:asciiTheme="minorBidi" w:hAnsiTheme="minorBidi" w:cstheme="minorBidi"/>
          <w:color w:val="FF0000"/>
          <w:sz w:val="20"/>
          <w:szCs w:val="20"/>
        </w:rPr>
        <w:t>he Manhattan distance between the profiles</w:t>
      </w:r>
      <w:r w:rsidR="00415261" w:rsidRPr="00C109DB">
        <w:rPr>
          <w:rFonts w:asciiTheme="minorBidi" w:hAnsiTheme="minorBidi" w:cstheme="minorBidi"/>
          <w:color w:val="FF0000"/>
          <w:sz w:val="20"/>
          <w:szCs w:val="20"/>
        </w:rPr>
        <w:t xml:space="preserve"> of energies</w:t>
      </w:r>
      <w:r w:rsidR="00E164E6" w:rsidRPr="00C109DB">
        <w:rPr>
          <w:rFonts w:asciiTheme="minorBidi" w:hAnsiTheme="minorBidi" w:cstheme="minorBidi"/>
          <w:color w:val="FF0000"/>
          <w:sz w:val="20"/>
          <w:szCs w:val="20"/>
        </w:rPr>
        <w:t xml:space="preserve"> is considered a measure of dissimilarity between them</w:t>
      </w:r>
      <w:r w:rsidR="00C109DB" w:rsidRPr="00C109DB">
        <w:rPr>
          <w:rFonts w:asciiTheme="minorBidi" w:hAnsiTheme="minorBidi" w:cstheme="minorBidi"/>
          <w:color w:val="FF0000"/>
          <w:sz w:val="20"/>
          <w:szCs w:val="20"/>
        </w:rPr>
        <w:t>.</w:t>
      </w:r>
    </w:p>
    <w:p w14:paraId="3AB3B022" w14:textId="77777777" w:rsidR="007171C7" w:rsidRPr="00C109DB" w:rsidRDefault="007171C7" w:rsidP="00E853C4">
      <w:pPr>
        <w:spacing w:line="360" w:lineRule="auto"/>
        <w:jc w:val="lowKashida"/>
        <w:rPr>
          <w:rFonts w:asciiTheme="minorBidi" w:hAnsiTheme="minorBidi" w:cstheme="minorBidi"/>
          <w:bCs/>
          <w:color w:val="FF0000"/>
          <w:sz w:val="20"/>
          <w:szCs w:val="20"/>
        </w:rPr>
      </w:pPr>
    </w:p>
    <w:p w14:paraId="34AECBBE" w14:textId="788CE7B8" w:rsidR="002A6D2C" w:rsidRPr="00674C25" w:rsidRDefault="002A6D2C" w:rsidP="009524B5">
      <w:pPr>
        <w:spacing w:line="360" w:lineRule="auto"/>
        <w:rPr>
          <w:rFonts w:asciiTheme="minorBidi" w:hAnsiTheme="minorBidi" w:cstheme="minorBidi"/>
          <w:b/>
          <w:sz w:val="20"/>
          <w:szCs w:val="20"/>
        </w:rPr>
      </w:pPr>
      <w:r w:rsidRPr="00674C25">
        <w:rPr>
          <w:rFonts w:asciiTheme="minorBidi" w:hAnsiTheme="minorBidi" w:cstheme="minorBidi"/>
          <w:b/>
          <w:sz w:val="20"/>
          <w:szCs w:val="20"/>
        </w:rPr>
        <w:t xml:space="preserve">Correlation between Energy estimated based on structure and </w:t>
      </w:r>
      <w:r w:rsidR="00D97F93" w:rsidRPr="00674C25">
        <w:rPr>
          <w:rFonts w:asciiTheme="minorBidi" w:hAnsiTheme="minorBidi" w:cstheme="minorBidi"/>
          <w:b/>
          <w:sz w:val="20"/>
          <w:szCs w:val="20"/>
        </w:rPr>
        <w:t>Sequence.</w:t>
      </w:r>
    </w:p>
    <w:p w14:paraId="0385795D" w14:textId="1A78D741" w:rsidR="007E7B59" w:rsidRDefault="00DE57DC" w:rsidP="007E7B59">
      <w:pPr>
        <w:spacing w:line="360" w:lineRule="auto"/>
        <w:jc w:val="lowKashida"/>
        <w:rPr>
          <w:rFonts w:asciiTheme="minorBidi" w:hAnsiTheme="minorBidi" w:cstheme="minorBidi"/>
          <w:bCs/>
          <w:color w:val="FF0000"/>
          <w:sz w:val="20"/>
          <w:szCs w:val="20"/>
        </w:rPr>
      </w:pPr>
      <w:r w:rsidRPr="00674C25">
        <w:rPr>
          <w:rFonts w:asciiTheme="minorBidi" w:hAnsiTheme="minorBidi" w:cstheme="minorBidi"/>
          <w:sz w:val="20"/>
          <w:szCs w:val="20"/>
        </w:rPr>
        <w:t>To examine the profile</w:t>
      </w:r>
      <w:r w:rsidR="00707053">
        <w:rPr>
          <w:rFonts w:asciiTheme="minorBidi" w:hAnsiTheme="minorBidi" w:cstheme="minorBidi"/>
          <w:sz w:val="20"/>
          <w:szCs w:val="20"/>
        </w:rPr>
        <w:t xml:space="preserve"> of energy</w:t>
      </w:r>
      <w:r w:rsidRPr="00674C25">
        <w:rPr>
          <w:rFonts w:asciiTheme="minorBidi" w:hAnsiTheme="minorBidi" w:cstheme="minorBidi"/>
          <w:sz w:val="20"/>
          <w:szCs w:val="20"/>
        </w:rPr>
        <w:t xml:space="preserve"> at various levels</w:t>
      </w:r>
      <w:r w:rsidR="00F468ED" w:rsidRPr="00674C25">
        <w:rPr>
          <w:rFonts w:asciiTheme="minorBidi" w:hAnsiTheme="minorBidi" w:cstheme="minorBidi"/>
          <w:sz w:val="20"/>
          <w:szCs w:val="20"/>
        </w:rPr>
        <w:t xml:space="preserve"> of SCOP</w:t>
      </w:r>
      <w:r w:rsidRPr="00674C25">
        <w:rPr>
          <w:rFonts w:asciiTheme="minorBidi" w:hAnsiTheme="minorBidi" w:cstheme="minorBidi"/>
          <w:sz w:val="20"/>
          <w:szCs w:val="20"/>
        </w:rPr>
        <w:t xml:space="preserve">, we employed the ASTRAL40 (95) database (version 2.08) from </w:t>
      </w:r>
      <w:proofErr w:type="spellStart"/>
      <w:r w:rsidRPr="00674C25">
        <w:rPr>
          <w:rFonts w:asciiTheme="minorBidi" w:hAnsiTheme="minorBidi" w:cstheme="minorBidi"/>
          <w:sz w:val="20"/>
          <w:szCs w:val="20"/>
        </w:rPr>
        <w:t>SCOPe</w:t>
      </w:r>
      <w:proofErr w:type="spellEnd"/>
      <w:r w:rsidRPr="00674C25">
        <w:rPr>
          <w:rFonts w:asciiTheme="minorBidi" w:hAnsiTheme="minorBidi" w:cstheme="minorBidi"/>
          <w:sz w:val="20"/>
          <w:szCs w:val="20"/>
        </w:rPr>
        <w:t xml:space="preserve"> as a benchmark dataset, comprising domains with no more than 40% (95%) sequence similarity, as determined by BLAST identity, and filtered for E-value similarity scores</w:t>
      </w:r>
      <w:r w:rsidRPr="00674C25">
        <w:rPr>
          <w:rFonts w:asciiTheme="minorBidi" w:hAnsiTheme="minorBidi" w:cstheme="minorBidi"/>
          <w:sz w:val="20"/>
          <w:szCs w:val="20"/>
        </w:rPr>
        <w:fldChar w:fldCharType="begin"/>
      </w:r>
      <w:r w:rsidR="00C44207">
        <w:rPr>
          <w:rFonts w:asciiTheme="minorBidi" w:hAnsiTheme="minorBidi" w:cstheme="minorBidi"/>
          <w:sz w:val="20"/>
          <w:szCs w:val="20"/>
        </w:rPr>
        <w:instrText xml:space="preserve"> ADDIN EN.CITE &lt;EndNote&gt;&lt;Cite&gt;&lt;Author&gt;Fox&lt;/Author&gt;&lt;Year&gt;2014&lt;/Year&gt;&lt;RecNum&gt;83&lt;/RecNum&gt;&lt;DisplayText&gt;&lt;style face="superscript"&gt;18&lt;/style&gt;&lt;/DisplayText&gt;&lt;record&gt;&lt;rec-number&gt;83&lt;/rec-number&gt;&lt;foreign-keys&gt;&lt;key app="EN" db-id="pz9x0eawezazasetddmx2xtwpax0wt0f2pat" timestamp="1702029270"&gt;83&lt;/key&gt;&lt;/foreign-keys&gt;&lt;ref-type name="Journal Article"&gt;17&lt;/ref-type&gt;&lt;contributors&gt;&lt;authors&gt;&lt;author&gt;Fox, Naomi K&lt;/author&gt;&lt;author&gt;Brenner, Steven E&lt;/author&gt;&lt;author&gt;Chandonia, John-Marc&lt;/author&gt;&lt;/authors&gt;&lt;/contributors&gt;&lt;titles&gt;&lt;title&gt;SCOPe: Structural Classification of Proteins—extended, integrating SCOP and ASTRAL data and classification of new structures&lt;/title&gt;&lt;secondary-title&gt;Nucleic acids research&lt;/secondary-title&gt;&lt;/titles&gt;&lt;periodical&gt;&lt;full-title&gt;Nucleic acids research&lt;/full-title&gt;&lt;/periodical&gt;&lt;pages&gt;D304-D309&lt;/pages&gt;&lt;volume&gt;42&lt;/volume&gt;&lt;number&gt;D1&lt;/number&gt;&lt;dates&gt;&lt;year&gt;2014&lt;/year&gt;&lt;/dates&gt;&lt;isbn&gt;1362-4962&lt;/isbn&gt;&lt;urls&gt;&lt;/urls&gt;&lt;/record&gt;&lt;/Cite&gt;&lt;/EndNote&gt;</w:instrText>
      </w:r>
      <w:r w:rsidRPr="00674C25">
        <w:rPr>
          <w:rFonts w:asciiTheme="minorBidi" w:hAnsiTheme="minorBidi" w:cstheme="minorBidi"/>
          <w:sz w:val="20"/>
          <w:szCs w:val="20"/>
        </w:rPr>
        <w:fldChar w:fldCharType="separate"/>
      </w:r>
      <w:r w:rsidR="00C44207" w:rsidRPr="00C44207">
        <w:rPr>
          <w:rFonts w:asciiTheme="minorBidi" w:hAnsiTheme="minorBidi" w:cstheme="minorBidi"/>
          <w:noProof/>
          <w:sz w:val="20"/>
          <w:szCs w:val="20"/>
          <w:vertAlign w:val="superscript"/>
        </w:rPr>
        <w:t>18</w:t>
      </w:r>
      <w:r w:rsidRPr="00674C25">
        <w:rPr>
          <w:rFonts w:asciiTheme="minorBidi" w:hAnsiTheme="minorBidi" w:cstheme="minorBidi"/>
          <w:sz w:val="20"/>
          <w:szCs w:val="20"/>
        </w:rPr>
        <w:fldChar w:fldCharType="end"/>
      </w:r>
      <w:r w:rsidRPr="00674C25">
        <w:rPr>
          <w:rFonts w:asciiTheme="minorBidi" w:hAnsiTheme="minorBidi" w:cstheme="minorBidi"/>
          <w:sz w:val="20"/>
          <w:szCs w:val="20"/>
        </w:rPr>
        <w:t xml:space="preserve">. </w:t>
      </w:r>
      <w:r w:rsidR="00927201" w:rsidRPr="00674C25">
        <w:rPr>
          <w:rFonts w:asciiTheme="minorBidi" w:hAnsiTheme="minorBidi" w:cstheme="minorBidi"/>
          <w:sz w:val="20"/>
          <w:szCs w:val="20"/>
        </w:rPr>
        <w:t>This dataset offers a comprehensive description of structural and evolutionary relationships among proteins from the Protein Data Bank.</w:t>
      </w:r>
      <w:r w:rsidR="00927201" w:rsidRPr="00674C25">
        <w:rPr>
          <w:rFonts w:asciiTheme="minorBidi" w:hAnsiTheme="minorBidi" w:cstheme="minorBidi"/>
          <w:bCs/>
          <w:sz w:val="20"/>
          <w:szCs w:val="20"/>
        </w:rPr>
        <w:t xml:space="preserve"> </w:t>
      </w:r>
      <w:r w:rsidR="003B1BBE" w:rsidRPr="00674C25">
        <w:rPr>
          <w:rFonts w:asciiTheme="minorBidi" w:hAnsiTheme="minorBidi" w:cstheme="minorBidi"/>
          <w:bCs/>
          <w:sz w:val="20"/>
          <w:szCs w:val="20"/>
        </w:rPr>
        <w:t>At first</w:t>
      </w:r>
      <w:r w:rsidR="00AE6106" w:rsidRPr="00674C25">
        <w:rPr>
          <w:rFonts w:asciiTheme="minorBidi" w:hAnsiTheme="minorBidi" w:cstheme="minorBidi"/>
          <w:bCs/>
          <w:sz w:val="20"/>
          <w:szCs w:val="20"/>
        </w:rPr>
        <w:t>, we calculated energies for protein domains in the ASTRAL40 and ASTRAL95 datasets using both structure- and sequence-based methods</w:t>
      </w:r>
      <w:r w:rsidR="00C53A62" w:rsidRPr="00674C25">
        <w:rPr>
          <w:rFonts w:asciiTheme="minorBidi" w:hAnsiTheme="minorBidi" w:cstheme="minorBidi"/>
          <w:sz w:val="20"/>
          <w:szCs w:val="20"/>
        </w:rPr>
        <w:t xml:space="preserve">. </w:t>
      </w:r>
      <w:r w:rsidR="007E7B59" w:rsidRPr="007E7B59">
        <w:rPr>
          <w:rFonts w:asciiTheme="minorBidi" w:hAnsiTheme="minorBidi" w:cstheme="minorBidi"/>
          <w:bCs/>
          <w:color w:val="FF0000"/>
          <w:sz w:val="20"/>
          <w:szCs w:val="20"/>
        </w:rPr>
        <w:t>Fig</w:t>
      </w:r>
      <w:r w:rsidR="00806CC6">
        <w:rPr>
          <w:rFonts w:asciiTheme="minorBidi" w:hAnsiTheme="minorBidi" w:cstheme="minorBidi"/>
          <w:bCs/>
          <w:color w:val="FF0000"/>
          <w:sz w:val="20"/>
          <w:szCs w:val="20"/>
        </w:rPr>
        <w:t>.</w:t>
      </w:r>
      <w:r w:rsidR="007E7B59" w:rsidRPr="007E7B59">
        <w:rPr>
          <w:rFonts w:asciiTheme="minorBidi" w:hAnsiTheme="minorBidi" w:cstheme="minorBidi"/>
          <w:bCs/>
          <w:color w:val="FF0000"/>
          <w:sz w:val="20"/>
          <w:szCs w:val="20"/>
        </w:rPr>
        <w:t xml:space="preserve"> 2A and 2B depict the strong correlation between total energy derived from structural data (y-axis) and energy estimated from sequence data (x-axis) for the ASTRAL40 and ASTRAL95 datasets. The high correlation coefficient observed suggests that sequence-based energy estimation provides a reliable approximation, which can be effectively applied in cases where the protein structure is unknown. Furthermore, we calculated the total </w:t>
      </w:r>
      <w:r w:rsidR="007E7B59" w:rsidRPr="007E7B59">
        <w:rPr>
          <w:rFonts w:asciiTheme="minorBidi" w:hAnsiTheme="minorBidi" w:cstheme="minorBidi"/>
          <w:bCs/>
          <w:color w:val="FF0000"/>
          <w:sz w:val="20"/>
          <w:szCs w:val="20"/>
        </w:rPr>
        <w:lastRenderedPageBreak/>
        <w:t>energy for both protein sequences and their corresponding structures using protein domains from the ASTRAL40 dataset and analyzed the differences between these estimates. As shown in Fig. 2C, we specifically examined the correlation between energy differences and protein length. The results indicate no significant correlation, demonstrating that the accuracy of sequence-based total energy estimates is independent of protein length. This confirms that sequence-based energy calculations can serve as a robust approximation of structural energies across proteins of varying lengths.</w:t>
      </w:r>
    </w:p>
    <w:p w14:paraId="4A825B3F" w14:textId="77777777" w:rsidR="00BF7652" w:rsidRDefault="002E6CDA" w:rsidP="00BF7652">
      <w:pPr>
        <w:spacing w:line="360" w:lineRule="auto"/>
        <w:jc w:val="lowKashida"/>
        <w:rPr>
          <w:rFonts w:asciiTheme="minorBidi" w:hAnsiTheme="minorBidi" w:cstheme="minorBidi"/>
          <w:color w:val="FF0000"/>
          <w:sz w:val="20"/>
          <w:szCs w:val="20"/>
        </w:rPr>
      </w:pPr>
      <w:r w:rsidRPr="002E6CDA">
        <w:rPr>
          <w:rFonts w:asciiTheme="minorBidi" w:hAnsiTheme="minorBidi" w:cstheme="minorBidi"/>
          <w:color w:val="FF0000"/>
          <w:sz w:val="20"/>
          <w:szCs w:val="20"/>
        </w:rPr>
        <w:t>For each pair of domains within the ASTRAL40 and ASTRAL95 datasets, the distances between their energy profiles were calculated using both structural and sequence-based energy estimates. In Fig</w:t>
      </w:r>
      <w:r w:rsidR="00371849">
        <w:rPr>
          <w:rFonts w:asciiTheme="minorBidi" w:hAnsiTheme="minorBidi" w:cstheme="minorBidi"/>
          <w:color w:val="FF0000"/>
          <w:sz w:val="20"/>
          <w:szCs w:val="20"/>
        </w:rPr>
        <w:t>.</w:t>
      </w:r>
      <w:r w:rsidRPr="002E6CDA">
        <w:rPr>
          <w:rFonts w:asciiTheme="minorBidi" w:hAnsiTheme="minorBidi" w:cstheme="minorBidi"/>
          <w:color w:val="FF0000"/>
          <w:sz w:val="20"/>
          <w:szCs w:val="20"/>
        </w:rPr>
        <w:t xml:space="preserve"> </w:t>
      </w:r>
      <w:r w:rsidR="00806CC6">
        <w:rPr>
          <w:rFonts w:asciiTheme="minorBidi" w:hAnsiTheme="minorBidi" w:cstheme="minorBidi" w:hint="cs"/>
          <w:color w:val="FF0000"/>
          <w:sz w:val="20"/>
          <w:szCs w:val="20"/>
          <w:rtl/>
        </w:rPr>
        <w:t xml:space="preserve"> </w:t>
      </w:r>
      <w:r w:rsidRPr="002E6CDA">
        <w:rPr>
          <w:rFonts w:asciiTheme="minorBidi" w:hAnsiTheme="minorBidi" w:cstheme="minorBidi"/>
          <w:color w:val="FF0000"/>
          <w:sz w:val="20"/>
          <w:szCs w:val="20"/>
        </w:rPr>
        <w:t>2D and 2E, the x-axis represents the distance between Compositional Profiles of Energies (CPE), while the y-axis represents the distance between Structural Profiles of Energies (SPE). The strong correlation observed between the two approaches indicates that sequence-based energy estimation is sufficiently reliable. To further support this conclusion, we extended our analysis to investigate energy discrepancies across all interaction types. For each interaction type, we calculated the differences between energy estimates derived from sequence and structure. As shown in Fig</w:t>
      </w:r>
      <w:r w:rsidR="00371849">
        <w:rPr>
          <w:rFonts w:asciiTheme="minorBidi" w:hAnsiTheme="minorBidi" w:cstheme="minorBidi"/>
          <w:color w:val="FF0000"/>
          <w:sz w:val="20"/>
          <w:szCs w:val="20"/>
        </w:rPr>
        <w:t>.</w:t>
      </w:r>
      <w:r w:rsidR="00806CC6">
        <w:rPr>
          <w:rFonts w:asciiTheme="minorBidi" w:hAnsiTheme="minorBidi" w:cstheme="minorBidi" w:hint="cs"/>
          <w:color w:val="FF0000"/>
          <w:sz w:val="20"/>
          <w:szCs w:val="20"/>
          <w:rtl/>
        </w:rPr>
        <w:t xml:space="preserve"> </w:t>
      </w:r>
      <w:r w:rsidRPr="002E6CDA">
        <w:rPr>
          <w:rFonts w:asciiTheme="minorBidi" w:hAnsiTheme="minorBidi" w:cstheme="minorBidi"/>
          <w:color w:val="FF0000"/>
          <w:sz w:val="20"/>
          <w:szCs w:val="20"/>
        </w:rPr>
        <w:t>2F, 96% of the interaction types displayed a correlation of less than 0.5 between energy differences and protein length, indicating that protein length does not significantly affect the accuracy of energy estimates for most interaction types. This reinforces our conclusion that sequence-based energy approximations are robust across diverse protein interactions. Supplementary Fig</w:t>
      </w:r>
      <w:r w:rsidR="00371849">
        <w:rPr>
          <w:rFonts w:asciiTheme="minorBidi" w:hAnsiTheme="minorBidi" w:cstheme="minorBidi"/>
          <w:color w:val="FF0000"/>
          <w:sz w:val="20"/>
          <w:szCs w:val="20"/>
        </w:rPr>
        <w:t>.</w:t>
      </w:r>
      <w:r w:rsidRPr="002E6CDA">
        <w:rPr>
          <w:rFonts w:asciiTheme="minorBidi" w:hAnsiTheme="minorBidi" w:cstheme="minorBidi"/>
          <w:color w:val="FF0000"/>
          <w:sz w:val="20"/>
          <w:szCs w:val="20"/>
        </w:rPr>
        <w:t xml:space="preserve"> S1 provides scatter plots for all 210 interaction types.</w:t>
      </w:r>
      <w:r w:rsidR="001B0382">
        <w:rPr>
          <w:rFonts w:asciiTheme="minorBidi" w:hAnsiTheme="minorBidi" w:cstheme="minorBidi"/>
          <w:color w:val="FF0000"/>
          <w:sz w:val="20"/>
          <w:szCs w:val="20"/>
        </w:rPr>
        <w:t xml:space="preserve"> </w:t>
      </w:r>
      <w:r w:rsidRPr="002E6CDA">
        <w:rPr>
          <w:rFonts w:asciiTheme="minorBidi" w:hAnsiTheme="minorBidi" w:cstheme="minorBidi"/>
          <w:color w:val="FF0000"/>
          <w:sz w:val="20"/>
          <w:szCs w:val="20"/>
        </w:rPr>
        <w:t xml:space="preserve">However, while protein length does not appear to influence accuracy, we acknowledge that protein complexity—such as folding patterns, structural heterogeneity, and conformational dynamics—may </w:t>
      </w:r>
      <w:r w:rsidR="00BF7652" w:rsidRPr="00BF7652">
        <w:rPr>
          <w:rFonts w:asciiTheme="minorBidi" w:hAnsiTheme="minorBidi" w:cstheme="minorBidi"/>
          <w:color w:val="FF0000"/>
          <w:sz w:val="20"/>
          <w:szCs w:val="20"/>
        </w:rPr>
        <w:t>indeed play a role in the precision of energy estimates. Therefore, exploring the impact of protein complexity on energy estimations will be a valuable direction for future research.</w:t>
      </w:r>
    </w:p>
    <w:p w14:paraId="3064FA06" w14:textId="465BCADD" w:rsidR="0018734D" w:rsidRPr="00674C25" w:rsidRDefault="0018734D" w:rsidP="00BF7652">
      <w:pPr>
        <w:spacing w:line="360" w:lineRule="auto"/>
        <w:jc w:val="lowKashida"/>
        <w:rPr>
          <w:rFonts w:asciiTheme="minorBidi" w:hAnsiTheme="minorBidi" w:cstheme="minorBidi"/>
          <w:bCs/>
          <w:color w:val="FF0000"/>
          <w:sz w:val="20"/>
          <w:szCs w:val="20"/>
        </w:rPr>
      </w:pPr>
      <w:r w:rsidRPr="00674C25">
        <w:rPr>
          <w:rFonts w:asciiTheme="minorBidi" w:hAnsiTheme="minorBidi" w:cstheme="minorBidi"/>
          <w:bCs/>
          <w:sz w:val="20"/>
          <w:szCs w:val="20"/>
        </w:rPr>
        <w:t xml:space="preserve">The stability, mutational robustness, and design adaptability of α-helices relative to β-strands in natural proteins have been widely acknowledged in scientific literature. To investigate this phenomenon, </w:t>
      </w:r>
      <w:r w:rsidR="00B20E9B">
        <w:rPr>
          <w:rFonts w:asciiTheme="minorBidi" w:hAnsiTheme="minorBidi" w:cstheme="minorBidi"/>
          <w:bCs/>
          <w:sz w:val="20"/>
          <w:szCs w:val="20"/>
        </w:rPr>
        <w:t xml:space="preserve">Fig. </w:t>
      </w:r>
      <w:r w:rsidR="008467E5">
        <w:rPr>
          <w:rFonts w:asciiTheme="minorBidi" w:hAnsiTheme="minorBidi" w:cstheme="minorBidi"/>
          <w:bCs/>
          <w:sz w:val="20"/>
          <w:szCs w:val="20"/>
        </w:rPr>
        <w:t>3</w:t>
      </w:r>
      <w:r w:rsidRPr="00674C25">
        <w:rPr>
          <w:rFonts w:asciiTheme="minorBidi" w:hAnsiTheme="minorBidi" w:cstheme="minorBidi"/>
          <w:bCs/>
          <w:sz w:val="20"/>
          <w:szCs w:val="20"/>
        </w:rPr>
        <w:t xml:space="preserve"> presents the distribution of total energy within protein domains from the ASTRAL40 and ASTRAL95 datasets, categorized into four structural scope classes: all-alpha, all-beta, alpha</w:t>
      </w:r>
      <w:r w:rsidR="006F101C" w:rsidRPr="00674C25">
        <w:rPr>
          <w:rFonts w:asciiTheme="minorBidi" w:hAnsiTheme="minorBidi" w:cstheme="minorBidi"/>
          <w:bCs/>
          <w:sz w:val="20"/>
          <w:szCs w:val="20"/>
        </w:rPr>
        <w:t xml:space="preserve"> </w:t>
      </w:r>
      <w:r w:rsidRPr="00674C25">
        <w:rPr>
          <w:rFonts w:asciiTheme="minorBidi" w:hAnsiTheme="minorBidi" w:cstheme="minorBidi"/>
          <w:bCs/>
          <w:sz w:val="20"/>
          <w:szCs w:val="20"/>
        </w:rPr>
        <w:t>+</w:t>
      </w:r>
      <w:r w:rsidR="006F101C" w:rsidRPr="00674C25">
        <w:rPr>
          <w:rFonts w:asciiTheme="minorBidi" w:hAnsiTheme="minorBidi" w:cstheme="minorBidi"/>
          <w:bCs/>
          <w:sz w:val="20"/>
          <w:szCs w:val="20"/>
        </w:rPr>
        <w:t xml:space="preserve"> </w:t>
      </w:r>
      <w:r w:rsidRPr="00674C25">
        <w:rPr>
          <w:rFonts w:asciiTheme="minorBidi" w:hAnsiTheme="minorBidi" w:cstheme="minorBidi"/>
          <w:bCs/>
          <w:sz w:val="20"/>
          <w:szCs w:val="20"/>
        </w:rPr>
        <w:t>beta, and alpha/beta. Total energies, normalized by protein length, are analyzed to discern patterns across these structural classes. The figure highlights significant differences in total energy among domains with different structural compositions, suggesting diverse energetic landscapes associated with distinct protein structures. This observation is consistent with similar trends observed in energy estimations derived from sequence information</w:t>
      </w:r>
      <w:r w:rsidR="00B45B71" w:rsidRPr="00674C25">
        <w:rPr>
          <w:rFonts w:asciiTheme="minorBidi" w:hAnsiTheme="minorBidi" w:cstheme="minorBidi"/>
          <w:bCs/>
          <w:sz w:val="20"/>
          <w:szCs w:val="20"/>
        </w:rPr>
        <w:t xml:space="preserve"> (</w:t>
      </w:r>
      <w:r w:rsidR="00B20E9B">
        <w:rPr>
          <w:rFonts w:asciiTheme="minorBidi" w:hAnsiTheme="minorBidi" w:cstheme="minorBidi"/>
          <w:bCs/>
          <w:sz w:val="20"/>
          <w:szCs w:val="20"/>
        </w:rPr>
        <w:t>Fig.</w:t>
      </w:r>
      <w:r w:rsidR="00FC4DAB">
        <w:rPr>
          <w:rFonts w:asciiTheme="minorBidi" w:hAnsiTheme="minorBidi" w:cstheme="minorBidi"/>
          <w:bCs/>
          <w:sz w:val="20"/>
          <w:szCs w:val="20"/>
        </w:rPr>
        <w:t xml:space="preserve"> </w:t>
      </w:r>
      <w:r w:rsidR="008467E5">
        <w:rPr>
          <w:rFonts w:asciiTheme="minorBidi" w:hAnsiTheme="minorBidi" w:cstheme="minorBidi"/>
          <w:bCs/>
          <w:sz w:val="20"/>
          <w:szCs w:val="20"/>
        </w:rPr>
        <w:t>3</w:t>
      </w:r>
      <w:r w:rsidR="00B45B71" w:rsidRPr="00674C25">
        <w:rPr>
          <w:rFonts w:asciiTheme="minorBidi" w:hAnsiTheme="minorBidi" w:cstheme="minorBidi"/>
          <w:bCs/>
          <w:sz w:val="20"/>
          <w:szCs w:val="20"/>
        </w:rPr>
        <w:t>B)</w:t>
      </w:r>
      <w:r w:rsidR="00AC035B" w:rsidRPr="00674C25">
        <w:rPr>
          <w:rFonts w:asciiTheme="minorBidi" w:hAnsiTheme="minorBidi" w:cstheme="minorBidi"/>
          <w:bCs/>
          <w:sz w:val="20"/>
          <w:szCs w:val="20"/>
        </w:rPr>
        <w:t>.</w:t>
      </w:r>
    </w:p>
    <w:p w14:paraId="52F086EF" w14:textId="0EEE3D98" w:rsidR="008733FB" w:rsidRPr="00674C25" w:rsidRDefault="008733FB" w:rsidP="002C39BC">
      <w:pPr>
        <w:spacing w:line="360" w:lineRule="auto"/>
        <w:jc w:val="lowKashida"/>
        <w:rPr>
          <w:rFonts w:asciiTheme="minorBidi" w:hAnsiTheme="minorBidi" w:cstheme="minorBidi"/>
          <w:bCs/>
          <w:sz w:val="20"/>
          <w:szCs w:val="20"/>
        </w:rPr>
      </w:pPr>
    </w:p>
    <w:p w14:paraId="0222E574" w14:textId="727ED839" w:rsidR="007A600E" w:rsidRPr="002605E6" w:rsidRDefault="00737D1B" w:rsidP="002605E6">
      <w:pPr>
        <w:spacing w:line="360" w:lineRule="auto"/>
        <w:jc w:val="lowKashida"/>
        <w:rPr>
          <w:rFonts w:asciiTheme="minorBidi" w:hAnsiTheme="minorBidi" w:cstheme="minorBidi"/>
          <w:b/>
          <w:bCs/>
          <w:sz w:val="20"/>
          <w:szCs w:val="20"/>
        </w:rPr>
      </w:pPr>
      <w:r w:rsidRPr="00674C25">
        <w:rPr>
          <w:rFonts w:asciiTheme="minorBidi" w:hAnsiTheme="minorBidi" w:cstheme="minorBidi"/>
          <w:b/>
          <w:sz w:val="20"/>
          <w:szCs w:val="20"/>
        </w:rPr>
        <w:t xml:space="preserve">3.2 Unveiling </w:t>
      </w:r>
      <w:r w:rsidR="0018336A">
        <w:rPr>
          <w:rFonts w:asciiTheme="minorBidi" w:hAnsiTheme="minorBidi" w:cstheme="minorBidi"/>
          <w:b/>
          <w:sz w:val="20"/>
          <w:szCs w:val="20"/>
        </w:rPr>
        <w:t xml:space="preserve">the </w:t>
      </w:r>
      <w:r w:rsidR="007A600E" w:rsidRPr="007A600E">
        <w:rPr>
          <w:rFonts w:asciiTheme="minorBidi" w:hAnsiTheme="minorBidi" w:cstheme="minorBidi"/>
          <w:b/>
          <w:bCs/>
          <w:sz w:val="20"/>
          <w:szCs w:val="20"/>
        </w:rPr>
        <w:t xml:space="preserve">Energy Patterns Across SCOP Hierarchy </w:t>
      </w:r>
    </w:p>
    <w:p w14:paraId="4936193E" w14:textId="4E440C09" w:rsidR="007A600E" w:rsidRPr="007A600E" w:rsidRDefault="007A600E" w:rsidP="00004E3E">
      <w:pPr>
        <w:spacing w:line="360" w:lineRule="auto"/>
        <w:jc w:val="lowKashida"/>
        <w:rPr>
          <w:rFonts w:asciiTheme="minorBidi" w:hAnsiTheme="minorBidi" w:cstheme="minorBidi"/>
          <w:bCs/>
          <w:sz w:val="20"/>
          <w:szCs w:val="20"/>
        </w:rPr>
      </w:pPr>
      <w:r w:rsidRPr="007A600E">
        <w:rPr>
          <w:rFonts w:asciiTheme="minorBidi" w:hAnsiTheme="minorBidi" w:cstheme="minorBidi"/>
          <w:bCs/>
          <w:sz w:val="20"/>
          <w:szCs w:val="20"/>
        </w:rPr>
        <w:t xml:space="preserve">We visualized energy profiles derived from sequence and structure for domains within the all-alpha and all-beta classes. As shown in </w:t>
      </w:r>
      <w:r w:rsidR="00B20E9B">
        <w:rPr>
          <w:rFonts w:asciiTheme="minorBidi" w:hAnsiTheme="minorBidi" w:cstheme="minorBidi"/>
          <w:bCs/>
          <w:sz w:val="20"/>
          <w:szCs w:val="20"/>
        </w:rPr>
        <w:t>Fig.</w:t>
      </w:r>
      <w:r w:rsidR="00FC4DAB">
        <w:rPr>
          <w:rFonts w:asciiTheme="minorBidi" w:hAnsiTheme="minorBidi" w:cstheme="minorBidi"/>
          <w:bCs/>
          <w:sz w:val="20"/>
          <w:szCs w:val="20"/>
        </w:rPr>
        <w:t xml:space="preserve"> </w:t>
      </w:r>
      <w:r w:rsidR="008467E5">
        <w:rPr>
          <w:rFonts w:asciiTheme="minorBidi" w:hAnsiTheme="minorBidi" w:cstheme="minorBidi"/>
          <w:bCs/>
          <w:sz w:val="20"/>
          <w:szCs w:val="20"/>
        </w:rPr>
        <w:t>4</w:t>
      </w:r>
      <w:r w:rsidRPr="007A600E">
        <w:rPr>
          <w:rFonts w:asciiTheme="minorBidi" w:hAnsiTheme="minorBidi" w:cstheme="minorBidi"/>
          <w:bCs/>
          <w:sz w:val="20"/>
          <w:szCs w:val="20"/>
        </w:rPr>
        <w:t>, UMAP embeddings effectively capture structural characteristics distinguishing all-alpha and all-beta domains. This visualization reveals distinct energy patterns between these classes, a consistency also found in sequence-based analyses.</w:t>
      </w:r>
      <w:r w:rsidR="00ED4E06">
        <w:rPr>
          <w:rFonts w:asciiTheme="minorBidi" w:hAnsiTheme="minorBidi" w:cstheme="minorBidi"/>
          <w:bCs/>
          <w:sz w:val="20"/>
          <w:szCs w:val="20"/>
        </w:rPr>
        <w:t xml:space="preserve"> </w:t>
      </w:r>
      <w:r w:rsidRPr="007A600E">
        <w:rPr>
          <w:rFonts w:asciiTheme="minorBidi" w:hAnsiTheme="minorBidi" w:cstheme="minorBidi"/>
          <w:bCs/>
          <w:sz w:val="20"/>
          <w:szCs w:val="20"/>
        </w:rPr>
        <w:t xml:space="preserve">To explore structural information at lower hierarchical levels of SCOP, two folds (a.100 and a.104) from the all-alpha class, two superfamilies </w:t>
      </w:r>
      <w:r w:rsidRPr="007A600E">
        <w:rPr>
          <w:rFonts w:asciiTheme="minorBidi" w:hAnsiTheme="minorBidi" w:cstheme="minorBidi"/>
          <w:bCs/>
          <w:sz w:val="20"/>
          <w:szCs w:val="20"/>
        </w:rPr>
        <w:lastRenderedPageBreak/>
        <w:t xml:space="preserve">(a.29.2 and a.29.3) from fold a.29, and two families (a.25.1.0 and a.25.1.2) from superfamily a.25.1 were randomly selected. </w:t>
      </w:r>
      <w:r w:rsidR="00B20E9B">
        <w:rPr>
          <w:rFonts w:asciiTheme="minorBidi" w:hAnsiTheme="minorBidi" w:cstheme="minorBidi"/>
          <w:bCs/>
          <w:sz w:val="20"/>
          <w:szCs w:val="20"/>
        </w:rPr>
        <w:t xml:space="preserve">Fig. </w:t>
      </w:r>
      <w:r w:rsidR="008467E5">
        <w:rPr>
          <w:rFonts w:asciiTheme="minorBidi" w:hAnsiTheme="minorBidi" w:cstheme="minorBidi"/>
          <w:bCs/>
          <w:sz w:val="20"/>
          <w:szCs w:val="20"/>
        </w:rPr>
        <w:t>5</w:t>
      </w:r>
      <w:r w:rsidRPr="007A600E">
        <w:rPr>
          <w:rFonts w:asciiTheme="minorBidi" w:hAnsiTheme="minorBidi" w:cstheme="minorBidi"/>
          <w:bCs/>
          <w:sz w:val="20"/>
          <w:szCs w:val="20"/>
        </w:rPr>
        <w:t xml:space="preserve"> displays two figures per panel, with the left figure illustrating CPE profiles and the right figure showcasing SPE profiles. UMAP plots in </w:t>
      </w:r>
      <w:r w:rsidR="00B20E9B">
        <w:rPr>
          <w:rFonts w:asciiTheme="minorBidi" w:hAnsiTheme="minorBidi" w:cstheme="minorBidi"/>
          <w:bCs/>
          <w:sz w:val="20"/>
          <w:szCs w:val="20"/>
        </w:rPr>
        <w:t xml:space="preserve">Fig. </w:t>
      </w:r>
      <w:r w:rsidR="008467E5">
        <w:rPr>
          <w:rFonts w:asciiTheme="minorBidi" w:hAnsiTheme="minorBidi" w:cstheme="minorBidi"/>
          <w:bCs/>
          <w:sz w:val="20"/>
          <w:szCs w:val="20"/>
        </w:rPr>
        <w:t>5</w:t>
      </w:r>
      <w:r w:rsidRPr="007A600E">
        <w:rPr>
          <w:rFonts w:asciiTheme="minorBidi" w:hAnsiTheme="minorBidi" w:cstheme="minorBidi"/>
          <w:bCs/>
          <w:sz w:val="20"/>
          <w:szCs w:val="20"/>
        </w:rPr>
        <w:t xml:space="preserve"> demonstrate that protein domains within the same fold, superfamily, or family share similar energy patterns and cluster together.</w:t>
      </w:r>
    </w:p>
    <w:p w14:paraId="2BCD2D58" w14:textId="1FBBDD7E" w:rsidR="00CC24DD" w:rsidRPr="003D20DD" w:rsidRDefault="007A600E" w:rsidP="003D20DD">
      <w:pPr>
        <w:spacing w:line="360" w:lineRule="auto"/>
        <w:jc w:val="lowKashida"/>
        <w:rPr>
          <w:rFonts w:asciiTheme="minorBidi" w:hAnsiTheme="minorBidi" w:cstheme="minorBidi"/>
          <w:bCs/>
          <w:sz w:val="20"/>
          <w:szCs w:val="20"/>
        </w:rPr>
      </w:pPr>
      <w:r w:rsidRPr="007A600E">
        <w:rPr>
          <w:rFonts w:asciiTheme="minorBidi" w:hAnsiTheme="minorBidi" w:cstheme="minorBidi"/>
          <w:bCs/>
          <w:sz w:val="20"/>
          <w:szCs w:val="20"/>
        </w:rPr>
        <w:t xml:space="preserve">To delve deeper into differences in distances among protein domains within the same class, we calculated pairwise distances for domains within the all-alpha class from the ASTRAL95 dataset. Subsequently, these distances were compared with distances from domains across different classes. As shown in </w:t>
      </w:r>
      <w:r w:rsidR="00B20E9B">
        <w:rPr>
          <w:rFonts w:asciiTheme="minorBidi" w:hAnsiTheme="minorBidi" w:cstheme="minorBidi"/>
          <w:bCs/>
          <w:sz w:val="20"/>
          <w:szCs w:val="20"/>
        </w:rPr>
        <w:t xml:space="preserve">Fig. </w:t>
      </w:r>
      <w:r w:rsidR="008467E5">
        <w:rPr>
          <w:rFonts w:asciiTheme="minorBidi" w:hAnsiTheme="minorBidi" w:cstheme="minorBidi"/>
          <w:bCs/>
          <w:sz w:val="20"/>
          <w:szCs w:val="20"/>
        </w:rPr>
        <w:t>6</w:t>
      </w:r>
      <w:r w:rsidRPr="007A600E">
        <w:rPr>
          <w:rFonts w:asciiTheme="minorBidi" w:hAnsiTheme="minorBidi" w:cstheme="minorBidi"/>
          <w:bCs/>
          <w:sz w:val="20"/>
          <w:szCs w:val="20"/>
        </w:rPr>
        <w:t>A-B, intraclass distances in purple are significantly lower than interclass distances in yellow. Similar results were obtained when calculating pairwise distances from domains within fold a.29 and comparing them with distances from domains in different folds within the all-alpha class. Likewise, distances between energy patterns of domains within the same superfamily a.29.3 are significantly less than distances between energy patterns of domains within fold a.29 that belong to different superfamilies (</w:t>
      </w:r>
      <w:r w:rsidR="00B20E9B">
        <w:rPr>
          <w:rFonts w:asciiTheme="minorBidi" w:hAnsiTheme="minorBidi" w:cstheme="minorBidi"/>
          <w:bCs/>
          <w:sz w:val="20"/>
          <w:szCs w:val="20"/>
        </w:rPr>
        <w:t xml:space="preserve">Fig. </w:t>
      </w:r>
      <w:r w:rsidR="008467E5">
        <w:rPr>
          <w:rFonts w:asciiTheme="minorBidi" w:hAnsiTheme="minorBidi" w:cstheme="minorBidi"/>
          <w:bCs/>
          <w:sz w:val="20"/>
          <w:szCs w:val="20"/>
        </w:rPr>
        <w:t>6</w:t>
      </w:r>
      <w:r w:rsidRPr="007A600E">
        <w:rPr>
          <w:rFonts w:asciiTheme="minorBidi" w:hAnsiTheme="minorBidi" w:cstheme="minorBidi"/>
          <w:bCs/>
          <w:sz w:val="20"/>
          <w:szCs w:val="20"/>
        </w:rPr>
        <w:t>C-D). Consequently, it can be inferred that energy patterns of domains belonging to the same superfamily/fold/class exhibit higher similarity than those from different superfamilies/folds/classes.</w:t>
      </w:r>
    </w:p>
    <w:p w14:paraId="00ACD6C3" w14:textId="43B65D67" w:rsidR="00CD5A8B" w:rsidRDefault="00770043" w:rsidP="005E7499">
      <w:pPr>
        <w:spacing w:line="360" w:lineRule="auto"/>
        <w:jc w:val="both"/>
        <w:rPr>
          <w:rFonts w:asciiTheme="minorBidi" w:hAnsiTheme="minorBidi" w:cstheme="minorBidi"/>
          <w:color w:val="000000" w:themeColor="text1"/>
          <w:sz w:val="20"/>
          <w:szCs w:val="20"/>
        </w:rPr>
      </w:pPr>
      <w:r w:rsidRPr="00D806EA">
        <w:rPr>
          <w:rFonts w:asciiTheme="minorBidi" w:hAnsiTheme="minorBidi" w:cstheme="minorBidi"/>
          <w:color w:val="FF0000"/>
          <w:sz w:val="20"/>
          <w:szCs w:val="20"/>
        </w:rPr>
        <w:t xml:space="preserve">It is commonly assumed that proteins sharing similar structures also exhibit similar functions. </w:t>
      </w:r>
      <w:r w:rsidR="00192399" w:rsidRPr="00D806EA">
        <w:rPr>
          <w:rFonts w:asciiTheme="minorBidi" w:hAnsiTheme="minorBidi" w:cstheme="minorBidi"/>
          <w:color w:val="FF0000"/>
          <w:sz w:val="20"/>
          <w:szCs w:val="20"/>
        </w:rPr>
        <w:t>Several measurements have been developed to assess protein structure similarity, each offering unique insights. Root Mean Square Deviation (RMSD)</w:t>
      </w:r>
      <w:r w:rsidR="005A7620" w:rsidRPr="00D806EA">
        <w:rPr>
          <w:rFonts w:asciiTheme="minorBidi" w:hAnsiTheme="minorBidi" w:cstheme="minorBidi"/>
          <w:color w:val="FF0000"/>
          <w:sz w:val="20"/>
          <w:szCs w:val="20"/>
        </w:rPr>
        <w:fldChar w:fldCharType="begin"/>
      </w:r>
      <w:r w:rsidR="001B324D">
        <w:rPr>
          <w:rFonts w:asciiTheme="minorBidi" w:hAnsiTheme="minorBidi" w:cstheme="minorBidi"/>
          <w:color w:val="FF0000"/>
          <w:sz w:val="20"/>
          <w:szCs w:val="20"/>
        </w:rPr>
        <w:instrText xml:space="preserve"> ADDIN EN.CITE &lt;EndNote&gt;&lt;Cite&gt;&lt;Author&gt;Maiorov&lt;/Author&gt;&lt;Year&gt;1994&lt;/Year&gt;&lt;RecNum&gt;34&lt;/RecNum&gt;&lt;DisplayText&gt;&lt;style face="superscript"&gt;25&lt;/style&gt;&lt;/DisplayText&gt;&lt;record&gt;&lt;rec-number&gt;34&lt;/rec-number&gt;&lt;foreign-keys&gt;&lt;key app="EN" db-id="t0xeswafvd5vpdeew0bpr5s0psfpsfxezwrs" timestamp="1685386334"&gt;34&lt;/key&gt;&lt;/foreign-keys&gt;&lt;ref-type name="Journal Article"&gt;17&lt;/ref-type&gt;&lt;contributors&gt;&lt;authors&gt;&lt;author&gt;Maiorov, Vladimir N.&lt;/author&gt;&lt;author&gt;Crippen, Gordon M.&lt;/author&gt;&lt;/authors&gt;&lt;/contributors&gt;&lt;titles&gt;&lt;title&gt;Significance of root-mean-square deviation in comparing three-dimensional structures of globular proteins&lt;/title&gt;&lt;secondary-title&gt;Journal of molecular biology&lt;/secondary-title&gt;&lt;/titles&gt;&lt;pages&gt;625--634&lt;/pages&gt;&lt;volume&gt;235&lt;/volume&gt;&lt;number&gt;2&lt;/number&gt;&lt;dates&gt;&lt;year&gt;1994&lt;/year&gt;&lt;/dates&gt;&lt;urls&gt;&lt;/urls&gt;&lt;/record&gt;&lt;/Cite&gt;&lt;/EndNote&gt;</w:instrText>
      </w:r>
      <w:r w:rsidR="005A7620" w:rsidRPr="00D806EA">
        <w:rPr>
          <w:rFonts w:asciiTheme="minorBidi" w:hAnsiTheme="minorBidi" w:cstheme="minorBidi"/>
          <w:color w:val="FF0000"/>
          <w:sz w:val="20"/>
          <w:szCs w:val="20"/>
        </w:rPr>
        <w:fldChar w:fldCharType="separate"/>
      </w:r>
      <w:r w:rsidR="001B324D" w:rsidRPr="001B324D">
        <w:rPr>
          <w:rFonts w:asciiTheme="minorBidi" w:hAnsiTheme="minorBidi" w:cstheme="minorBidi"/>
          <w:noProof/>
          <w:color w:val="FF0000"/>
          <w:sz w:val="20"/>
          <w:szCs w:val="20"/>
          <w:vertAlign w:val="superscript"/>
        </w:rPr>
        <w:t>25</w:t>
      </w:r>
      <w:r w:rsidR="005A7620" w:rsidRPr="00D806EA">
        <w:rPr>
          <w:rFonts w:asciiTheme="minorBidi" w:hAnsiTheme="minorBidi" w:cstheme="minorBidi"/>
          <w:color w:val="FF0000"/>
          <w:sz w:val="20"/>
          <w:szCs w:val="20"/>
        </w:rPr>
        <w:fldChar w:fldCharType="end"/>
      </w:r>
      <w:r w:rsidR="00192399" w:rsidRPr="00D806EA">
        <w:rPr>
          <w:rFonts w:asciiTheme="minorBidi" w:hAnsiTheme="minorBidi" w:cstheme="minorBidi"/>
          <w:color w:val="FF0000"/>
          <w:sz w:val="20"/>
          <w:szCs w:val="20"/>
        </w:rPr>
        <w:t xml:space="preserve"> quantifies </w:t>
      </w:r>
      <w:r w:rsidR="00D806EA" w:rsidRPr="00D806EA">
        <w:rPr>
          <w:rFonts w:asciiTheme="minorBidi" w:hAnsiTheme="minorBidi" w:cstheme="minorBidi"/>
          <w:color w:val="FF0000"/>
          <w:sz w:val="20"/>
          <w:szCs w:val="20"/>
        </w:rPr>
        <w:t xml:space="preserve">the </w:t>
      </w:r>
      <w:r w:rsidR="00190BF3" w:rsidRPr="00D806EA">
        <w:rPr>
          <w:rFonts w:asciiTheme="minorBidi" w:hAnsiTheme="minorBidi" w:cstheme="minorBidi"/>
          <w:color w:val="FF0000"/>
          <w:sz w:val="20"/>
          <w:szCs w:val="20"/>
        </w:rPr>
        <w:t>average spatial variance between corresponding atoms or components within superimposed proteins</w:t>
      </w:r>
      <w:r w:rsidR="00192399" w:rsidRPr="00D806EA">
        <w:rPr>
          <w:rFonts w:asciiTheme="minorBidi" w:hAnsiTheme="minorBidi" w:cstheme="minorBidi"/>
          <w:color w:val="FF0000"/>
          <w:sz w:val="20"/>
          <w:szCs w:val="20"/>
        </w:rPr>
        <w:t xml:space="preserve">, providing a fundamental measure of structural deviation. </w:t>
      </w:r>
      <w:r w:rsidR="00D806EA" w:rsidRPr="00D806EA">
        <w:rPr>
          <w:rFonts w:asciiTheme="minorBidi" w:hAnsiTheme="minorBidi" w:cstheme="minorBidi"/>
          <w:color w:val="FF0000"/>
          <w:sz w:val="20"/>
          <w:szCs w:val="20"/>
        </w:rPr>
        <w:t>For our analysis, RMSD calculations were performed by superimposing corresponding atomic coordinates using a least-squares fitting procedure implemented in R</w:t>
      </w:r>
      <w:r w:rsidR="006702CC">
        <w:rPr>
          <w:rFonts w:asciiTheme="minorBidi" w:hAnsiTheme="minorBidi" w:cstheme="minorBidi"/>
          <w:color w:val="FF0000"/>
          <w:sz w:val="20"/>
          <w:szCs w:val="20"/>
        </w:rPr>
        <w:t xml:space="preserve"> software</w:t>
      </w:r>
      <w:r w:rsidR="00D806EA" w:rsidRPr="00D806EA">
        <w:rPr>
          <w:rFonts w:asciiTheme="minorBidi" w:hAnsiTheme="minorBidi" w:cstheme="minorBidi"/>
          <w:color w:val="FF0000"/>
          <w:sz w:val="20"/>
          <w:szCs w:val="20"/>
        </w:rPr>
        <w:t xml:space="preserve">, focusing on backbone Cα atoms to assess the overall fold without the influence of side-chain orientations. While RMSD is widely used, it heavily relies on direct spatial overlap and is sensitive to outlier regions. This sensitivity often penalizes flexible regions or domain movements, such as hinge motions or flexible loops, potentially obscuring meaningful similarities in overall protein fold when local variations are present. </w:t>
      </w:r>
      <w:r w:rsidR="00192399" w:rsidRPr="00D806EA">
        <w:rPr>
          <w:rFonts w:asciiTheme="minorBidi" w:hAnsiTheme="minorBidi" w:cstheme="minorBidi"/>
          <w:color w:val="FF0000"/>
          <w:sz w:val="20"/>
          <w:szCs w:val="20"/>
        </w:rPr>
        <w:t>The TM-score (Template Modeling score)</w:t>
      </w:r>
      <w:r w:rsidR="00190BF3" w:rsidRPr="00D806EA">
        <w:rPr>
          <w:rFonts w:asciiTheme="minorBidi" w:hAnsiTheme="minorBidi" w:cstheme="minorBidi"/>
          <w:color w:val="FF0000"/>
          <w:sz w:val="20"/>
          <w:szCs w:val="20"/>
        </w:rPr>
        <w:fldChar w:fldCharType="begin"/>
      </w:r>
      <w:r w:rsidR="001B324D">
        <w:rPr>
          <w:rFonts w:asciiTheme="minorBidi" w:hAnsiTheme="minorBidi" w:cstheme="minorBidi"/>
          <w:color w:val="FF0000"/>
          <w:sz w:val="20"/>
          <w:szCs w:val="20"/>
        </w:rPr>
        <w:instrText xml:space="preserve"> ADDIN EN.CITE &lt;EndNote&gt;&lt;Cite&gt;&lt;Author&gt;Zhang&lt;/Author&gt;&lt;Year&gt;2005&lt;/Year&gt;&lt;RecNum&gt;75&lt;/RecNum&gt;&lt;DisplayText&gt;&lt;style face="superscript"&gt;26&lt;/style&gt;&lt;/DisplayText&gt;&lt;record&gt;&lt;rec-number&gt;75&lt;/rec-number&gt;&lt;foreign-keys&gt;&lt;key app="EN" db-id="t0xeswafvd5vpdeew0bpr5s0psfpsfxezwrs" timestamp="1701635684"&gt;75&lt;/key&gt;&lt;/foreign-keys&gt;&lt;ref-type name="Journal Article"&gt;17&lt;/ref-type&gt;&lt;contributors&gt;&lt;authors&gt;&lt;author&gt;Zhang, Yang&lt;/author&gt;&lt;author&gt;Skolnick, Jeffrey&lt;/author&gt;&lt;/authors&gt;&lt;/contributors&gt;&lt;titles&gt;&lt;title&gt;TM-align: a protein structure alignment algorithm based on the TM-score&lt;/title&gt;&lt;secondary-title&gt;Nucleic acids research&lt;/secondary-title&gt;&lt;/titles&gt;&lt;periodical&gt;&lt;full-title&gt;Nucleic acids research&lt;/full-title&gt;&lt;/periodical&gt;&lt;pages&gt;2302-2309&lt;/pages&gt;&lt;volume&gt;33&lt;/volume&gt;&lt;number&gt;7&lt;/number&gt;&lt;dates&gt;&lt;year&gt;2005&lt;/year&gt;&lt;/dates&gt;&lt;isbn&gt;1362-4962&lt;/isbn&gt;&lt;urls&gt;&lt;/urls&gt;&lt;/record&gt;&lt;/Cite&gt;&lt;/EndNote&gt;</w:instrText>
      </w:r>
      <w:r w:rsidR="00190BF3" w:rsidRPr="00D806EA">
        <w:rPr>
          <w:rFonts w:asciiTheme="minorBidi" w:hAnsiTheme="minorBidi" w:cstheme="minorBidi"/>
          <w:color w:val="FF0000"/>
          <w:sz w:val="20"/>
          <w:szCs w:val="20"/>
        </w:rPr>
        <w:fldChar w:fldCharType="separate"/>
      </w:r>
      <w:r w:rsidR="001B324D" w:rsidRPr="001B324D">
        <w:rPr>
          <w:rFonts w:asciiTheme="minorBidi" w:hAnsiTheme="minorBidi" w:cstheme="minorBidi"/>
          <w:noProof/>
          <w:color w:val="FF0000"/>
          <w:sz w:val="20"/>
          <w:szCs w:val="20"/>
          <w:vertAlign w:val="superscript"/>
        </w:rPr>
        <w:t>26</w:t>
      </w:r>
      <w:r w:rsidR="00190BF3" w:rsidRPr="00D806EA">
        <w:rPr>
          <w:rFonts w:asciiTheme="minorBidi" w:hAnsiTheme="minorBidi" w:cstheme="minorBidi"/>
          <w:color w:val="FF0000"/>
          <w:sz w:val="20"/>
          <w:szCs w:val="20"/>
        </w:rPr>
        <w:fldChar w:fldCharType="end"/>
      </w:r>
      <w:r w:rsidR="00192399" w:rsidRPr="00D806EA">
        <w:rPr>
          <w:rFonts w:asciiTheme="minorBidi" w:hAnsiTheme="minorBidi" w:cstheme="minorBidi"/>
          <w:color w:val="FF0000"/>
          <w:sz w:val="20"/>
          <w:szCs w:val="20"/>
        </w:rPr>
        <w:t xml:space="preserve"> evaluates similarity by considering both residue-level alignment and overall topology, offering a nuanced assessment of structural resemblance. </w:t>
      </w:r>
      <w:r w:rsidR="00D806EA" w:rsidRPr="00D806EA">
        <w:rPr>
          <w:rFonts w:asciiTheme="minorBidi" w:hAnsiTheme="minorBidi" w:cstheme="minorBidi"/>
          <w:color w:val="FF0000"/>
          <w:sz w:val="20"/>
          <w:szCs w:val="20"/>
        </w:rPr>
        <w:t xml:space="preserve">Unlike RMSD, TM-Score is less sensitive to domain-level movements but has its own limitations. Specifically, when comparing proteins with highly variable structures, TM-Score tends to favor the alignment of larger structural elements, potentially leading to lower scores for proteins with significant domain rearrangements despite sharing similar overall folds. Additionally, TM-Score may not adequately account for functional sites that involve small but critical local structural differences. </w:t>
      </w:r>
      <w:r w:rsidR="00192399" w:rsidRPr="00D806EA">
        <w:rPr>
          <w:rFonts w:asciiTheme="minorBidi" w:hAnsiTheme="minorBidi" w:cstheme="minorBidi"/>
          <w:color w:val="FF0000"/>
          <w:sz w:val="20"/>
          <w:szCs w:val="20"/>
        </w:rPr>
        <w:t>TM-Vec</w:t>
      </w:r>
      <w:r w:rsidR="00162331" w:rsidRPr="00D806EA">
        <w:rPr>
          <w:rFonts w:asciiTheme="minorBidi" w:hAnsiTheme="minorBidi" w:cstheme="minorBidi"/>
          <w:color w:val="FF0000"/>
          <w:sz w:val="20"/>
          <w:szCs w:val="20"/>
        </w:rPr>
        <w:fldChar w:fldCharType="begin">
          <w:fldData xml:space="preserve">PEVuZE5vdGU+PENpdGU+PEF1dGhvcj5IYW1hbXN5PC9BdXRob3I+PFllYXI+MjAyMzwvWWVhcj48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</w:fldData>
        </w:fldChar>
      </w:r>
      <w:r w:rsidR="001B324D">
        <w:rPr>
          <w:rFonts w:asciiTheme="minorBidi" w:hAnsiTheme="minorBidi" w:cstheme="minorBidi"/>
          <w:color w:val="FF0000"/>
          <w:sz w:val="20"/>
          <w:szCs w:val="20"/>
        </w:rPr>
        <w:instrText xml:space="preserve"> ADDIN EN.CITE </w:instrText>
      </w:r>
      <w:r w:rsidR="001B324D">
        <w:rPr>
          <w:rFonts w:asciiTheme="minorBidi" w:hAnsiTheme="minorBidi" w:cstheme="minorBidi"/>
          <w:color w:val="FF0000"/>
          <w:sz w:val="20"/>
          <w:szCs w:val="20"/>
        </w:rPr>
        <w:fldChar w:fldCharType="begin">
          <w:fldData xml:space="preserve">PEVuZE5vdGU+PENpdGU+PEF1dGhvcj5IYW1hbXN5PC9BdXRob3I+PFllYXI+MjAyMzwvWWVhcj48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</w:fldData>
        </w:fldChar>
      </w:r>
      <w:r w:rsidR="001B324D">
        <w:rPr>
          <w:rFonts w:asciiTheme="minorBidi" w:hAnsiTheme="minorBidi" w:cstheme="minorBidi"/>
          <w:color w:val="FF0000"/>
          <w:sz w:val="20"/>
          <w:szCs w:val="20"/>
        </w:rPr>
        <w:instrText xml:space="preserve"> ADDIN EN.CITE.DATA </w:instrText>
      </w:r>
      <w:r w:rsidR="001B324D">
        <w:rPr>
          <w:rFonts w:asciiTheme="minorBidi" w:hAnsiTheme="minorBidi" w:cstheme="minorBidi"/>
          <w:color w:val="FF0000"/>
          <w:sz w:val="20"/>
          <w:szCs w:val="20"/>
        </w:rPr>
      </w:r>
      <w:r w:rsidR="001B324D">
        <w:rPr>
          <w:rFonts w:asciiTheme="minorBidi" w:hAnsiTheme="minorBidi" w:cstheme="minorBidi"/>
          <w:color w:val="FF0000"/>
          <w:sz w:val="20"/>
          <w:szCs w:val="20"/>
        </w:rPr>
        <w:fldChar w:fldCharType="end"/>
      </w:r>
      <w:r w:rsidR="00162331" w:rsidRPr="00D806EA">
        <w:rPr>
          <w:rFonts w:asciiTheme="minorBidi" w:hAnsiTheme="minorBidi" w:cstheme="minorBidi"/>
          <w:color w:val="FF0000"/>
          <w:sz w:val="20"/>
          <w:szCs w:val="20"/>
        </w:rPr>
      </w:r>
      <w:r w:rsidR="00162331" w:rsidRPr="00D806EA">
        <w:rPr>
          <w:rFonts w:asciiTheme="minorBidi" w:hAnsiTheme="minorBidi" w:cstheme="minorBidi"/>
          <w:color w:val="FF0000"/>
          <w:sz w:val="20"/>
          <w:szCs w:val="20"/>
        </w:rPr>
        <w:fldChar w:fldCharType="separate"/>
      </w:r>
      <w:r w:rsidR="001B324D" w:rsidRPr="001B324D">
        <w:rPr>
          <w:rFonts w:asciiTheme="minorBidi" w:hAnsiTheme="minorBidi" w:cstheme="minorBidi"/>
          <w:noProof/>
          <w:color w:val="FF0000"/>
          <w:sz w:val="20"/>
          <w:szCs w:val="20"/>
          <w:vertAlign w:val="superscript"/>
        </w:rPr>
        <w:t>27</w:t>
      </w:r>
      <w:r w:rsidR="00162331" w:rsidRPr="00D806EA">
        <w:rPr>
          <w:rFonts w:asciiTheme="minorBidi" w:hAnsiTheme="minorBidi" w:cstheme="minorBidi"/>
          <w:color w:val="FF0000"/>
          <w:sz w:val="20"/>
          <w:szCs w:val="20"/>
        </w:rPr>
        <w:fldChar w:fldCharType="end"/>
      </w:r>
      <w:r w:rsidR="00192399" w:rsidRPr="00D806EA">
        <w:rPr>
          <w:rFonts w:asciiTheme="minorBidi" w:hAnsiTheme="minorBidi" w:cstheme="minorBidi"/>
          <w:color w:val="FF0000"/>
          <w:sz w:val="20"/>
          <w:szCs w:val="20"/>
        </w:rPr>
        <w:t xml:space="preserve">, a recent advancement, employs deep learning techniques trained on diverse protein structures to enhance accuracy and efficiency in similarity assessment. </w:t>
      </w:r>
      <w:r w:rsidR="00D806EA" w:rsidRPr="00D806EA">
        <w:rPr>
          <w:rFonts w:asciiTheme="minorBidi" w:hAnsiTheme="minorBidi" w:cstheme="minorBidi"/>
          <w:color w:val="FF0000"/>
          <w:sz w:val="20"/>
          <w:szCs w:val="20"/>
        </w:rPr>
        <w:t>TM-</w:t>
      </w:r>
      <w:proofErr w:type="spellStart"/>
      <w:r w:rsidR="00D806EA" w:rsidRPr="00D806EA">
        <w:rPr>
          <w:rFonts w:asciiTheme="minorBidi" w:hAnsiTheme="minorBidi" w:cstheme="minorBidi"/>
          <w:color w:val="FF0000"/>
          <w:sz w:val="20"/>
          <w:szCs w:val="20"/>
        </w:rPr>
        <w:t>Vec</w:t>
      </w:r>
      <w:proofErr w:type="spellEnd"/>
      <w:r w:rsidR="00D806EA" w:rsidRPr="00D806EA">
        <w:rPr>
          <w:rFonts w:asciiTheme="minorBidi" w:hAnsiTheme="minorBidi" w:cstheme="minorBidi"/>
          <w:color w:val="FF0000"/>
          <w:sz w:val="20"/>
          <w:szCs w:val="20"/>
        </w:rPr>
        <w:t xml:space="preserve"> maps protein structures into a vector space, allowing comparisons based on the distances between their vector representations. While highly accurate in detecting remote homology and structural similarities, TM-</w:t>
      </w:r>
      <w:proofErr w:type="spellStart"/>
      <w:r w:rsidR="00D806EA" w:rsidRPr="00D806EA">
        <w:rPr>
          <w:rFonts w:asciiTheme="minorBidi" w:hAnsiTheme="minorBidi" w:cstheme="minorBidi"/>
          <w:color w:val="FF0000"/>
          <w:sz w:val="20"/>
          <w:szCs w:val="20"/>
        </w:rPr>
        <w:t>Vec’s</w:t>
      </w:r>
      <w:proofErr w:type="spellEnd"/>
      <w:r w:rsidR="00D806EA" w:rsidRPr="00D806EA">
        <w:rPr>
          <w:rFonts w:asciiTheme="minorBidi" w:hAnsiTheme="minorBidi" w:cstheme="minorBidi"/>
          <w:color w:val="FF0000"/>
          <w:sz w:val="20"/>
          <w:szCs w:val="20"/>
        </w:rPr>
        <w:t xml:space="preserve"> reliance on training data introduces inherent biases. These biases are particularly evident when evaluating proteins with rare or novel folds that are underrepresented in the training set. Furthermore, as a black-box model, TM-</w:t>
      </w:r>
      <w:proofErr w:type="spellStart"/>
      <w:r w:rsidR="00D806EA" w:rsidRPr="00D806EA">
        <w:rPr>
          <w:rFonts w:asciiTheme="minorBidi" w:hAnsiTheme="minorBidi" w:cstheme="minorBidi"/>
          <w:color w:val="FF0000"/>
          <w:sz w:val="20"/>
          <w:szCs w:val="20"/>
        </w:rPr>
        <w:t>Vec</w:t>
      </w:r>
      <w:proofErr w:type="spellEnd"/>
      <w:r w:rsidR="00D806EA" w:rsidRPr="00D806EA">
        <w:rPr>
          <w:rFonts w:asciiTheme="minorBidi" w:hAnsiTheme="minorBidi" w:cstheme="minorBidi"/>
          <w:color w:val="FF0000"/>
          <w:sz w:val="20"/>
          <w:szCs w:val="20"/>
        </w:rPr>
        <w:t xml:space="preserve"> offers limited interpretability regarding the specific structural features contributing to the similarity scores, which can be a limitation when detailed structural insights are required. </w:t>
      </w:r>
      <w:r w:rsidR="00192399" w:rsidRPr="00D806EA">
        <w:rPr>
          <w:rFonts w:asciiTheme="minorBidi" w:hAnsiTheme="minorBidi" w:cstheme="minorBidi"/>
          <w:color w:val="FF0000"/>
          <w:sz w:val="20"/>
          <w:szCs w:val="20"/>
        </w:rPr>
        <w:t xml:space="preserve">On the alignment </w:t>
      </w:r>
      <w:r w:rsidR="00192399" w:rsidRPr="00D806EA">
        <w:rPr>
          <w:rFonts w:asciiTheme="minorBidi" w:hAnsiTheme="minorBidi" w:cstheme="minorBidi"/>
          <w:color w:val="FF0000"/>
          <w:sz w:val="20"/>
          <w:szCs w:val="20"/>
        </w:rPr>
        <w:lastRenderedPageBreak/>
        <w:t xml:space="preserve">front, </w:t>
      </w:r>
      <w:r w:rsidR="00D806EA" w:rsidRPr="00D806EA">
        <w:rPr>
          <w:rFonts w:asciiTheme="minorBidi" w:hAnsiTheme="minorBidi" w:cstheme="minorBidi"/>
          <w:color w:val="FF0000"/>
          <w:sz w:val="20"/>
          <w:szCs w:val="20"/>
        </w:rPr>
        <w:t>we utilized GR-Align</w:t>
      </w:r>
      <w:r w:rsidR="00D806EA" w:rsidRPr="00D806EA">
        <w:rPr>
          <w:rFonts w:asciiTheme="minorBidi" w:hAnsiTheme="minorBidi" w:cstheme="minorBidi"/>
          <w:color w:val="FF0000"/>
          <w:sz w:val="20"/>
          <w:szCs w:val="20"/>
        </w:rPr>
        <w:fldChar w:fldCharType="begin"/>
      </w:r>
      <w:r w:rsidR="001B324D">
        <w:rPr>
          <w:rFonts w:asciiTheme="minorBidi" w:hAnsiTheme="minorBidi" w:cstheme="minorBidi"/>
          <w:color w:val="FF0000"/>
          <w:sz w:val="20"/>
          <w:szCs w:val="20"/>
        </w:rPr>
        <w:instrText xml:space="preserve"> ADDIN EN.CITE &lt;EndNote&gt;&lt;Cite&gt;&lt;Author&gt;Malod-Dognin&lt;/Author&gt;&lt;Year&gt;2014&lt;/Year&gt;&lt;RecNum&gt;74&lt;/RecNum&gt;&lt;DisplayText&gt;&lt;style face="superscript"&gt;28&lt;/style&gt;&lt;/DisplayText&gt;&lt;record&gt;&lt;rec-number&gt;74&lt;/rec-number&gt;&lt;foreign-keys&gt;&lt;key app="EN" db-id="t0xeswafvd5vpdeew0bpr5s0psfpsfxezwrs" timestamp="1701635645"&gt;74&lt;/key&gt;&lt;/foreign-keys&gt;&lt;ref-type name="Journal Article"&gt;17&lt;/ref-type&gt;&lt;contributors&gt;&lt;authors&gt;&lt;author&gt;Malod-Dognin, Noël&lt;/author&gt;&lt;author&gt;Pržulj, Nataša&lt;/author&gt;&lt;/authors&gt;&lt;/contributors&gt;&lt;titles&gt;&lt;title&gt;GR-Align: fast and flexible alignment of protein 3D structures using graphlet degree similarity&lt;/title&gt;&lt;secondary-title&gt;Bioinformatics&lt;/secondary-title&gt;&lt;/titles&gt;&lt;periodical&gt;&lt;full-title&gt;Bioinformatics&lt;/full-title&gt;&lt;/periodical&gt;&lt;pages&gt;1259-1265&lt;/pages&gt;&lt;volume&gt;30&lt;/volume&gt;&lt;number&gt;9&lt;/number&gt;&lt;dates&gt;&lt;year&gt;2014&lt;/year&gt;&lt;/dates&gt;&lt;isbn&gt;1367-4811&lt;/isbn&gt;&lt;urls&gt;&lt;/urls&gt;&lt;/record&gt;&lt;/Cite&gt;&lt;/EndNote&gt;</w:instrText>
      </w:r>
      <w:r w:rsidR="00D806EA" w:rsidRPr="00D806EA">
        <w:rPr>
          <w:rFonts w:asciiTheme="minorBidi" w:hAnsiTheme="minorBidi" w:cstheme="minorBidi"/>
          <w:color w:val="FF0000"/>
          <w:sz w:val="20"/>
          <w:szCs w:val="20"/>
        </w:rPr>
        <w:fldChar w:fldCharType="separate"/>
      </w:r>
      <w:r w:rsidR="001B324D" w:rsidRPr="001B324D">
        <w:rPr>
          <w:rFonts w:asciiTheme="minorBidi" w:hAnsiTheme="minorBidi" w:cstheme="minorBidi"/>
          <w:noProof/>
          <w:color w:val="FF0000"/>
          <w:sz w:val="20"/>
          <w:szCs w:val="20"/>
          <w:vertAlign w:val="superscript"/>
        </w:rPr>
        <w:t>28</w:t>
      </w:r>
      <w:r w:rsidR="00D806EA" w:rsidRPr="00D806EA">
        <w:rPr>
          <w:rFonts w:asciiTheme="minorBidi" w:hAnsiTheme="minorBidi" w:cstheme="minorBidi"/>
          <w:color w:val="FF0000"/>
          <w:sz w:val="20"/>
          <w:szCs w:val="20"/>
        </w:rPr>
        <w:fldChar w:fldCharType="end"/>
      </w:r>
      <w:r w:rsidR="00D806EA" w:rsidRPr="00D806EA">
        <w:rPr>
          <w:rFonts w:asciiTheme="minorBidi" w:hAnsiTheme="minorBidi" w:cstheme="minorBidi"/>
          <w:color w:val="FF0000"/>
          <w:sz w:val="20"/>
          <w:szCs w:val="20"/>
        </w:rPr>
        <w:t xml:space="preserve"> with its default parameters, employing the graphlet degree similarity (GDS) metric to capture topological similarities between protein structures. The GDS metric compares the distributions of small</w:t>
      </w:r>
      <w:r w:rsidR="00BA23F1">
        <w:rPr>
          <w:rFonts w:asciiTheme="minorBidi" w:hAnsiTheme="minorBidi" w:cstheme="minorBidi"/>
          <w:color w:val="FF0000"/>
          <w:sz w:val="20"/>
          <w:szCs w:val="20"/>
        </w:rPr>
        <w:t>-</w:t>
      </w:r>
      <w:r w:rsidR="00D806EA" w:rsidRPr="00D806EA">
        <w:rPr>
          <w:rFonts w:asciiTheme="minorBidi" w:hAnsiTheme="minorBidi" w:cstheme="minorBidi"/>
          <w:color w:val="FF0000"/>
          <w:sz w:val="20"/>
          <w:szCs w:val="20"/>
        </w:rPr>
        <w:t>connected subgraphs (graphlets) within the protein structures. GR-Align is robust in identifying proteins with similar topological arrangements, but its sensitivity to minor structural variations can lead to higher false positives when comparing proteins with subtle differences in their tertiary structures. Additionally, GR-Align does not incorporate sequence information or account for conformational flexibility, which may limit its ability to discern functionally relevant structural variations, particularly those involving dynamic regions of proteins. Finally</w:t>
      </w:r>
      <w:r w:rsidR="00190BF3" w:rsidRPr="00D806EA">
        <w:rPr>
          <w:rFonts w:asciiTheme="minorBidi" w:hAnsiTheme="minorBidi" w:cstheme="minorBidi"/>
          <w:color w:val="FF0000"/>
          <w:sz w:val="20"/>
          <w:szCs w:val="20"/>
        </w:rPr>
        <w:t xml:space="preserve">, the </w:t>
      </w:r>
      <w:proofErr w:type="spellStart"/>
      <w:r w:rsidR="00190BF3" w:rsidRPr="00D806EA">
        <w:rPr>
          <w:rFonts w:asciiTheme="minorBidi" w:hAnsiTheme="minorBidi" w:cstheme="minorBidi"/>
          <w:color w:val="FF0000"/>
          <w:sz w:val="20"/>
          <w:szCs w:val="20"/>
        </w:rPr>
        <w:t>Hausdorff</w:t>
      </w:r>
      <w:proofErr w:type="spellEnd"/>
      <w:r w:rsidR="00190BF3" w:rsidRPr="00D806EA">
        <w:rPr>
          <w:rFonts w:asciiTheme="minorBidi" w:hAnsiTheme="minorBidi" w:cstheme="minorBidi"/>
          <w:color w:val="FF0000"/>
          <w:sz w:val="20"/>
          <w:szCs w:val="20"/>
        </w:rPr>
        <w:t xml:space="preserve"> distance</w:t>
      </w:r>
      <w:r w:rsidR="00190BF3" w:rsidRPr="00D806EA">
        <w:rPr>
          <w:rFonts w:asciiTheme="minorBidi" w:hAnsiTheme="minorBidi" w:cstheme="minorBidi"/>
          <w:color w:val="FF0000"/>
          <w:sz w:val="20"/>
          <w:szCs w:val="20"/>
        </w:rPr>
        <w:fldChar w:fldCharType="begin"/>
      </w:r>
      <w:r w:rsidR="001B324D">
        <w:rPr>
          <w:rFonts w:asciiTheme="minorBidi" w:hAnsiTheme="minorBidi" w:cstheme="minorBidi"/>
          <w:color w:val="FF0000"/>
          <w:sz w:val="20"/>
          <w:szCs w:val="20"/>
        </w:rPr>
        <w:instrText xml:space="preserve"> ADDIN EN.CITE &lt;EndNote&gt;&lt;Cite&gt;&lt;Author&gt;Tian&lt;/Author&gt;&lt;Year&gt;2018&lt;/Year&gt;&lt;RecNum&gt;73&lt;/RecNum&gt;&lt;DisplayText&gt;&lt;style face="superscript"&gt;29&lt;/style&gt;&lt;/DisplayText&gt;&lt;record&gt;&lt;rec-number&gt;73&lt;/rec-number&gt;&lt;foreign-keys&gt;&lt;key app="EN" db-id="pz9x0eawezazasetddmx2xtwpax0wt0f2pat" timestamp="1701635586"&gt;73&lt;/key&gt;&lt;/foreign-keys&gt;&lt;ref-type name="Journal Article"&gt;17&lt;/ref-type&gt;&lt;contributors&gt;&lt;authors&gt;&lt;author&gt;Tian, Kun&lt;/author&gt;&lt;author&gt;Zhao, Xin&lt;/author&gt;&lt;author&gt;Zhang, Yuning&lt;/author&gt;&lt;author&gt;Yau, Stephen&lt;/author&gt;&lt;/authors&gt;&lt;/contributors&gt;&lt;titles&gt;&lt;title&gt;Comparing protein structures and inferring functions with a novel three-dimensional Yau–Hausdorff method&lt;/title&gt;&lt;secondary-title&gt;Journal of Biomolecular Structure and Dynamics&lt;/secondary-title&gt;&lt;/titles&gt;&lt;periodical&gt;&lt;full-title&gt;Journal of Biomolecular Structure and Dynamics&lt;/full-title&gt;&lt;/periodical&gt;&lt;dates&gt;&lt;year&gt;2018&lt;/year&gt;&lt;/dates&gt;&lt;urls&gt;&lt;/urls&gt;&lt;/record&gt;&lt;/Cite&gt;&lt;/EndNote&gt;</w:instrText>
      </w:r>
      <w:r w:rsidR="00190BF3" w:rsidRPr="00D806EA">
        <w:rPr>
          <w:rFonts w:asciiTheme="minorBidi" w:hAnsiTheme="minorBidi" w:cstheme="minorBidi"/>
          <w:color w:val="FF0000"/>
          <w:sz w:val="20"/>
          <w:szCs w:val="20"/>
        </w:rPr>
        <w:fldChar w:fldCharType="separate"/>
      </w:r>
      <w:r w:rsidR="001B324D" w:rsidRPr="001B324D">
        <w:rPr>
          <w:rFonts w:asciiTheme="minorBidi" w:hAnsiTheme="minorBidi" w:cstheme="minorBidi"/>
          <w:noProof/>
          <w:color w:val="FF0000"/>
          <w:sz w:val="20"/>
          <w:szCs w:val="20"/>
          <w:vertAlign w:val="superscript"/>
        </w:rPr>
        <w:t>29</w:t>
      </w:r>
      <w:r w:rsidR="00190BF3" w:rsidRPr="00D806EA">
        <w:rPr>
          <w:rFonts w:asciiTheme="minorBidi" w:hAnsiTheme="minorBidi" w:cstheme="minorBidi"/>
          <w:color w:val="FF0000"/>
          <w:sz w:val="20"/>
          <w:szCs w:val="20"/>
        </w:rPr>
        <w:fldChar w:fldCharType="end"/>
      </w:r>
      <w:r w:rsidR="00190BF3" w:rsidRPr="00D806EA">
        <w:rPr>
          <w:rFonts w:asciiTheme="minorBidi" w:hAnsiTheme="minorBidi" w:cstheme="minorBidi"/>
          <w:color w:val="FF0000"/>
          <w:sz w:val="20"/>
          <w:szCs w:val="20"/>
        </w:rPr>
        <w:t xml:space="preserve"> provides a measure of dissimilarity between sets of points, offering further insight into structural comparisons. </w:t>
      </w:r>
      <w:r w:rsidR="00D806EA" w:rsidRPr="00D806EA">
        <w:rPr>
          <w:rFonts w:asciiTheme="minorBidi" w:hAnsiTheme="minorBidi" w:cstheme="minorBidi"/>
          <w:color w:val="FF0000"/>
          <w:sz w:val="20"/>
          <w:szCs w:val="20"/>
        </w:rPr>
        <w:t>In our study, the Yau-</w:t>
      </w:r>
      <w:proofErr w:type="spellStart"/>
      <w:r w:rsidR="00D806EA" w:rsidRPr="00D806EA">
        <w:rPr>
          <w:rFonts w:asciiTheme="minorBidi" w:hAnsiTheme="minorBidi" w:cstheme="minorBidi"/>
          <w:color w:val="FF0000"/>
          <w:sz w:val="20"/>
          <w:szCs w:val="20"/>
        </w:rPr>
        <w:t>Hausdorff</w:t>
      </w:r>
      <w:proofErr w:type="spellEnd"/>
      <w:r w:rsidR="00D806EA" w:rsidRPr="00D806EA">
        <w:rPr>
          <w:rFonts w:asciiTheme="minorBidi" w:hAnsiTheme="minorBidi" w:cstheme="minorBidi"/>
          <w:color w:val="FF0000"/>
          <w:sz w:val="20"/>
          <w:szCs w:val="20"/>
        </w:rPr>
        <w:t xml:space="preserve"> distance was calculated by comparing point sets representing the protein structures, specifically using distances from the structural centroids to the Cα atoms. This method captures overall geometric differences between structures by measuring the maximal deviation between point sets in a bidirectional manner. However, it may not fully account for local structural variations or conformational changes, such as those occurring at active sites or ligand-binding regions, which are crucial for functional similarity. Moreover, the method assumes that global geometric similarity correlates with functional similarity, which may not always hold true, especially for proteins whose function is dictated by specific local conformations.</w:t>
      </w:r>
      <w:r w:rsidR="00D806EA" w:rsidRPr="00D806EA">
        <w:rPr>
          <w:rFonts w:asciiTheme="minorBidi" w:hAnsiTheme="minorBidi" w:cstheme="minorBidi"/>
          <w:color w:val="000000" w:themeColor="text1"/>
          <w:sz w:val="20"/>
          <w:szCs w:val="20"/>
        </w:rPr>
        <w:t xml:space="preserve"> </w:t>
      </w:r>
    </w:p>
    <w:p w14:paraId="3AABB6CD" w14:textId="73E09E89" w:rsidR="0032576C" w:rsidRDefault="00636593" w:rsidP="0032576C">
      <w:pPr>
        <w:spacing w:line="360" w:lineRule="auto"/>
        <w:jc w:val="both"/>
        <w:rPr>
          <w:rFonts w:asciiTheme="minorBidi" w:hAnsiTheme="minorBidi" w:cstheme="minorBidi"/>
          <w:color w:val="FF0000"/>
          <w:sz w:val="20"/>
          <w:szCs w:val="20"/>
        </w:rPr>
      </w:pPr>
      <w:r w:rsidRPr="00636593">
        <w:rPr>
          <w:rFonts w:asciiTheme="minorBidi" w:hAnsiTheme="minorBidi" w:cstheme="minorBidi"/>
          <w:color w:val="FF0000"/>
          <w:sz w:val="20"/>
          <w:szCs w:val="20"/>
        </w:rPr>
        <w:t>We employed a benchmark dataset from the CATH v4.2.0 database, consisting of 251 protein domains from</w:t>
      </w:r>
      <w:r w:rsidRPr="00C80B38">
        <w:rPr>
          <w:rFonts w:asciiTheme="minorBidi" w:hAnsiTheme="minorBidi" w:cstheme="minorBidi"/>
          <w:color w:val="FF0000"/>
          <w:sz w:val="20"/>
          <w:szCs w:val="20"/>
        </w:rPr>
        <w:t xml:space="preserve"> two distinct protein families: the C-terminal domain in the DNA helicase </w:t>
      </w:r>
      <w:proofErr w:type="spellStart"/>
      <w:r w:rsidRPr="00C80B38">
        <w:rPr>
          <w:rFonts w:asciiTheme="minorBidi" w:hAnsiTheme="minorBidi" w:cstheme="minorBidi"/>
          <w:color w:val="FF0000"/>
          <w:sz w:val="20"/>
          <w:szCs w:val="20"/>
        </w:rPr>
        <w:t>RuvA</w:t>
      </w:r>
      <w:proofErr w:type="spellEnd"/>
      <w:r w:rsidRPr="00C80B38">
        <w:rPr>
          <w:rFonts w:asciiTheme="minorBidi" w:hAnsiTheme="minorBidi" w:cstheme="minorBidi"/>
          <w:color w:val="FF0000"/>
          <w:sz w:val="20"/>
          <w:szCs w:val="20"/>
        </w:rPr>
        <w:t xml:space="preserve"> subunit (representing the Alpha class, characterized by Orthogonal Bundle Architecture, Helicase, and </w:t>
      </w:r>
      <w:proofErr w:type="spellStart"/>
      <w:r w:rsidRPr="00C80B38">
        <w:rPr>
          <w:rFonts w:asciiTheme="minorBidi" w:hAnsiTheme="minorBidi" w:cstheme="minorBidi"/>
          <w:color w:val="FF0000"/>
          <w:sz w:val="20"/>
          <w:szCs w:val="20"/>
        </w:rPr>
        <w:t>Ruva</w:t>
      </w:r>
      <w:proofErr w:type="spellEnd"/>
      <w:r w:rsidRPr="00C80B38">
        <w:rPr>
          <w:rFonts w:asciiTheme="minorBidi" w:hAnsiTheme="minorBidi" w:cstheme="minorBidi"/>
          <w:color w:val="FF0000"/>
          <w:sz w:val="20"/>
          <w:szCs w:val="20"/>
        </w:rPr>
        <w:t xml:space="preserve"> Protein fold, with CATH Code: 1.10.8.10), and the Homing endonucleases (belonging to the Alpha and Beta class, featuring Roll Architecture, and Endonuclease I-</w:t>
      </w:r>
      <w:proofErr w:type="spellStart"/>
      <w:r w:rsidRPr="00C80B38">
        <w:rPr>
          <w:rFonts w:asciiTheme="minorBidi" w:hAnsiTheme="minorBidi" w:cstheme="minorBidi"/>
          <w:color w:val="FF0000"/>
          <w:sz w:val="20"/>
          <w:szCs w:val="20"/>
        </w:rPr>
        <w:t>creI</w:t>
      </w:r>
      <w:proofErr w:type="spellEnd"/>
      <w:r w:rsidRPr="00C80B38">
        <w:rPr>
          <w:rFonts w:asciiTheme="minorBidi" w:hAnsiTheme="minorBidi" w:cstheme="minorBidi"/>
          <w:color w:val="FF0000"/>
          <w:sz w:val="20"/>
          <w:szCs w:val="20"/>
        </w:rPr>
        <w:t xml:space="preserve"> fold, with CATH Code: 3.10.28.10). The protein domains varied in the number of residues, ranging from 44 to 854, with an average of 211. </w:t>
      </w:r>
      <w:r w:rsidR="0032576C" w:rsidRPr="0032576C">
        <w:rPr>
          <w:rFonts w:asciiTheme="minorBidi" w:hAnsiTheme="minorBidi" w:cstheme="minorBidi"/>
          <w:color w:val="FF0000"/>
          <w:sz w:val="20"/>
          <w:szCs w:val="20"/>
        </w:rPr>
        <w:t xml:space="preserve">Proteins were classified using the 1-NN </w:t>
      </w:r>
      <w:r w:rsidR="0082295D">
        <w:rPr>
          <w:rFonts w:asciiTheme="minorBidi" w:hAnsiTheme="minorBidi" w:cstheme="minorBidi"/>
          <w:color w:val="FF0000"/>
          <w:sz w:val="20"/>
          <w:szCs w:val="20"/>
        </w:rPr>
        <w:t>(</w:t>
      </w:r>
      <w:r w:rsidR="0082295D" w:rsidRPr="0082295D">
        <w:rPr>
          <w:rFonts w:asciiTheme="minorBidi" w:hAnsiTheme="minorBidi" w:cstheme="minorBidi"/>
          <w:color w:val="FF0000"/>
          <w:sz w:val="20"/>
          <w:szCs w:val="20"/>
        </w:rPr>
        <w:t>1-nearest neighbor</w:t>
      </w:r>
      <w:r w:rsidR="0082295D">
        <w:rPr>
          <w:rFonts w:asciiTheme="minorBidi" w:hAnsiTheme="minorBidi" w:cstheme="minorBidi"/>
          <w:color w:val="FF0000"/>
          <w:sz w:val="20"/>
          <w:szCs w:val="20"/>
        </w:rPr>
        <w:t>)</w:t>
      </w:r>
      <w:r w:rsidR="0082295D" w:rsidRPr="0082295D">
        <w:rPr>
          <w:rFonts w:asciiTheme="minorBidi" w:hAnsiTheme="minorBidi" w:cstheme="minorBidi"/>
          <w:color w:val="FF0000"/>
          <w:sz w:val="20"/>
          <w:szCs w:val="20"/>
        </w:rPr>
        <w:t xml:space="preserve"> </w:t>
      </w:r>
      <w:r w:rsidR="0032576C" w:rsidRPr="0032576C">
        <w:rPr>
          <w:rFonts w:asciiTheme="minorBidi" w:hAnsiTheme="minorBidi" w:cstheme="minorBidi"/>
          <w:color w:val="FF0000"/>
          <w:sz w:val="20"/>
          <w:szCs w:val="20"/>
        </w:rPr>
        <w:t>method based on various similarity metrics, including GR-Align, RMSD, TM-score, Yau-</w:t>
      </w:r>
      <w:proofErr w:type="spellStart"/>
      <w:r w:rsidR="0032576C" w:rsidRPr="0032576C">
        <w:rPr>
          <w:rFonts w:asciiTheme="minorBidi" w:hAnsiTheme="minorBidi" w:cstheme="minorBidi"/>
          <w:color w:val="FF0000"/>
          <w:sz w:val="20"/>
          <w:szCs w:val="20"/>
        </w:rPr>
        <w:t>Hausdorff</w:t>
      </w:r>
      <w:proofErr w:type="spellEnd"/>
      <w:r w:rsidR="0032576C" w:rsidRPr="0032576C">
        <w:rPr>
          <w:rFonts w:asciiTheme="minorBidi" w:hAnsiTheme="minorBidi" w:cstheme="minorBidi"/>
          <w:color w:val="FF0000"/>
          <w:sz w:val="20"/>
          <w:szCs w:val="20"/>
        </w:rPr>
        <w:t xml:space="preserve"> distance, TM-</w:t>
      </w:r>
      <w:proofErr w:type="spellStart"/>
      <w:r w:rsidR="0032576C" w:rsidRPr="0032576C">
        <w:rPr>
          <w:rFonts w:asciiTheme="minorBidi" w:hAnsiTheme="minorBidi" w:cstheme="minorBidi"/>
          <w:color w:val="FF0000"/>
          <w:sz w:val="20"/>
          <w:szCs w:val="20"/>
        </w:rPr>
        <w:t>Vec</w:t>
      </w:r>
      <w:proofErr w:type="spellEnd"/>
      <w:r w:rsidR="0032576C" w:rsidRPr="0032576C">
        <w:rPr>
          <w:rFonts w:asciiTheme="minorBidi" w:hAnsiTheme="minorBidi" w:cstheme="minorBidi"/>
          <w:color w:val="FF0000"/>
          <w:sz w:val="20"/>
          <w:szCs w:val="20"/>
        </w:rPr>
        <w:t>, and energy profile distances (CPE and SPE). As shown in Table 1 and Fig. 7, both CPE and TM-</w:t>
      </w:r>
      <w:proofErr w:type="spellStart"/>
      <w:r w:rsidR="0032576C" w:rsidRPr="0032576C">
        <w:rPr>
          <w:rFonts w:asciiTheme="minorBidi" w:hAnsiTheme="minorBidi" w:cstheme="minorBidi"/>
          <w:color w:val="FF0000"/>
          <w:sz w:val="20"/>
          <w:szCs w:val="20"/>
        </w:rPr>
        <w:t>Vec</w:t>
      </w:r>
      <w:proofErr w:type="spellEnd"/>
      <w:r w:rsidR="0032576C" w:rsidRPr="0032576C">
        <w:rPr>
          <w:rFonts w:asciiTheme="minorBidi" w:hAnsiTheme="minorBidi" w:cstheme="minorBidi"/>
          <w:color w:val="FF0000"/>
          <w:sz w:val="20"/>
          <w:szCs w:val="20"/>
        </w:rPr>
        <w:t xml:space="preserve"> achieved 100% accuracy in distinguishing between the two protein families. However, the CPE method significantly reduced computation time, completing the task in just one second compared to TM-</w:t>
      </w:r>
      <w:proofErr w:type="spellStart"/>
      <w:r w:rsidR="0032576C" w:rsidRPr="0032576C">
        <w:rPr>
          <w:rFonts w:asciiTheme="minorBidi" w:hAnsiTheme="minorBidi" w:cstheme="minorBidi"/>
          <w:color w:val="FF0000"/>
          <w:sz w:val="20"/>
          <w:szCs w:val="20"/>
        </w:rPr>
        <w:t>Vec’s</w:t>
      </w:r>
      <w:proofErr w:type="spellEnd"/>
      <w:r w:rsidR="0032576C" w:rsidRPr="0032576C">
        <w:rPr>
          <w:rFonts w:asciiTheme="minorBidi" w:hAnsiTheme="minorBidi" w:cstheme="minorBidi"/>
          <w:color w:val="FF0000"/>
          <w:sz w:val="20"/>
          <w:szCs w:val="20"/>
        </w:rPr>
        <w:t xml:space="preserve"> 67 seconds. Furthermore, CPE, SPE, and TM-</w:t>
      </w:r>
      <w:proofErr w:type="spellStart"/>
      <w:r w:rsidR="0032576C" w:rsidRPr="0032576C">
        <w:rPr>
          <w:rFonts w:asciiTheme="minorBidi" w:hAnsiTheme="minorBidi" w:cstheme="minorBidi"/>
          <w:color w:val="FF0000"/>
          <w:sz w:val="20"/>
          <w:szCs w:val="20"/>
        </w:rPr>
        <w:t>Vec</w:t>
      </w:r>
      <w:proofErr w:type="spellEnd"/>
      <w:r w:rsidR="0032576C" w:rsidRPr="0032576C">
        <w:rPr>
          <w:rFonts w:asciiTheme="minorBidi" w:hAnsiTheme="minorBidi" w:cstheme="minorBidi"/>
          <w:color w:val="FF0000"/>
          <w:sz w:val="20"/>
          <w:szCs w:val="20"/>
        </w:rPr>
        <w:t xml:space="preserve"> outperformed GR-Align, RMSD, TM-score, and YH in terms of accuracy. Notably, our approach eliminates the need for structural alignment by relying on energy profile calculations and distance measurements. The computation times listed in Table 1 were measured on a system with a 2.4 GHz processor and </w:t>
      </w:r>
      <w:r w:rsidR="00B12F54">
        <w:rPr>
          <w:rFonts w:asciiTheme="minorBidi" w:hAnsiTheme="minorBidi" w:cstheme="minorBidi"/>
          <w:color w:val="FF0000"/>
          <w:sz w:val="20"/>
          <w:szCs w:val="20"/>
        </w:rPr>
        <w:t>8</w:t>
      </w:r>
      <w:r w:rsidR="0032576C" w:rsidRPr="0032576C">
        <w:rPr>
          <w:rFonts w:asciiTheme="minorBidi" w:hAnsiTheme="minorBidi" w:cstheme="minorBidi"/>
          <w:color w:val="FF0000"/>
          <w:sz w:val="20"/>
          <w:szCs w:val="20"/>
        </w:rPr>
        <w:t>GB of RAM.</w:t>
      </w:r>
    </w:p>
    <w:p w14:paraId="565FD0DD" w14:textId="5E76E989" w:rsidR="00827465" w:rsidRPr="00827465" w:rsidRDefault="00827465" w:rsidP="00827465">
      <w:pPr>
        <w:spacing w:line="360" w:lineRule="auto"/>
        <w:jc w:val="both"/>
        <w:rPr>
          <w:rFonts w:asciiTheme="minorBidi" w:hAnsiTheme="minorBidi" w:cstheme="minorBidi"/>
          <w:color w:val="FF0000"/>
          <w:sz w:val="20"/>
          <w:szCs w:val="20"/>
        </w:rPr>
      </w:pPr>
      <w:r w:rsidRPr="00827465">
        <w:rPr>
          <w:rFonts w:asciiTheme="minorBidi" w:hAnsiTheme="minorBidi" w:cstheme="minorBidi"/>
          <w:color w:val="FF0000"/>
          <w:sz w:val="20"/>
          <w:szCs w:val="20"/>
        </w:rPr>
        <w:t>To evaluate the effectiveness of energy profiles in protein superfamily classification, we examined five distinct SCOP superfamilies: winged helix (a.4.5), PH domain-like (b.55.1), NTF-like (d.17.4), Ubiquitin-like (d.15.1), and Immunoglobulins (b.1.1)</w:t>
      </w:r>
      <w:r w:rsidRPr="00827465">
        <w:rPr>
          <w:rFonts w:asciiTheme="minorBidi" w:hAnsiTheme="minorBidi" w:cstheme="minorBidi"/>
          <w:color w:val="FF0000"/>
          <w:sz w:val="20"/>
          <w:szCs w:val="20"/>
        </w:rPr>
        <w:fldChar w:fldCharType="begin"/>
      </w:r>
      <w:r w:rsidRPr="00827465">
        <w:rPr>
          <w:rFonts w:asciiTheme="minorBidi" w:hAnsiTheme="minorBidi" w:cstheme="minorBidi"/>
          <w:color w:val="FF0000"/>
          <w:sz w:val="20"/>
          <w:szCs w:val="20"/>
        </w:rPr>
        <w:instrText xml:space="preserve"> ADDIN EN.CITE &lt;EndNote&gt;&lt;Cite&gt;&lt;Author&gt;Wintjens&lt;/Author&gt;&lt;Year&gt;1996&lt;/Year&gt;&lt;RecNum&gt;76&lt;/RecNum&gt;&lt;DisplayText&gt;&lt;style face="superscript"&gt;30&lt;/style&gt;&lt;/DisplayText&gt;&lt;record&gt;&lt;rec-number&gt;76&lt;/rec-number&gt;&lt;foreign-keys&gt;&lt;key app="EN" db-id="t0xeswafvd5vpdeew0bpr5s0psfpsfxezwrs" timestamp="1701636787"&gt;76&lt;/key&gt;&lt;/foreign-keys&gt;&lt;ref-type name="Journal Article"&gt;17&lt;/ref-type&gt;&lt;contributors&gt;&lt;authors&gt;&lt;author&gt;Wintjens, René T&lt;/author&gt;&lt;author&gt;Rooman, Marianne J&lt;/author&gt;&lt;author&gt;Wodak, Shoshana J&lt;/author&gt;&lt;/authors&gt;&lt;/contributors&gt;&lt;titles&gt;&lt;title&gt;Automatic classification and analysis of αα-turn motifs in proteins&lt;/title&gt;&lt;secondary-title&gt;Journal of molecular biology&lt;/secondary-title&gt;&lt;/titles&gt;&lt;pages&gt;235-253&lt;/pages&gt;&lt;volume&gt;255&lt;/volume&gt;&lt;number&gt;1&lt;/number&gt;&lt;dates&gt;&lt;year&gt;1996&lt;/year&gt;&lt;/dates&gt;&lt;isbn&gt;0022-2836&lt;/isbn&gt;&lt;urls&gt;&lt;/urls&gt;&lt;/record&gt;&lt;/Cite&gt;&lt;/EndNote&gt;</w:instrText>
      </w:r>
      <w:r w:rsidRPr="00827465">
        <w:rPr>
          <w:rFonts w:asciiTheme="minorBidi" w:hAnsiTheme="minorBidi" w:cstheme="minorBidi"/>
          <w:color w:val="FF0000"/>
          <w:sz w:val="20"/>
          <w:szCs w:val="20"/>
        </w:rPr>
        <w:fldChar w:fldCharType="separate"/>
      </w:r>
      <w:r w:rsidRPr="00827465">
        <w:rPr>
          <w:rFonts w:asciiTheme="minorBidi" w:hAnsiTheme="minorBidi" w:cstheme="minorBidi"/>
          <w:noProof/>
          <w:color w:val="FF0000"/>
          <w:sz w:val="20"/>
          <w:szCs w:val="20"/>
          <w:vertAlign w:val="superscript"/>
        </w:rPr>
        <w:t>30</w:t>
      </w:r>
      <w:r w:rsidRPr="00827465">
        <w:rPr>
          <w:rFonts w:asciiTheme="minorBidi" w:hAnsiTheme="minorBidi" w:cstheme="minorBidi"/>
          <w:color w:val="FF0000"/>
          <w:sz w:val="20"/>
          <w:szCs w:val="20"/>
        </w:rPr>
        <w:fldChar w:fldCharType="end"/>
      </w:r>
      <w:r w:rsidRPr="00827465">
        <w:rPr>
          <w:rFonts w:asciiTheme="minorBidi" w:hAnsiTheme="minorBidi" w:cstheme="minorBidi"/>
          <w:color w:val="FF0000"/>
          <w:sz w:val="20"/>
          <w:szCs w:val="20"/>
        </w:rPr>
        <w:t>. Our classification approach utilized both energetic profiles and TM-</w:t>
      </w:r>
      <w:proofErr w:type="spellStart"/>
      <w:r w:rsidRPr="00827465">
        <w:rPr>
          <w:rFonts w:asciiTheme="minorBidi" w:hAnsiTheme="minorBidi" w:cstheme="minorBidi"/>
          <w:color w:val="FF0000"/>
          <w:sz w:val="20"/>
          <w:szCs w:val="20"/>
        </w:rPr>
        <w:t>Vec</w:t>
      </w:r>
      <w:proofErr w:type="spellEnd"/>
      <w:r w:rsidRPr="00827465">
        <w:rPr>
          <w:rFonts w:asciiTheme="minorBidi" w:hAnsiTheme="minorBidi" w:cstheme="minorBidi"/>
          <w:color w:val="FF0000"/>
          <w:sz w:val="20"/>
          <w:szCs w:val="20"/>
        </w:rPr>
        <w:t xml:space="preserve"> representations as features, applying 1-nearest neighbor (1-NN) and Random Forest (RF) classifiers. To verify the robustness and generalizability of our models, the RF classifier was subjected to rigorous 10-fold cross-validation. The results, summarized in Table 2, report metrics for accuracy and F1-score, demonstrating the model's effectiveness. Both classifiers achieved performance levels approaching 100%, </w:t>
      </w:r>
      <w:r w:rsidRPr="00827465">
        <w:rPr>
          <w:rFonts w:asciiTheme="minorBidi" w:hAnsiTheme="minorBidi" w:cstheme="minorBidi"/>
          <w:color w:val="FF0000"/>
          <w:sz w:val="20"/>
          <w:szCs w:val="20"/>
        </w:rPr>
        <w:lastRenderedPageBreak/>
        <w:t>as shown in Table 2. The CPE method, in particular, not only matched TM-</w:t>
      </w:r>
      <w:proofErr w:type="spellStart"/>
      <w:r w:rsidRPr="00827465">
        <w:rPr>
          <w:rFonts w:asciiTheme="minorBidi" w:hAnsiTheme="minorBidi" w:cstheme="minorBidi"/>
          <w:color w:val="FF0000"/>
          <w:sz w:val="20"/>
          <w:szCs w:val="20"/>
        </w:rPr>
        <w:t>Vec</w:t>
      </w:r>
      <w:proofErr w:type="spellEnd"/>
      <w:r w:rsidRPr="00827465">
        <w:rPr>
          <w:rFonts w:asciiTheme="minorBidi" w:hAnsiTheme="minorBidi" w:cstheme="minorBidi"/>
          <w:color w:val="FF0000"/>
          <w:sz w:val="20"/>
          <w:szCs w:val="20"/>
        </w:rPr>
        <w:t xml:space="preserve"> in terms of accuracy but also exhibited faster computation times.</w:t>
      </w:r>
    </w:p>
    <w:p w14:paraId="506BE297" w14:textId="4930D27E" w:rsidR="001B303B" w:rsidRPr="001B303B" w:rsidRDefault="001B303B" w:rsidP="001B303B">
      <w:pPr>
        <w:spacing w:line="360" w:lineRule="auto"/>
        <w:jc w:val="both"/>
        <w:rPr>
          <w:rFonts w:asciiTheme="minorBidi" w:hAnsiTheme="minorBidi" w:cstheme="minorBidi"/>
          <w:color w:val="FF0000"/>
          <w:sz w:val="20"/>
          <w:szCs w:val="20"/>
        </w:rPr>
      </w:pPr>
      <w:r w:rsidRPr="001B303B">
        <w:rPr>
          <w:rFonts w:asciiTheme="minorBidi" w:hAnsiTheme="minorBidi" w:cstheme="minorBidi"/>
          <w:color w:val="FF0000"/>
          <w:sz w:val="20"/>
          <w:szCs w:val="20"/>
        </w:rPr>
        <w:t xml:space="preserve">To further validate our approach, we also analyzed the two subfamilies, α and β </w:t>
      </w:r>
      <w:proofErr w:type="spellStart"/>
      <w:r w:rsidRPr="001B303B">
        <w:rPr>
          <w:rFonts w:asciiTheme="minorBidi" w:hAnsiTheme="minorBidi" w:cstheme="minorBidi"/>
          <w:color w:val="FF0000"/>
          <w:sz w:val="20"/>
          <w:szCs w:val="20"/>
        </w:rPr>
        <w:t>globins</w:t>
      </w:r>
      <w:proofErr w:type="spellEnd"/>
      <w:r w:rsidRPr="001B303B">
        <w:rPr>
          <w:rFonts w:asciiTheme="minorBidi" w:hAnsiTheme="minorBidi" w:cstheme="minorBidi"/>
          <w:color w:val="FF0000"/>
          <w:sz w:val="20"/>
          <w:szCs w:val="20"/>
        </w:rPr>
        <w:t xml:space="preserve">, which are part of the hemoglobin biological unit. Although α and β </w:t>
      </w:r>
      <w:proofErr w:type="spellStart"/>
      <w:r w:rsidRPr="001B303B">
        <w:rPr>
          <w:rFonts w:asciiTheme="minorBidi" w:hAnsiTheme="minorBidi" w:cstheme="minorBidi"/>
          <w:color w:val="FF0000"/>
          <w:sz w:val="20"/>
          <w:szCs w:val="20"/>
        </w:rPr>
        <w:t>globins</w:t>
      </w:r>
      <w:proofErr w:type="spellEnd"/>
      <w:r w:rsidRPr="001B303B">
        <w:rPr>
          <w:rFonts w:asciiTheme="minorBidi" w:hAnsiTheme="minorBidi" w:cstheme="minorBidi"/>
          <w:color w:val="FF0000"/>
          <w:sz w:val="20"/>
          <w:szCs w:val="20"/>
        </w:rPr>
        <w:t xml:space="preserve"> are closely related and share a common evolutionary origin, they have distinct and well-characterized functions within the hemoglobin α2β2 tetramer, despite their highly similar structures. Freiberger et al.</w:t>
      </w:r>
      <w:r w:rsidR="00583C7C">
        <w:rPr>
          <w:rFonts w:asciiTheme="minorBidi" w:hAnsiTheme="minorBidi" w:cstheme="minorBidi"/>
          <w:color w:val="FF0000"/>
          <w:sz w:val="20"/>
          <w:szCs w:val="20"/>
        </w:rPr>
        <w:fldChar w:fldCharType="begin"/>
      </w:r>
      <w:r w:rsidR="001B324D">
        <w:rPr>
          <w:rFonts w:asciiTheme="minorBidi" w:hAnsiTheme="minorBidi" w:cstheme="minorBidi"/>
          <w:color w:val="FF0000"/>
          <w:sz w:val="20"/>
          <w:szCs w:val="20"/>
        </w:rPr>
        <w:instrText xml:space="preserve"> ADDIN EN.CITE &lt;EndNote&gt;&lt;Cite&gt;&lt;Author&gt;Freiberger&lt;/Author&gt;&lt;Year&gt;2023&lt;/Year&gt;&lt;RecNum&gt;110&lt;/RecNum&gt;&lt;DisplayText&gt;&lt;style face="superscript"&gt;23&lt;/style&gt;&lt;/DisplayText&gt;&lt;record&gt;&lt;rec-number&gt;110&lt;/rec-number&gt;&lt;foreign-keys&gt;&lt;key app="EN" db-id="wxt0aspe0sssdue5pvev2tehtefzv5wwz2vx" timestamp="1728309490"&gt;110&lt;/key&gt;&lt;/foreign-keys&gt;&lt;ref-type name="Journal Article"&gt;17&lt;/ref-type&gt;&lt;contributors&gt;&lt;authors&gt;&lt;author&gt;Freiberger, Maria I.&lt;/author&gt;&lt;author&gt;Ruiz-Serra, Victoria&lt;/author&gt;&lt;author&gt;Pontes, Camila&lt;/author&gt;&lt;author&gt;Romero-Durana, Miguel&lt;/author&gt;&lt;author&gt;Galaz-Davison, Pablo&lt;/author&gt;&lt;author&gt;Ramírez-Sarmiento, Cesar A.&lt;/author&gt;&lt;author&gt;Schuster, Claudio D.&lt;/author&gt;&lt;author&gt;Marti, Marcelo A.&lt;/author&gt;&lt;author&gt;Wolynes, Peter G.&lt;/author&gt;&lt;author&gt;Ferreiro, Diego U.&lt;/author&gt;&lt;author&gt;Parra, R. Gonzalo&lt;/author&gt;&lt;author&gt;Valencia, Alfonso&lt;/author&gt;&lt;/authors&gt;&lt;/contributors&gt;&lt;titles&gt;&lt;title&gt;Local energetic frustration conservation in protein families and superfamilies&lt;/title&gt;&lt;secondary-title&gt;Nature Communications&lt;/secondary-title&gt;&lt;/titles&gt;&lt;periodical&gt;&lt;full-title&gt;Nature Communications&lt;/full-title&gt;&lt;/periodical&gt;&lt;pages&gt;8379&lt;/pages&gt;&lt;volume&gt;14&lt;/volume&gt;&lt;number&gt;1&lt;/number&gt;&lt;dates&gt;&lt;year&gt;2023&lt;/year&gt;&lt;pub-dates&gt;&lt;date&gt;2023/12/16&lt;/date&gt;&lt;/pub-dates&gt;&lt;/dates&gt;&lt;isbn&gt;2041-1723&lt;/isbn&gt;&lt;urls&gt;&lt;related-urls&gt;&lt;url&gt;https://doi.org/10.1038/s41467-023-43801-2&lt;/url&gt;&lt;/related-urls&gt;&lt;/urls&gt;&lt;electronic-resource-num&gt;10.1038/s41467-023-43801-2&lt;/electronic-resource-num&gt;&lt;/record&gt;&lt;/Cite&gt;&lt;/EndNote&gt;</w:instrText>
      </w:r>
      <w:r w:rsidR="00583C7C">
        <w:rPr>
          <w:rFonts w:asciiTheme="minorBidi" w:hAnsiTheme="minorBidi" w:cstheme="minorBidi"/>
          <w:color w:val="FF0000"/>
          <w:sz w:val="20"/>
          <w:szCs w:val="20"/>
        </w:rPr>
        <w:fldChar w:fldCharType="separate"/>
      </w:r>
      <w:r w:rsidR="001B324D" w:rsidRPr="001B324D">
        <w:rPr>
          <w:rFonts w:asciiTheme="minorBidi" w:hAnsiTheme="minorBidi" w:cstheme="minorBidi"/>
          <w:noProof/>
          <w:color w:val="FF0000"/>
          <w:sz w:val="20"/>
          <w:szCs w:val="20"/>
          <w:vertAlign w:val="superscript"/>
        </w:rPr>
        <w:t>23</w:t>
      </w:r>
      <w:r w:rsidR="00583C7C">
        <w:rPr>
          <w:rFonts w:asciiTheme="minorBidi" w:hAnsiTheme="minorBidi" w:cstheme="minorBidi"/>
          <w:color w:val="FF0000"/>
          <w:sz w:val="20"/>
          <w:szCs w:val="20"/>
        </w:rPr>
        <w:fldChar w:fldCharType="end"/>
      </w:r>
      <w:r w:rsidRPr="001B303B">
        <w:rPr>
          <w:rFonts w:asciiTheme="minorBidi" w:hAnsiTheme="minorBidi" w:cstheme="minorBidi"/>
          <w:color w:val="FF0000"/>
          <w:sz w:val="20"/>
          <w:szCs w:val="20"/>
        </w:rPr>
        <w:t xml:space="preserve"> utilized a non-redundant set of experimental structures representing 21 mammalian </w:t>
      </w:r>
      <w:proofErr w:type="spellStart"/>
      <w:r w:rsidRPr="001B303B">
        <w:rPr>
          <w:rFonts w:asciiTheme="minorBidi" w:hAnsiTheme="minorBidi" w:cstheme="minorBidi"/>
          <w:color w:val="FF0000"/>
          <w:sz w:val="20"/>
          <w:szCs w:val="20"/>
        </w:rPr>
        <w:t>hemoglobins</w:t>
      </w:r>
      <w:proofErr w:type="spellEnd"/>
      <w:r w:rsidRPr="001B303B">
        <w:rPr>
          <w:rFonts w:asciiTheme="minorBidi" w:hAnsiTheme="minorBidi" w:cstheme="minorBidi"/>
          <w:color w:val="FF0000"/>
          <w:sz w:val="20"/>
          <w:szCs w:val="20"/>
        </w:rPr>
        <w:t xml:space="preserve"> (both α- and β-</w:t>
      </w:r>
      <w:proofErr w:type="spellStart"/>
      <w:r w:rsidRPr="001B303B">
        <w:rPr>
          <w:rFonts w:asciiTheme="minorBidi" w:hAnsiTheme="minorBidi" w:cstheme="minorBidi"/>
          <w:color w:val="FF0000"/>
          <w:sz w:val="20"/>
          <w:szCs w:val="20"/>
        </w:rPr>
        <w:t>globins</w:t>
      </w:r>
      <w:proofErr w:type="spellEnd"/>
      <w:r w:rsidRPr="001B303B">
        <w:rPr>
          <w:rFonts w:asciiTheme="minorBidi" w:hAnsiTheme="minorBidi" w:cstheme="minorBidi"/>
          <w:color w:val="FF0000"/>
          <w:sz w:val="20"/>
          <w:szCs w:val="20"/>
        </w:rPr>
        <w:t>), and their analysis revealed distinct patterns of conserved energetic frustration, corresponding to their divergent functional roles in hemoglobin. Notably, specific residues exhibited highly frustrated interactions in one family while maintaining stability in the other, indicating evolutionary adaptations that reflect the unique structural and functional demands of each globin subunit. We computed the CPE, SPE, and TM-</w:t>
      </w:r>
      <w:proofErr w:type="spellStart"/>
      <w:r w:rsidRPr="001B303B">
        <w:rPr>
          <w:rFonts w:asciiTheme="minorBidi" w:hAnsiTheme="minorBidi" w:cstheme="minorBidi"/>
          <w:color w:val="FF0000"/>
          <w:sz w:val="20"/>
          <w:szCs w:val="20"/>
        </w:rPr>
        <w:t>Vec</w:t>
      </w:r>
      <w:proofErr w:type="spellEnd"/>
      <w:r w:rsidRPr="001B303B">
        <w:rPr>
          <w:rFonts w:asciiTheme="minorBidi" w:hAnsiTheme="minorBidi" w:cstheme="minorBidi"/>
          <w:color w:val="FF0000"/>
          <w:sz w:val="20"/>
          <w:szCs w:val="20"/>
        </w:rPr>
        <w:t xml:space="preserve"> representations for this dataset. Fig</w:t>
      </w:r>
      <w:r w:rsidR="00060121">
        <w:rPr>
          <w:rFonts w:asciiTheme="minorBidi" w:hAnsiTheme="minorBidi" w:cstheme="minorBidi"/>
          <w:color w:val="FF0000"/>
          <w:sz w:val="20"/>
          <w:szCs w:val="20"/>
        </w:rPr>
        <w:t>.</w:t>
      </w:r>
      <w:r w:rsidRPr="001B303B">
        <w:rPr>
          <w:rFonts w:asciiTheme="minorBidi" w:hAnsiTheme="minorBidi" w:cstheme="minorBidi"/>
          <w:color w:val="FF0000"/>
          <w:sz w:val="20"/>
          <w:szCs w:val="20"/>
        </w:rPr>
        <w:t xml:space="preserve"> </w:t>
      </w:r>
      <w:r w:rsidR="008467E5">
        <w:rPr>
          <w:rFonts w:asciiTheme="minorBidi" w:hAnsiTheme="minorBidi" w:cstheme="minorBidi"/>
          <w:color w:val="FF0000"/>
          <w:sz w:val="20"/>
          <w:szCs w:val="20"/>
        </w:rPr>
        <w:t>8</w:t>
      </w:r>
      <w:r w:rsidRPr="001B303B">
        <w:rPr>
          <w:rFonts w:asciiTheme="minorBidi" w:hAnsiTheme="minorBidi" w:cstheme="minorBidi"/>
          <w:color w:val="FF0000"/>
          <w:sz w:val="20"/>
          <w:szCs w:val="20"/>
        </w:rPr>
        <w:t xml:space="preserve"> presents the UMAP projection for these proteins, where all methods effectively differentiate between the α and β </w:t>
      </w:r>
      <w:proofErr w:type="spellStart"/>
      <w:r w:rsidRPr="001B303B">
        <w:rPr>
          <w:rFonts w:asciiTheme="minorBidi" w:hAnsiTheme="minorBidi" w:cstheme="minorBidi"/>
          <w:color w:val="FF0000"/>
          <w:sz w:val="20"/>
          <w:szCs w:val="20"/>
        </w:rPr>
        <w:t>globins</w:t>
      </w:r>
      <w:proofErr w:type="spellEnd"/>
      <w:r w:rsidRPr="001B303B">
        <w:rPr>
          <w:rFonts w:asciiTheme="minorBidi" w:hAnsiTheme="minorBidi" w:cstheme="minorBidi"/>
          <w:color w:val="FF0000"/>
          <w:sz w:val="20"/>
          <w:szCs w:val="20"/>
        </w:rPr>
        <w:t>.</w:t>
      </w:r>
    </w:p>
    <w:p w14:paraId="2270F0BB" w14:textId="77777777" w:rsidR="007D68BD" w:rsidRPr="00674C25" w:rsidRDefault="007D68BD" w:rsidP="00807BAA">
      <w:pPr>
        <w:spacing w:line="360" w:lineRule="auto"/>
        <w:jc w:val="both"/>
        <w:rPr>
          <w:rFonts w:asciiTheme="minorBidi" w:hAnsiTheme="minorBidi" w:cstheme="minorBidi"/>
          <w:sz w:val="20"/>
          <w:szCs w:val="20"/>
        </w:rPr>
      </w:pPr>
    </w:p>
    <w:p w14:paraId="21109869" w14:textId="48937994" w:rsidR="000C10E5" w:rsidRPr="00674C25" w:rsidRDefault="00BC166C" w:rsidP="00FF68C5">
      <w:pPr>
        <w:spacing w:line="360" w:lineRule="auto"/>
        <w:rPr>
          <w:rFonts w:asciiTheme="minorBidi" w:hAnsiTheme="minorBidi" w:cstheme="minorBidi"/>
          <w:b/>
          <w:sz w:val="20"/>
          <w:szCs w:val="20"/>
        </w:rPr>
      </w:pPr>
      <w:r w:rsidRPr="00674C25">
        <w:rPr>
          <w:rFonts w:asciiTheme="minorBidi" w:hAnsiTheme="minorBidi" w:cstheme="minorBidi"/>
          <w:b/>
          <w:sz w:val="20"/>
          <w:szCs w:val="20"/>
        </w:rPr>
        <w:t>3.4</w:t>
      </w:r>
      <w:r w:rsidR="0077244A" w:rsidRPr="00674C25">
        <w:rPr>
          <w:rFonts w:asciiTheme="minorBidi" w:hAnsiTheme="minorBidi" w:cstheme="minorBidi"/>
          <w:b/>
          <w:sz w:val="20"/>
          <w:szCs w:val="20"/>
        </w:rPr>
        <w:t xml:space="preserve">   Phylogeny Inference</w:t>
      </w:r>
      <w:r w:rsidR="00FF68C5" w:rsidRPr="00674C25">
        <w:rPr>
          <w:rFonts w:asciiTheme="minorBidi" w:hAnsiTheme="minorBidi" w:cstheme="minorBidi"/>
          <w:b/>
          <w:sz w:val="20"/>
          <w:szCs w:val="20"/>
        </w:rPr>
        <w:t xml:space="preserve"> of the Ferritin-Like Superfamily </w:t>
      </w:r>
    </w:p>
    <w:p w14:paraId="7C4037F9" w14:textId="3B7D181E" w:rsidR="00F63C24" w:rsidRDefault="00F63C24" w:rsidP="00F63C24">
      <w:pPr>
        <w:spacing w:line="360" w:lineRule="auto"/>
        <w:jc w:val="both"/>
        <w:rPr>
          <w:rFonts w:asciiTheme="minorBidi" w:hAnsiTheme="minorBidi" w:cstheme="minorBidi"/>
          <w:color w:val="000000"/>
          <w:sz w:val="20"/>
          <w:szCs w:val="20"/>
        </w:rPr>
      </w:pPr>
    </w:p>
    <w:p w14:paraId="730A8513" w14:textId="39D7A657" w:rsidR="00DC05E8" w:rsidRDefault="00B553D4" w:rsidP="00DC05E8">
      <w:pPr>
        <w:spacing w:line="360" w:lineRule="auto"/>
        <w:jc w:val="both"/>
        <w:rPr>
          <w:rFonts w:asciiTheme="minorBidi" w:hAnsiTheme="minorBidi" w:cstheme="minorBidi"/>
          <w:color w:val="000000" w:themeColor="text1"/>
          <w:sz w:val="20"/>
          <w:szCs w:val="20"/>
        </w:rPr>
      </w:pPr>
      <w:r w:rsidRPr="00674C25">
        <w:rPr>
          <w:rFonts w:asciiTheme="minorBidi" w:hAnsiTheme="minorBidi" w:cstheme="minorBidi"/>
          <w:color w:val="000000"/>
          <w:sz w:val="20"/>
          <w:szCs w:val="20"/>
        </w:rPr>
        <w:t xml:space="preserve">In conjunction with the organizational frameworks provided by SCOP, CATH, and </w:t>
      </w:r>
      <w:proofErr w:type="spellStart"/>
      <w:r w:rsidRPr="00674C25">
        <w:rPr>
          <w:rFonts w:asciiTheme="minorBidi" w:hAnsiTheme="minorBidi" w:cstheme="minorBidi"/>
          <w:color w:val="000000"/>
          <w:sz w:val="20"/>
          <w:szCs w:val="20"/>
        </w:rPr>
        <w:t>Pfam</w:t>
      </w:r>
      <w:proofErr w:type="spellEnd"/>
      <w:r w:rsidRPr="00674C25">
        <w:rPr>
          <w:rFonts w:asciiTheme="minorBidi" w:hAnsiTheme="minorBidi" w:cstheme="minorBidi"/>
          <w:color w:val="000000"/>
          <w:sz w:val="20"/>
          <w:szCs w:val="20"/>
        </w:rPr>
        <w:t xml:space="preserve"> for the protein universe, it is important to note their limitations, as they may present conflicting classifications and lack the ability to elucidate evolutionary relationships between individual superfamilies across </w:t>
      </w:r>
      <w:r w:rsidR="00CC24DD">
        <w:rPr>
          <w:rFonts w:asciiTheme="minorBidi" w:hAnsiTheme="minorBidi" w:cstheme="minorBidi"/>
          <w:color w:val="000000"/>
          <w:sz w:val="20"/>
          <w:szCs w:val="20"/>
        </w:rPr>
        <w:t>long</w:t>
      </w:r>
      <w:r w:rsidRPr="00674C25">
        <w:rPr>
          <w:rFonts w:asciiTheme="minorBidi" w:hAnsiTheme="minorBidi" w:cstheme="minorBidi"/>
          <w:color w:val="000000"/>
          <w:sz w:val="20"/>
          <w:szCs w:val="20"/>
        </w:rPr>
        <w:t xml:space="preserve"> evolutionary distances. Lundin et al.</w:t>
      </w:r>
      <w:r w:rsidR="00375EC5" w:rsidRPr="00674C25">
        <w:rPr>
          <w:rFonts w:asciiTheme="minorBidi" w:hAnsiTheme="minorBidi" w:cstheme="minorBidi"/>
          <w:sz w:val="20"/>
          <w:szCs w:val="20"/>
        </w:rPr>
        <w:fldChar w:fldCharType="begin"/>
      </w:r>
      <w:r w:rsidR="00375EC5">
        <w:rPr>
          <w:rFonts w:asciiTheme="minorBidi" w:hAnsiTheme="minorBidi" w:cstheme="minorBidi"/>
          <w:sz w:val="20"/>
          <w:szCs w:val="20"/>
        </w:rPr>
        <w:instrText xml:space="preserve"> ADDIN EN.CITE &lt;EndNote&gt;&lt;Cite&gt;&lt;Author&gt;Lundin&lt;/Author&gt;&lt;Year&gt;2012&lt;/Year&gt;&lt;RecNum&gt;29&lt;/RecNum&gt;&lt;DisplayText&gt;&lt;style face="superscript"&gt;19&lt;/style&gt;&lt;/DisplayText&gt;&lt;record&gt;&lt;rec-number&gt;29&lt;/rec-number&gt;&lt;foreign-keys&gt;&lt;key app="EN" db-id="t0xeswafvd5vpdeew0bpr5s0psfpsfxezwrs" timestamp="1685386333"&gt;29&lt;/key&gt;&lt;/foreign-keys&gt;&lt;ref-type name="Journal Article"&gt;17&lt;/ref-type&gt;&lt;contributors&gt;&lt;authors&gt;&lt;author&gt;Lundin, Daniel&lt;/author&gt;&lt;author&gt;Poole, Anthony M.&lt;/author&gt;&lt;author&gt;Sjberg, Britt-Marie&lt;/author&gt;&lt;author&gt;Hgbom, Martin&lt;/author&gt;&lt;/authors&gt;&lt;/contributors&gt;&lt;titles&gt;&lt;title&gt;Use of structural phylogenetic networks for classification of the ferritin-like superfamily&lt;/title&gt;&lt;secondary-title&gt;Journal of Biological Chemistry&lt;/secondary-title&gt;&lt;/titles&gt;&lt;pages&gt;20565--20575&lt;/pages&gt;&lt;volume&gt;287&lt;/volume&gt;&lt;number&gt;24&lt;/number&gt;&lt;dates&gt;&lt;year&gt;2012&lt;/year&gt;&lt;/dates&gt;&lt;urls&gt;&lt;/urls&gt;&lt;/record&gt;&lt;/Cite&gt;&lt;/EndNote&gt;</w:instrText>
      </w:r>
      <w:r w:rsidR="00375EC5" w:rsidRPr="00674C25">
        <w:rPr>
          <w:rFonts w:asciiTheme="minorBidi" w:hAnsiTheme="minorBidi" w:cstheme="minorBidi"/>
          <w:sz w:val="20"/>
          <w:szCs w:val="20"/>
        </w:rPr>
        <w:fldChar w:fldCharType="separate"/>
      </w:r>
      <w:r w:rsidR="00375EC5" w:rsidRPr="00C44207">
        <w:rPr>
          <w:rFonts w:asciiTheme="minorBidi" w:hAnsiTheme="minorBidi" w:cstheme="minorBidi"/>
          <w:noProof/>
          <w:sz w:val="20"/>
          <w:szCs w:val="20"/>
          <w:vertAlign w:val="superscript"/>
        </w:rPr>
        <w:t>19</w:t>
      </w:r>
      <w:r w:rsidR="00375EC5" w:rsidRPr="00674C25">
        <w:rPr>
          <w:rFonts w:asciiTheme="minorBidi" w:hAnsiTheme="minorBidi" w:cstheme="minorBidi"/>
          <w:sz w:val="20"/>
          <w:szCs w:val="20"/>
        </w:rPr>
        <w:fldChar w:fldCharType="end"/>
      </w:r>
      <w:r w:rsidRPr="00674C25">
        <w:rPr>
          <w:rFonts w:asciiTheme="minorBidi" w:hAnsiTheme="minorBidi" w:cstheme="minorBidi"/>
          <w:color w:val="000000"/>
          <w:sz w:val="20"/>
          <w:szCs w:val="20"/>
        </w:rPr>
        <w:t xml:space="preserve"> conducted a comprehensive analysis of protein structures within the functionally diverse ferritin-like superfamily</w:t>
      </w:r>
      <w:r w:rsidR="00F63C24">
        <w:rPr>
          <w:rFonts w:asciiTheme="minorBidi" w:hAnsiTheme="minorBidi" w:cstheme="minorBidi"/>
          <w:color w:val="000000"/>
          <w:sz w:val="20"/>
          <w:szCs w:val="20"/>
        </w:rPr>
        <w:t xml:space="preserve"> </w:t>
      </w:r>
      <w:r w:rsidR="00F63C24">
        <w:rPr>
          <w:rFonts w:asciiTheme="minorBidi" w:hAnsiTheme="minorBidi" w:cstheme="minorBidi"/>
          <w:sz w:val="20"/>
          <w:szCs w:val="20"/>
        </w:rPr>
        <w:t>and</w:t>
      </w:r>
      <w:r w:rsidR="00F63C24" w:rsidRPr="00674C25">
        <w:rPr>
          <w:rFonts w:asciiTheme="minorBidi" w:hAnsiTheme="minorBidi" w:cstheme="minorBidi"/>
          <w:sz w:val="20"/>
          <w:szCs w:val="20"/>
        </w:rPr>
        <w:t xml:space="preserve"> investigated how ferritin-like proteins are classified across </w:t>
      </w:r>
      <w:proofErr w:type="spellStart"/>
      <w:r w:rsidR="00F63C24" w:rsidRPr="00674C25">
        <w:rPr>
          <w:rFonts w:asciiTheme="minorBidi" w:hAnsiTheme="minorBidi" w:cstheme="minorBidi"/>
          <w:sz w:val="20"/>
          <w:szCs w:val="20"/>
        </w:rPr>
        <w:t>Pfam</w:t>
      </w:r>
      <w:proofErr w:type="spellEnd"/>
      <w:r w:rsidR="00F63C24" w:rsidRPr="00674C25">
        <w:rPr>
          <w:rFonts w:asciiTheme="minorBidi" w:hAnsiTheme="minorBidi" w:cstheme="minorBidi"/>
          <w:sz w:val="20"/>
          <w:szCs w:val="20"/>
        </w:rPr>
        <w:t>, SCOP, and CATH</w:t>
      </w:r>
      <w:r w:rsidRPr="00674C25">
        <w:rPr>
          <w:rFonts w:asciiTheme="minorBidi" w:hAnsiTheme="minorBidi" w:cstheme="minorBidi"/>
          <w:color w:val="000000"/>
          <w:sz w:val="20"/>
          <w:szCs w:val="20"/>
        </w:rPr>
        <w:t xml:space="preserve">. </w:t>
      </w:r>
      <w:r w:rsidR="00F63C24" w:rsidRPr="00674C25">
        <w:rPr>
          <w:rFonts w:asciiTheme="minorBidi" w:hAnsiTheme="minorBidi" w:cstheme="minorBidi"/>
          <w:sz w:val="20"/>
          <w:szCs w:val="20"/>
        </w:rPr>
        <w:t xml:space="preserve">Notably, this superfamily encompasses a diverse range of proteins, including iron-storing ferritins, methane monooxygenases, the small subunit of Ribonucleotide reductase-like (RNR R2), </w:t>
      </w:r>
      <w:proofErr w:type="spellStart"/>
      <w:r w:rsidR="00F63C24" w:rsidRPr="00674C25">
        <w:rPr>
          <w:rFonts w:asciiTheme="minorBidi" w:hAnsiTheme="minorBidi" w:cstheme="minorBidi"/>
          <w:sz w:val="20"/>
          <w:szCs w:val="20"/>
        </w:rPr>
        <w:t>rubrerythrins</w:t>
      </w:r>
      <w:proofErr w:type="spellEnd"/>
      <w:r w:rsidR="00F63C24" w:rsidRPr="00674C25">
        <w:rPr>
          <w:rFonts w:asciiTheme="minorBidi" w:hAnsiTheme="minorBidi" w:cstheme="minorBidi"/>
          <w:sz w:val="20"/>
          <w:szCs w:val="20"/>
        </w:rPr>
        <w:t xml:space="preserve">, </w:t>
      </w:r>
      <w:proofErr w:type="spellStart"/>
      <w:r w:rsidR="00F63C24" w:rsidRPr="00674C25">
        <w:rPr>
          <w:rFonts w:asciiTheme="minorBidi" w:hAnsiTheme="minorBidi" w:cstheme="minorBidi"/>
          <w:sz w:val="20"/>
          <w:szCs w:val="20"/>
        </w:rPr>
        <w:t>bacterioferritins</w:t>
      </w:r>
      <w:proofErr w:type="spellEnd"/>
      <w:r w:rsidR="00F63C24" w:rsidRPr="00674C25">
        <w:rPr>
          <w:rFonts w:asciiTheme="minorBidi" w:hAnsiTheme="minorBidi" w:cstheme="minorBidi"/>
          <w:sz w:val="20"/>
          <w:szCs w:val="20"/>
        </w:rPr>
        <w:t xml:space="preserve">, </w:t>
      </w:r>
      <w:proofErr w:type="spellStart"/>
      <w:r w:rsidR="00F63C24" w:rsidRPr="00674C25">
        <w:rPr>
          <w:rFonts w:asciiTheme="minorBidi" w:hAnsiTheme="minorBidi" w:cstheme="minorBidi"/>
          <w:sz w:val="20"/>
          <w:szCs w:val="20"/>
        </w:rPr>
        <w:t>Dps</w:t>
      </w:r>
      <w:proofErr w:type="spellEnd"/>
      <w:r w:rsidR="00F63C24" w:rsidRPr="00674C25">
        <w:rPr>
          <w:rFonts w:asciiTheme="minorBidi" w:hAnsiTheme="minorBidi" w:cstheme="minorBidi"/>
          <w:sz w:val="20"/>
          <w:szCs w:val="20"/>
        </w:rPr>
        <w:t xml:space="preserve"> (DNA binding protein from starved cells that protects against oxidative DNA damage), and </w:t>
      </w:r>
      <w:proofErr w:type="spellStart"/>
      <w:r w:rsidR="00F63C24" w:rsidRPr="00674C25">
        <w:rPr>
          <w:rFonts w:asciiTheme="minorBidi" w:hAnsiTheme="minorBidi" w:cstheme="minorBidi"/>
          <w:sz w:val="20"/>
          <w:szCs w:val="20"/>
        </w:rPr>
        <w:t>Dps</w:t>
      </w:r>
      <w:proofErr w:type="spellEnd"/>
      <w:r w:rsidR="00F63C24" w:rsidRPr="00674C25">
        <w:rPr>
          <w:rFonts w:asciiTheme="minorBidi" w:hAnsiTheme="minorBidi" w:cstheme="minorBidi"/>
          <w:sz w:val="20"/>
          <w:szCs w:val="20"/>
        </w:rPr>
        <w:t xml:space="preserve">-like proteins. </w:t>
      </w:r>
      <w:r w:rsidR="005204AD" w:rsidRPr="00674C25">
        <w:rPr>
          <w:rFonts w:asciiTheme="minorBidi" w:hAnsiTheme="minorBidi" w:cstheme="minorBidi"/>
          <w:sz w:val="20"/>
          <w:szCs w:val="20"/>
        </w:rPr>
        <w:t>As discussed by Lu</w:t>
      </w:r>
      <w:r w:rsidR="009B13F6" w:rsidRPr="00674C25">
        <w:rPr>
          <w:rFonts w:asciiTheme="minorBidi" w:hAnsiTheme="minorBidi" w:cstheme="minorBidi"/>
          <w:sz w:val="20"/>
          <w:szCs w:val="20"/>
        </w:rPr>
        <w:t>n</w:t>
      </w:r>
      <w:r w:rsidR="005204AD" w:rsidRPr="00674C25">
        <w:rPr>
          <w:rFonts w:asciiTheme="minorBidi" w:hAnsiTheme="minorBidi" w:cstheme="minorBidi"/>
          <w:sz w:val="20"/>
          <w:szCs w:val="20"/>
        </w:rPr>
        <w:t>din et</w:t>
      </w:r>
      <w:r w:rsidR="00983E40" w:rsidRPr="00674C25">
        <w:rPr>
          <w:rFonts w:asciiTheme="minorBidi" w:hAnsiTheme="minorBidi" w:cstheme="minorBidi"/>
          <w:sz w:val="20"/>
          <w:szCs w:val="20"/>
        </w:rPr>
        <w:t xml:space="preserve"> </w:t>
      </w:r>
      <w:r w:rsidR="005204AD" w:rsidRPr="00674C25">
        <w:rPr>
          <w:rFonts w:asciiTheme="minorBidi" w:hAnsiTheme="minorBidi" w:cstheme="minorBidi"/>
          <w:sz w:val="20"/>
          <w:szCs w:val="20"/>
        </w:rPr>
        <w:t>al</w:t>
      </w:r>
      <w:r w:rsidR="00983E40" w:rsidRPr="00674C25">
        <w:rPr>
          <w:rFonts w:asciiTheme="minorBidi" w:hAnsiTheme="minorBidi" w:cstheme="minorBidi"/>
          <w:sz w:val="20"/>
          <w:szCs w:val="20"/>
        </w:rPr>
        <w:t>.</w:t>
      </w:r>
      <w:r w:rsidR="0021051D" w:rsidRPr="00674C25">
        <w:rPr>
          <w:rFonts w:asciiTheme="minorBidi" w:hAnsiTheme="minorBidi" w:cstheme="minorBidi"/>
          <w:sz w:val="20"/>
          <w:szCs w:val="20"/>
        </w:rPr>
        <w:fldChar w:fldCharType="begin"/>
      </w:r>
      <w:r w:rsidR="00C44207">
        <w:rPr>
          <w:rFonts w:asciiTheme="minorBidi" w:hAnsiTheme="minorBidi" w:cstheme="minorBidi"/>
          <w:sz w:val="20"/>
          <w:szCs w:val="20"/>
        </w:rPr>
        <w:instrText xml:space="preserve"> ADDIN EN.CITE &lt;EndNote&gt;&lt;Cite&gt;&lt;Author&gt;Lundin&lt;/Author&gt;&lt;Year&gt;2012&lt;/Year&gt;&lt;RecNum&gt;29&lt;/RecNum&gt;&lt;DisplayText&gt;&lt;style face="superscript"&gt;19&lt;/style&gt;&lt;/DisplayText&gt;&lt;record&gt;&lt;rec-number&gt;29&lt;/rec-number&gt;&lt;foreign-keys&gt;&lt;key app="EN" db-id="t0xeswafvd5vpdeew0bpr5s0psfpsfxezwrs" timestamp="1685386333"&gt;29&lt;/key&gt;&lt;/foreign-keys&gt;&lt;ref-type name="Journal Article"&gt;17&lt;/ref-type&gt;&lt;contributors&gt;&lt;authors&gt;&lt;author&gt;Lundin, Daniel&lt;/author&gt;&lt;author&gt;Poole, Anthony M.&lt;/author&gt;&lt;author&gt;Sjberg, Britt-Marie&lt;/author&gt;&lt;author&gt;Hgbom, Martin&lt;/author&gt;&lt;/authors&gt;&lt;/contributors&gt;&lt;titles&gt;&lt;title&gt;Use of structural phylogenetic networks for classification of the ferritin-like superfamily&lt;/title&gt;&lt;secondary-title&gt;Journal of Biological Chemistry&lt;/secondary-title&gt;&lt;/titles&gt;&lt;pages&gt;20565--20575&lt;/pages&gt;&lt;volume&gt;287&lt;/volume&gt;&lt;number&gt;24&lt;/number&gt;&lt;dates&gt;&lt;year&gt;2012&lt;/year&gt;&lt;/dates&gt;&lt;urls&gt;&lt;/urls&gt;&lt;/record&gt;&lt;/Cite&gt;&lt;/EndNote&gt;</w:instrText>
      </w:r>
      <w:r w:rsidR="0021051D" w:rsidRPr="00674C25">
        <w:rPr>
          <w:rFonts w:asciiTheme="minorBidi" w:hAnsiTheme="minorBidi" w:cstheme="minorBidi"/>
          <w:sz w:val="20"/>
          <w:szCs w:val="20"/>
        </w:rPr>
        <w:fldChar w:fldCharType="separate"/>
      </w:r>
      <w:r w:rsidR="00C44207" w:rsidRPr="00C44207">
        <w:rPr>
          <w:rFonts w:asciiTheme="minorBidi" w:hAnsiTheme="minorBidi" w:cstheme="minorBidi"/>
          <w:noProof/>
          <w:sz w:val="20"/>
          <w:szCs w:val="20"/>
          <w:vertAlign w:val="superscript"/>
        </w:rPr>
        <w:t>19</w:t>
      </w:r>
      <w:r w:rsidR="0021051D" w:rsidRPr="00674C25">
        <w:rPr>
          <w:rFonts w:asciiTheme="minorBidi" w:hAnsiTheme="minorBidi" w:cstheme="minorBidi"/>
          <w:sz w:val="20"/>
          <w:szCs w:val="20"/>
        </w:rPr>
        <w:fldChar w:fldCharType="end"/>
      </w:r>
      <w:r w:rsidR="0021051D" w:rsidRPr="00674C25">
        <w:rPr>
          <w:rFonts w:asciiTheme="minorBidi" w:hAnsiTheme="minorBidi" w:cstheme="minorBidi"/>
          <w:sz w:val="20"/>
          <w:szCs w:val="20"/>
        </w:rPr>
        <w:t xml:space="preserve"> </w:t>
      </w:r>
      <w:r w:rsidR="005204AD" w:rsidRPr="00674C25">
        <w:rPr>
          <w:rFonts w:asciiTheme="minorBidi" w:hAnsiTheme="minorBidi" w:cstheme="minorBidi"/>
          <w:sz w:val="20"/>
          <w:szCs w:val="20"/>
        </w:rPr>
        <w:t xml:space="preserve">at the superfamily level, the classification of the “ferritin-like” superfamily appears consistent across these databases but does differ in the amount of information provided regarding the relationships and functions of superfamily constituents. </w:t>
      </w:r>
      <w:r w:rsidR="00C46889" w:rsidRPr="00674C25">
        <w:rPr>
          <w:rFonts w:asciiTheme="minorBidi" w:hAnsiTheme="minorBidi" w:cstheme="minorBidi"/>
          <w:sz w:val="20"/>
          <w:szCs w:val="20"/>
        </w:rPr>
        <w:t>So,</w:t>
      </w:r>
      <w:r w:rsidR="005204AD" w:rsidRPr="00674C25">
        <w:rPr>
          <w:rFonts w:asciiTheme="minorBidi" w:hAnsiTheme="minorBidi" w:cstheme="minorBidi"/>
          <w:sz w:val="20"/>
          <w:szCs w:val="20"/>
        </w:rPr>
        <w:t xml:space="preserve"> although the classification in all three databases is hierarchical, they do not encompass all level of functional and evolutionary information. </w:t>
      </w:r>
      <w:r w:rsidR="00DC05E8" w:rsidRPr="00DC05E8">
        <w:rPr>
          <w:rFonts w:asciiTheme="minorBidi" w:hAnsiTheme="minorBidi" w:cstheme="minorBidi"/>
          <w:sz w:val="20"/>
          <w:szCs w:val="20"/>
        </w:rPr>
        <w:t xml:space="preserve">To address this, </w:t>
      </w:r>
      <w:r w:rsidR="00DC05E8">
        <w:rPr>
          <w:rFonts w:asciiTheme="minorBidi" w:hAnsiTheme="minorBidi" w:cstheme="minorBidi"/>
          <w:color w:val="000000"/>
          <w:sz w:val="20"/>
          <w:szCs w:val="20"/>
        </w:rPr>
        <w:t>t</w:t>
      </w:r>
      <w:r w:rsidR="00DD1003" w:rsidRPr="00674C25">
        <w:rPr>
          <w:rFonts w:asciiTheme="minorBidi" w:hAnsiTheme="minorBidi" w:cstheme="minorBidi"/>
          <w:color w:val="000000"/>
          <w:sz w:val="20"/>
          <w:szCs w:val="20"/>
        </w:rPr>
        <w:t xml:space="preserve">hey employed an evolutionary network construction approach to unveil relationships among proteins beyond the "twilight zone", where sequence similarity alone fails to facilitate meaningful evolutionary analysis. </w:t>
      </w:r>
      <w:r w:rsidR="005204AD" w:rsidRPr="00674C25">
        <w:rPr>
          <w:rFonts w:asciiTheme="minorBidi" w:hAnsiTheme="minorBidi" w:cstheme="minorBidi"/>
          <w:sz w:val="20"/>
          <w:szCs w:val="20"/>
        </w:rPr>
        <w:t>The low sequence similarities across this superfamily make it feasible to construct sequence-based phylogenies only for specific subsets. Consequently, addressing this challenge requires efforts to integrate structural information with sequence-based phylogenies</w:t>
      </w:r>
      <w:r w:rsidR="0098390D" w:rsidRPr="00674C25">
        <w:rPr>
          <w:rFonts w:asciiTheme="minorBidi" w:hAnsiTheme="minorBidi" w:cstheme="minorBidi"/>
          <w:sz w:val="20"/>
          <w:szCs w:val="20"/>
        </w:rPr>
        <w:t>.</w:t>
      </w:r>
      <w:r w:rsidR="005204AD" w:rsidRPr="00674C25">
        <w:rPr>
          <w:rFonts w:asciiTheme="minorBidi" w:hAnsiTheme="minorBidi" w:cstheme="minorBidi"/>
          <w:sz w:val="20"/>
          <w:szCs w:val="20"/>
        </w:rPr>
        <w:t xml:space="preserve"> Malik et al.</w:t>
      </w:r>
      <w:r w:rsidR="005204AD" w:rsidRPr="00674C25">
        <w:rPr>
          <w:rFonts w:asciiTheme="minorBidi" w:hAnsiTheme="minorBidi" w:cstheme="minorBidi"/>
          <w:sz w:val="20"/>
          <w:szCs w:val="20"/>
        </w:rPr>
        <w:fldChar w:fldCharType="begin"/>
      </w:r>
      <w:r w:rsidR="00C44207">
        <w:rPr>
          <w:rFonts w:asciiTheme="minorBidi" w:hAnsiTheme="minorBidi" w:cstheme="minorBidi"/>
          <w:sz w:val="20"/>
          <w:szCs w:val="20"/>
        </w:rPr>
        <w:instrText xml:space="preserve"> ADDIN EN.CITE &lt;EndNote&gt;&lt;Cite&gt;&lt;Author&gt;Malik&lt;/Author&gt;&lt;Year&gt;2020&lt;/Year&gt;&lt;RecNum&gt;30&lt;/RecNum&gt;&lt;DisplayText&gt;&lt;style face="superscript"&gt;31&lt;/style&gt;&lt;/DisplayText&gt;&lt;record&gt;&lt;rec-number&gt;30&lt;/rec-number&gt;&lt;foreign-keys&gt;&lt;key app="EN" db-id="t0xeswafvd5vpdeew0bpr5s0psfpsfxezwrs" timestamp="1685386333"&gt;30&lt;/key&gt;&lt;/foreign-keys&gt;&lt;ref-type name="Journal Article"&gt;17&lt;/ref-type&gt;&lt;contributors&gt;&lt;authors&gt;&lt;author&gt;Malik, Ashar J.&lt;/author&gt;&lt;author&gt;Poole, Anthony M.&lt;/author&gt;&lt;author&gt;Allison, Jane R.&lt;/author&gt;&lt;/authors&gt;&lt;/contributors&gt;&lt;titles&gt;&lt;title&gt;Structural phylogenetics with confidence&lt;/title&gt;&lt;secondary-title&gt;Molecular Biology and Evolution&lt;/secondary-title&gt;&lt;/titles&gt;&lt;pages&gt;2711--2726&lt;/pages&gt;&lt;volume&gt;37&lt;/volume&gt;&lt;number&gt;9&lt;/number&gt;&lt;dates&gt;&lt;year&gt;2020&lt;/year&gt;&lt;/dates&gt;&lt;urls&gt;&lt;/urls&gt;&lt;/record&gt;&lt;/Cite&gt;&lt;/EndNote&gt;</w:instrText>
      </w:r>
      <w:r w:rsidR="005204AD" w:rsidRPr="00674C25">
        <w:rPr>
          <w:rFonts w:asciiTheme="minorBidi" w:hAnsiTheme="minorBidi" w:cstheme="minorBidi"/>
          <w:sz w:val="20"/>
          <w:szCs w:val="20"/>
        </w:rPr>
        <w:fldChar w:fldCharType="separate"/>
      </w:r>
      <w:r w:rsidR="00C44207" w:rsidRPr="00C44207">
        <w:rPr>
          <w:rFonts w:asciiTheme="minorBidi" w:hAnsiTheme="minorBidi" w:cstheme="minorBidi"/>
          <w:noProof/>
          <w:sz w:val="20"/>
          <w:szCs w:val="20"/>
          <w:vertAlign w:val="superscript"/>
        </w:rPr>
        <w:t>31</w:t>
      </w:r>
      <w:r w:rsidR="005204AD" w:rsidRPr="00674C25">
        <w:rPr>
          <w:rFonts w:asciiTheme="minorBidi" w:hAnsiTheme="minorBidi" w:cstheme="minorBidi"/>
          <w:sz w:val="20"/>
          <w:szCs w:val="20"/>
        </w:rPr>
        <w:fldChar w:fldCharType="end"/>
      </w:r>
      <w:r w:rsidR="004577BA" w:rsidRPr="00674C25">
        <w:rPr>
          <w:rFonts w:asciiTheme="minorBidi" w:hAnsiTheme="minorBidi" w:cstheme="minorBidi"/>
          <w:sz w:val="20"/>
          <w:szCs w:val="20"/>
        </w:rPr>
        <w:t>, and Puente-</w:t>
      </w:r>
      <w:proofErr w:type="spellStart"/>
      <w:r w:rsidR="004577BA" w:rsidRPr="00674C25">
        <w:rPr>
          <w:rFonts w:asciiTheme="minorBidi" w:hAnsiTheme="minorBidi" w:cstheme="minorBidi"/>
          <w:sz w:val="20"/>
          <w:szCs w:val="20"/>
        </w:rPr>
        <w:t>Lelievre</w:t>
      </w:r>
      <w:proofErr w:type="spellEnd"/>
      <w:r w:rsidR="004577BA" w:rsidRPr="00674C25">
        <w:rPr>
          <w:rFonts w:asciiTheme="minorBidi" w:hAnsiTheme="minorBidi" w:cstheme="minorBidi"/>
          <w:sz w:val="20"/>
          <w:szCs w:val="20"/>
        </w:rPr>
        <w:t xml:space="preserve"> et al.</w:t>
      </w:r>
      <w:r w:rsidR="004577BA" w:rsidRPr="00674C25">
        <w:rPr>
          <w:rFonts w:asciiTheme="minorBidi" w:hAnsiTheme="minorBidi" w:cstheme="minorBidi"/>
          <w:sz w:val="20"/>
          <w:szCs w:val="20"/>
        </w:rPr>
        <w:fldChar w:fldCharType="begin"/>
      </w:r>
      <w:r w:rsidR="00C44207">
        <w:rPr>
          <w:rFonts w:asciiTheme="minorBidi" w:hAnsiTheme="minorBidi" w:cstheme="minorBidi"/>
          <w:sz w:val="20"/>
          <w:szCs w:val="20"/>
        </w:rPr>
        <w:instrText xml:space="preserve"> ADDIN EN.CITE &lt;EndNote&gt;&lt;Cite&gt;&lt;Author&gt;Puente-Lelievre&lt;/Author&gt;&lt;Year&gt;2023&lt;/Year&gt;&lt;RecNum&gt;101&lt;/RecNum&gt;&lt;DisplayText&gt;&lt;style face="superscript"&gt;32&lt;/style&gt;&lt;/DisplayText&gt;&lt;record&gt;&lt;rec-number&gt;101&lt;/rec-number&gt;&lt;foreign-keys&gt;&lt;key app="EN" db-id="t0xeswafvd5vpdeew0bpr5s0psfpsfxezwrs" timestamp="1706171972"&gt;101&lt;/key&gt;&lt;/foreign-keys&gt;&lt;ref-type name="Journal Article"&gt;17&lt;/ref-type&gt;&lt;contributors&gt;&lt;authors&gt;&lt;author&gt;Puente-Lelievre, Caroline&lt;/author&gt;&lt;author&gt;Malik, Ashar J&lt;/author&gt;&lt;author&gt;Douglas, Jordan&lt;/author&gt;&lt;author&gt;Ascher, David&lt;/author&gt;&lt;author&gt;Baker, Matthew&lt;/author&gt;&lt;author&gt;Allison, Jane&lt;/author&gt;&lt;author&gt;Poole, Anthony&lt;/author&gt;&lt;author&gt;Lundin, Daniel&lt;/author&gt;&lt;author&gt;Fullmer, Matthew&lt;/author&gt;&lt;author&gt;Bouckert, Remco&lt;/author&gt;&lt;/authors&gt;&lt;/contributors&gt;&lt;titles&gt;&lt;title&gt;Tertiary-interaction characters enable fast, model-based structural phylogenetics beyond the twilight zone&lt;/title&gt;&lt;secondary-title&gt;bioRxiv&lt;/secondary-title&gt;&lt;/titles&gt;&lt;pages&gt;2023.12. 12.571181&lt;/pages&gt;&lt;dates&gt;&lt;year&gt;2023&lt;/year&gt;&lt;/dates&gt;&lt;urls&gt;&lt;/urls&gt;&lt;/record&gt;&lt;/Cite&gt;&lt;/EndNote&gt;</w:instrText>
      </w:r>
      <w:r w:rsidR="004577BA" w:rsidRPr="00674C25">
        <w:rPr>
          <w:rFonts w:asciiTheme="minorBidi" w:hAnsiTheme="minorBidi" w:cstheme="minorBidi"/>
          <w:sz w:val="20"/>
          <w:szCs w:val="20"/>
        </w:rPr>
        <w:fldChar w:fldCharType="separate"/>
      </w:r>
      <w:r w:rsidR="00C44207" w:rsidRPr="00C44207">
        <w:rPr>
          <w:rFonts w:asciiTheme="minorBidi" w:hAnsiTheme="minorBidi" w:cstheme="minorBidi"/>
          <w:noProof/>
          <w:sz w:val="20"/>
          <w:szCs w:val="20"/>
          <w:vertAlign w:val="superscript"/>
        </w:rPr>
        <w:t>32</w:t>
      </w:r>
      <w:r w:rsidR="004577BA" w:rsidRPr="00674C25">
        <w:rPr>
          <w:rFonts w:asciiTheme="minorBidi" w:hAnsiTheme="minorBidi" w:cstheme="minorBidi"/>
          <w:sz w:val="20"/>
          <w:szCs w:val="20"/>
        </w:rPr>
        <w:fldChar w:fldCharType="end"/>
      </w:r>
      <w:r w:rsidR="004577BA" w:rsidRPr="00674C25">
        <w:rPr>
          <w:rFonts w:asciiTheme="minorBidi" w:hAnsiTheme="minorBidi" w:cstheme="minorBidi"/>
          <w:sz w:val="20"/>
          <w:szCs w:val="20"/>
        </w:rPr>
        <w:t xml:space="preserve"> </w:t>
      </w:r>
      <w:r w:rsidR="005204AD" w:rsidRPr="00674C25">
        <w:rPr>
          <w:rFonts w:asciiTheme="minorBidi" w:hAnsiTheme="minorBidi" w:cstheme="minorBidi"/>
          <w:sz w:val="20"/>
          <w:szCs w:val="20"/>
        </w:rPr>
        <w:t xml:space="preserve"> delved into the evolutionary relationships of this superfamily </w:t>
      </w:r>
      <w:r w:rsidR="002953E0" w:rsidRPr="00674C25">
        <w:rPr>
          <w:rFonts w:asciiTheme="minorBidi" w:hAnsiTheme="minorBidi" w:cstheme="minorBidi"/>
          <w:sz w:val="20"/>
          <w:szCs w:val="20"/>
        </w:rPr>
        <w:t>by creating a phylogenetic network.</w:t>
      </w:r>
      <w:r w:rsidR="00375EC5">
        <w:rPr>
          <w:rFonts w:asciiTheme="minorBidi" w:hAnsiTheme="minorBidi" w:cstheme="minorBidi"/>
          <w:color w:val="000000"/>
          <w:sz w:val="20"/>
          <w:szCs w:val="20"/>
        </w:rPr>
        <w:t xml:space="preserve"> </w:t>
      </w:r>
      <w:r w:rsidR="004577BA" w:rsidRPr="00674C25">
        <w:rPr>
          <w:rFonts w:asciiTheme="minorBidi" w:hAnsiTheme="minorBidi" w:cstheme="minorBidi"/>
          <w:sz w:val="20"/>
          <w:szCs w:val="20"/>
        </w:rPr>
        <w:t xml:space="preserve">They employed the distance-based </w:t>
      </w:r>
      <w:proofErr w:type="spellStart"/>
      <w:r w:rsidR="004577BA" w:rsidRPr="00674C25">
        <w:rPr>
          <w:rFonts w:asciiTheme="minorBidi" w:hAnsiTheme="minorBidi" w:cstheme="minorBidi"/>
          <w:sz w:val="20"/>
          <w:szCs w:val="20"/>
        </w:rPr>
        <w:t>NeighborNet</w:t>
      </w:r>
      <w:proofErr w:type="spellEnd"/>
      <w:r w:rsidR="004577BA" w:rsidRPr="00674C25">
        <w:rPr>
          <w:rFonts w:asciiTheme="minorBidi" w:hAnsiTheme="minorBidi" w:cstheme="minorBidi"/>
          <w:sz w:val="20"/>
          <w:szCs w:val="20"/>
        </w:rPr>
        <w:t xml:space="preserve"> network method</w:t>
      </w:r>
      <w:r w:rsidR="004577BA" w:rsidRPr="00674C25">
        <w:rPr>
          <w:rFonts w:asciiTheme="minorBidi" w:hAnsiTheme="minorBidi" w:cstheme="minorBidi"/>
          <w:sz w:val="20"/>
          <w:szCs w:val="20"/>
        </w:rPr>
        <w:fldChar w:fldCharType="begin"/>
      </w:r>
      <w:r w:rsidR="00C44207">
        <w:rPr>
          <w:rFonts w:asciiTheme="minorBidi" w:hAnsiTheme="minorBidi" w:cstheme="minorBidi"/>
          <w:sz w:val="20"/>
          <w:szCs w:val="20"/>
        </w:rPr>
        <w:instrText xml:space="preserve"> ADDIN EN.CITE &lt;EndNote&gt;&lt;Cite&gt;&lt;Author&gt;Bryant&lt;/Author&gt;&lt;Year&gt;2004&lt;/Year&gt;&lt;RecNum&gt;99&lt;/RecNum&gt;&lt;DisplayText&gt;&lt;style face="superscript"&gt;33&lt;/style&gt;&lt;/DisplayText&gt;&lt;record&gt;&lt;rec-number&gt;99&lt;/rec-number&gt;&lt;foreign-keys&gt;&lt;key app="EN" db-id="t0xeswafvd5vpdeew0bpr5s0psfpsfxezwrs" timestamp="1706094975"&gt;99&lt;/key&gt;&lt;/foreign-keys&gt;&lt;ref-type name="Journal Article"&gt;17&lt;/ref-type&gt;&lt;contributors&gt;&lt;authors&gt;&lt;author&gt;Bryant, David&lt;/author&gt;&lt;author&gt;Moulton, Vincent&lt;/author&gt;&lt;/authors&gt;&lt;/contributors&gt;&lt;titles&gt;&lt;title&gt;Neighbor-net: an agglomerative method for the construction of phylogenetic networks&lt;/title&gt;&lt;secondary-title&gt;Molecular biology and evolution&lt;/secondary-title&gt;&lt;/titles&gt;&lt;pages&gt;255-265&lt;/pages&gt;&lt;volume&gt;21&lt;/volume&gt;&lt;number&gt;2&lt;/number&gt;&lt;dates&gt;&lt;year&gt;2004&lt;/year&gt;&lt;/dates&gt;&lt;isbn&gt;1537-1719&lt;/isbn&gt;&lt;urls&gt;&lt;/urls&gt;&lt;/record&gt;&lt;/Cite&gt;&lt;/EndNote&gt;</w:instrText>
      </w:r>
      <w:r w:rsidR="004577BA" w:rsidRPr="00674C25">
        <w:rPr>
          <w:rFonts w:asciiTheme="minorBidi" w:hAnsiTheme="minorBidi" w:cstheme="minorBidi"/>
          <w:sz w:val="20"/>
          <w:szCs w:val="20"/>
        </w:rPr>
        <w:fldChar w:fldCharType="separate"/>
      </w:r>
      <w:r w:rsidR="00C44207" w:rsidRPr="00C44207">
        <w:rPr>
          <w:rFonts w:asciiTheme="minorBidi" w:hAnsiTheme="minorBidi" w:cstheme="minorBidi"/>
          <w:noProof/>
          <w:sz w:val="20"/>
          <w:szCs w:val="20"/>
          <w:vertAlign w:val="superscript"/>
        </w:rPr>
        <w:t>33</w:t>
      </w:r>
      <w:r w:rsidR="004577BA" w:rsidRPr="00674C25">
        <w:rPr>
          <w:rFonts w:asciiTheme="minorBidi" w:hAnsiTheme="minorBidi" w:cstheme="minorBidi"/>
          <w:sz w:val="20"/>
          <w:szCs w:val="20"/>
        </w:rPr>
        <w:fldChar w:fldCharType="end"/>
      </w:r>
      <w:r w:rsidR="004577BA" w:rsidRPr="00674C25">
        <w:rPr>
          <w:rFonts w:asciiTheme="minorBidi" w:hAnsiTheme="minorBidi" w:cstheme="minorBidi"/>
          <w:sz w:val="20"/>
          <w:szCs w:val="20"/>
        </w:rPr>
        <w:t xml:space="preserve">, utilizing distances calculated </w:t>
      </w:r>
      <w:r w:rsidR="005204AD" w:rsidRPr="00674C25">
        <w:rPr>
          <w:rFonts w:asciiTheme="minorBidi" w:hAnsiTheme="minorBidi" w:cstheme="minorBidi"/>
          <w:sz w:val="20"/>
          <w:szCs w:val="20"/>
        </w:rPr>
        <w:t>through structure-based alignment methods</w:t>
      </w:r>
      <w:r w:rsidR="00B9762C">
        <w:rPr>
          <w:rFonts w:asciiTheme="minorBidi" w:hAnsiTheme="minorBidi" w:cstheme="minorBidi"/>
          <w:color w:val="000000" w:themeColor="text1"/>
          <w:sz w:val="20"/>
          <w:szCs w:val="20"/>
        </w:rPr>
        <w:t xml:space="preserve">. </w:t>
      </w:r>
      <w:r w:rsidR="00B9762C" w:rsidRPr="00674C25">
        <w:rPr>
          <w:rFonts w:asciiTheme="minorBidi" w:hAnsiTheme="minorBidi" w:cstheme="minorBidi"/>
          <w:color w:val="000000" w:themeColor="text1"/>
          <w:sz w:val="20"/>
          <w:szCs w:val="20"/>
        </w:rPr>
        <w:t xml:space="preserve"> </w:t>
      </w:r>
      <w:r w:rsidR="00E614E9">
        <w:rPr>
          <w:rFonts w:asciiTheme="minorBidi" w:hAnsiTheme="minorBidi" w:cstheme="minorBidi"/>
          <w:color w:val="000000" w:themeColor="text1"/>
          <w:sz w:val="20"/>
          <w:szCs w:val="20"/>
        </w:rPr>
        <w:t xml:space="preserve">Fig. </w:t>
      </w:r>
      <w:r w:rsidR="001541C8">
        <w:rPr>
          <w:rFonts w:asciiTheme="minorBidi" w:hAnsiTheme="minorBidi" w:cstheme="minorBidi"/>
          <w:color w:val="000000" w:themeColor="text1"/>
          <w:sz w:val="20"/>
          <w:szCs w:val="20"/>
        </w:rPr>
        <w:t>9</w:t>
      </w:r>
      <w:r w:rsidR="00B9762C" w:rsidRPr="009970BE">
        <w:rPr>
          <w:rFonts w:asciiTheme="minorBidi" w:hAnsiTheme="minorBidi" w:cstheme="minorBidi"/>
          <w:color w:val="000000" w:themeColor="text1"/>
          <w:sz w:val="20"/>
          <w:szCs w:val="20"/>
        </w:rPr>
        <w:t>A depicts the schematic tree built by Malik et al.</w:t>
      </w:r>
      <w:r w:rsidR="00B9762C" w:rsidRPr="009970BE">
        <w:rPr>
          <w:rFonts w:asciiTheme="minorBidi" w:hAnsiTheme="minorBidi" w:cstheme="minorBidi"/>
          <w:color w:val="000000" w:themeColor="text1"/>
          <w:sz w:val="20"/>
          <w:szCs w:val="20"/>
        </w:rPr>
        <w:fldChar w:fldCharType="begin"/>
      </w:r>
      <w:r w:rsidR="00C44207">
        <w:rPr>
          <w:rFonts w:asciiTheme="minorBidi" w:hAnsiTheme="minorBidi" w:cstheme="minorBidi"/>
          <w:color w:val="000000" w:themeColor="text1"/>
          <w:sz w:val="20"/>
          <w:szCs w:val="20"/>
        </w:rPr>
        <w:instrText xml:space="preserve"> ADDIN EN.CITE &lt;EndNote&gt;&lt;Cite&gt;&lt;Author&gt;Malik&lt;/Author&gt;&lt;Year&gt;2020&lt;/Year&gt;&lt;RecNum&gt;30&lt;/RecNum&gt;&lt;DisplayText&gt;&lt;style face="superscript"&gt;31&lt;/style&gt;&lt;/DisplayText&gt;&lt;record&gt;&lt;rec-number&gt;30&lt;/rec-number&gt;&lt;foreign-keys&gt;&lt;key app="EN" db-id="t0xeswafvd5vpdeew0bpr5s0psfpsfxezwrs" timestamp="1685386333"&gt;30&lt;/key&gt;&lt;/foreign-keys&gt;&lt;ref-type name="Journal Article"&gt;17&lt;/ref-type&gt;&lt;contributors&gt;&lt;authors&gt;&lt;author&gt;Malik, Ashar J.&lt;/author&gt;&lt;author&gt;Poole, Anthony M.&lt;/author&gt;&lt;author&gt;Allison, Jane R.&lt;/author&gt;&lt;/authors&gt;&lt;/contributors&gt;&lt;titles&gt;&lt;title&gt;Structural phylogenetics with confidence&lt;/title&gt;&lt;secondary-title&gt;Molecular Biology and Evolution&lt;/secondary-title&gt;&lt;/titles&gt;&lt;pages&gt;2711--2726&lt;/pages&gt;&lt;volume&gt;37&lt;/volume&gt;&lt;number&gt;9&lt;/number&gt;&lt;dates&gt;&lt;year&gt;2020&lt;/year&gt;&lt;/dates&gt;&lt;urls&gt;&lt;/urls&gt;&lt;/record&gt;&lt;/Cite&gt;&lt;/EndNote&gt;</w:instrText>
      </w:r>
      <w:r w:rsidR="00B9762C" w:rsidRPr="009970BE">
        <w:rPr>
          <w:rFonts w:asciiTheme="minorBidi" w:hAnsiTheme="minorBidi" w:cstheme="minorBidi"/>
          <w:color w:val="000000" w:themeColor="text1"/>
          <w:sz w:val="20"/>
          <w:szCs w:val="20"/>
        </w:rPr>
        <w:fldChar w:fldCharType="separate"/>
      </w:r>
      <w:r w:rsidR="00C44207" w:rsidRPr="00C44207">
        <w:rPr>
          <w:rFonts w:asciiTheme="minorBidi" w:hAnsiTheme="minorBidi" w:cstheme="minorBidi"/>
          <w:noProof/>
          <w:color w:val="000000" w:themeColor="text1"/>
          <w:sz w:val="20"/>
          <w:szCs w:val="20"/>
          <w:vertAlign w:val="superscript"/>
        </w:rPr>
        <w:t>31</w:t>
      </w:r>
      <w:r w:rsidR="00B9762C" w:rsidRPr="009970BE">
        <w:rPr>
          <w:rFonts w:asciiTheme="minorBidi" w:hAnsiTheme="minorBidi" w:cstheme="minorBidi"/>
          <w:color w:val="000000" w:themeColor="text1"/>
          <w:sz w:val="20"/>
          <w:szCs w:val="20"/>
        </w:rPr>
        <w:fldChar w:fldCharType="end"/>
      </w:r>
      <w:r w:rsidR="00B9762C" w:rsidRPr="009970BE">
        <w:rPr>
          <w:rFonts w:asciiTheme="minorBidi" w:hAnsiTheme="minorBidi" w:cstheme="minorBidi"/>
          <w:color w:val="000000" w:themeColor="text1"/>
          <w:sz w:val="20"/>
          <w:szCs w:val="20"/>
        </w:rPr>
        <w:t xml:space="preserve">, and </w:t>
      </w:r>
      <w:proofErr w:type="spellStart"/>
      <w:r w:rsidR="00B9762C" w:rsidRPr="009970BE">
        <w:rPr>
          <w:rFonts w:asciiTheme="minorBidi" w:hAnsiTheme="minorBidi" w:cstheme="minorBidi"/>
          <w:color w:val="000000" w:themeColor="text1"/>
          <w:sz w:val="20"/>
          <w:szCs w:val="20"/>
        </w:rPr>
        <w:t>Lelievre</w:t>
      </w:r>
      <w:proofErr w:type="spellEnd"/>
      <w:r w:rsidR="00B9762C" w:rsidRPr="009970BE">
        <w:rPr>
          <w:rFonts w:asciiTheme="minorBidi" w:hAnsiTheme="minorBidi" w:cstheme="minorBidi"/>
          <w:color w:val="000000" w:themeColor="text1"/>
          <w:sz w:val="20"/>
          <w:szCs w:val="20"/>
        </w:rPr>
        <w:t xml:space="preserve"> et al</w:t>
      </w:r>
      <w:r w:rsidR="001F531D">
        <w:rPr>
          <w:rFonts w:asciiTheme="minorBidi" w:hAnsiTheme="minorBidi" w:cstheme="minorBidi"/>
          <w:color w:val="000000" w:themeColor="text1"/>
          <w:sz w:val="20"/>
          <w:szCs w:val="20"/>
        </w:rPr>
        <w:t>.</w:t>
      </w:r>
      <w:r w:rsidR="00B9762C" w:rsidRPr="009970BE">
        <w:rPr>
          <w:rFonts w:asciiTheme="minorBidi" w:hAnsiTheme="minorBidi" w:cstheme="minorBidi"/>
          <w:color w:val="000000" w:themeColor="text1"/>
          <w:sz w:val="20"/>
          <w:szCs w:val="20"/>
        </w:rPr>
        <w:fldChar w:fldCharType="begin"/>
      </w:r>
      <w:r w:rsidR="00C44207">
        <w:rPr>
          <w:rFonts w:asciiTheme="minorBidi" w:hAnsiTheme="minorBidi" w:cstheme="minorBidi"/>
          <w:color w:val="000000" w:themeColor="text1"/>
          <w:sz w:val="20"/>
          <w:szCs w:val="20"/>
        </w:rPr>
        <w:instrText xml:space="preserve"> ADDIN EN.CITE &lt;EndNote&gt;&lt;Cite&gt;&lt;Author&gt;Puente-Lelievre&lt;/Author&gt;&lt;Year&gt;2023&lt;/Year&gt;&lt;RecNum&gt;101&lt;/RecNum&gt;&lt;DisplayText&gt;&lt;style face="superscript"&gt;32&lt;/style&gt;&lt;/DisplayText&gt;&lt;record&gt;&lt;rec-number&gt;101&lt;/rec-number&gt;&lt;foreign-keys&gt;&lt;key app="EN" db-id="t0xeswafvd5vpdeew0bpr5s0psfpsfxezwrs" timestamp="1706171972"&gt;101&lt;/key&gt;&lt;/foreign-keys&gt;&lt;ref-type name="Journal Article"&gt;17&lt;/ref-type&gt;&lt;contributors&gt;&lt;authors&gt;&lt;author&gt;Puente-Lelievre, Caroline&lt;/author&gt;&lt;author&gt;Malik, Ashar J&lt;/author&gt;&lt;author&gt;Douglas, Jordan&lt;/author&gt;&lt;author&gt;Ascher, David&lt;/author&gt;&lt;author&gt;Baker, Matthew&lt;/author&gt;&lt;author&gt;Allison, Jane&lt;/author&gt;&lt;author&gt;Poole, Anthony&lt;/author&gt;&lt;author&gt;Lundin, Daniel&lt;/author&gt;&lt;author&gt;Fullmer, Matthew&lt;/author&gt;&lt;author&gt;Bouckert, Remco&lt;/author&gt;&lt;/authors&gt;&lt;/contributors&gt;&lt;titles&gt;&lt;title&gt;Tertiary-interaction characters enable fast, model-based structural phylogenetics beyond the twilight zone&lt;/title&gt;&lt;secondary-title&gt;bioRxiv&lt;/secondary-title&gt;&lt;/titles&gt;&lt;pages&gt;2023.12. 12.571181&lt;/pages&gt;&lt;dates&gt;&lt;year&gt;2023&lt;/year&gt;&lt;/dates&gt;&lt;urls&gt;&lt;/urls&gt;&lt;/record&gt;&lt;/Cite&gt;&lt;/EndNote&gt;</w:instrText>
      </w:r>
      <w:r w:rsidR="00B9762C" w:rsidRPr="009970BE">
        <w:rPr>
          <w:rFonts w:asciiTheme="minorBidi" w:hAnsiTheme="minorBidi" w:cstheme="minorBidi"/>
          <w:color w:val="000000" w:themeColor="text1"/>
          <w:sz w:val="20"/>
          <w:szCs w:val="20"/>
        </w:rPr>
        <w:fldChar w:fldCharType="separate"/>
      </w:r>
      <w:r w:rsidR="00C44207" w:rsidRPr="00C44207">
        <w:rPr>
          <w:rFonts w:asciiTheme="minorBidi" w:hAnsiTheme="minorBidi" w:cstheme="minorBidi"/>
          <w:noProof/>
          <w:color w:val="000000" w:themeColor="text1"/>
          <w:sz w:val="20"/>
          <w:szCs w:val="20"/>
          <w:vertAlign w:val="superscript"/>
        </w:rPr>
        <w:t>32</w:t>
      </w:r>
      <w:r w:rsidR="00B9762C" w:rsidRPr="009970BE">
        <w:rPr>
          <w:rFonts w:asciiTheme="minorBidi" w:hAnsiTheme="minorBidi" w:cstheme="minorBidi"/>
          <w:color w:val="000000" w:themeColor="text1"/>
          <w:sz w:val="20"/>
          <w:szCs w:val="20"/>
        </w:rPr>
        <w:fldChar w:fldCharType="end"/>
      </w:r>
      <w:r w:rsidR="00B9762C" w:rsidRPr="009970BE">
        <w:rPr>
          <w:rFonts w:asciiTheme="minorBidi" w:hAnsiTheme="minorBidi" w:cstheme="minorBidi"/>
          <w:color w:val="000000" w:themeColor="text1"/>
          <w:sz w:val="20"/>
          <w:szCs w:val="20"/>
        </w:rPr>
        <w:t xml:space="preserve">. </w:t>
      </w:r>
    </w:p>
    <w:p w14:paraId="43419711" w14:textId="154BC4C5" w:rsidR="009F3496" w:rsidRDefault="0062071B" w:rsidP="00EA0C88">
      <w:pPr>
        <w:spacing w:line="360" w:lineRule="auto"/>
        <w:jc w:val="lowKashida"/>
        <w:rPr>
          <w:rFonts w:asciiTheme="minorBidi" w:hAnsiTheme="minorBidi" w:cstheme="minorBidi"/>
          <w:color w:val="FF0000"/>
          <w:sz w:val="20"/>
          <w:szCs w:val="20"/>
        </w:rPr>
      </w:pPr>
      <w:r w:rsidRPr="0062071B">
        <w:rPr>
          <w:rFonts w:asciiTheme="minorBidi" w:hAnsiTheme="minorBidi" w:cstheme="minorBidi"/>
          <w:color w:val="FF0000"/>
          <w:sz w:val="20"/>
          <w:szCs w:val="20"/>
        </w:rPr>
        <w:lastRenderedPageBreak/>
        <w:t>Using the same protein structures from this superfamily as employed by Malik et al.</w:t>
      </w:r>
      <w:r w:rsidRPr="001F531D">
        <w:rPr>
          <w:rFonts w:asciiTheme="minorBidi" w:hAnsiTheme="minorBidi" w:cstheme="minorBidi"/>
          <w:color w:val="FF0000"/>
          <w:sz w:val="20"/>
          <w:szCs w:val="20"/>
        </w:rPr>
        <w:fldChar w:fldCharType="begin"/>
      </w:r>
      <w:r w:rsidRPr="001F531D">
        <w:rPr>
          <w:rFonts w:asciiTheme="minorBidi" w:hAnsiTheme="minorBidi" w:cstheme="minorBidi"/>
          <w:color w:val="FF0000"/>
          <w:sz w:val="20"/>
          <w:szCs w:val="20"/>
        </w:rPr>
        <w:instrText xml:space="preserve"> ADDIN EN.CITE &lt;EndNote&gt;&lt;Cite&gt;&lt;Author&gt;Malik&lt;/Author&gt;&lt;Year&gt;2020&lt;/Year&gt;&lt;RecNum&gt;30&lt;/RecNum&gt;&lt;DisplayText&gt;&lt;style face="superscript"&gt;31&lt;/style&gt;&lt;/DisplayText&gt;&lt;record&gt;&lt;rec-number&gt;30&lt;/rec-number&gt;&lt;foreign-keys&gt;&lt;key app="EN" db-id="t0xeswafvd5vpdeew0bpr5s0psfpsfxezwrs" timestamp="1685386333"&gt;30&lt;/key&gt;&lt;/foreign-keys&gt;&lt;ref-type name="Journal Article"&gt;17&lt;/ref-type&gt;&lt;contributors&gt;&lt;authors&gt;&lt;author&gt;Malik, Ashar J.&lt;/author&gt;&lt;author&gt;Poole, Anthony M.&lt;/author&gt;&lt;author&gt;Allison, Jane R.&lt;/author&gt;&lt;/authors&gt;&lt;/contributors&gt;&lt;titles&gt;&lt;title&gt;Structural phylogenetics with confidence&lt;/title&gt;&lt;secondary-title&gt;Molecular Biology and Evolution&lt;/secondary-title&gt;&lt;/titles&gt;&lt;pages&gt;2711--2726&lt;/pages&gt;&lt;volume&gt;37&lt;/volume&gt;&lt;number&gt;9&lt;/number&gt;&lt;dates&gt;&lt;year&gt;2020&lt;/year&gt;&lt;/dates&gt;&lt;urls&gt;&lt;/urls&gt;&lt;/record&gt;&lt;/Cite&gt;&lt;/EndNote&gt;</w:instrText>
      </w:r>
      <w:r w:rsidRPr="001F531D">
        <w:rPr>
          <w:rFonts w:asciiTheme="minorBidi" w:hAnsiTheme="minorBidi" w:cstheme="minorBidi"/>
          <w:color w:val="FF0000"/>
          <w:sz w:val="20"/>
          <w:szCs w:val="20"/>
        </w:rPr>
        <w:fldChar w:fldCharType="separate"/>
      </w:r>
      <w:r w:rsidRPr="001F531D">
        <w:rPr>
          <w:rFonts w:asciiTheme="minorBidi" w:hAnsiTheme="minorBidi" w:cstheme="minorBidi"/>
          <w:noProof/>
          <w:color w:val="FF0000"/>
          <w:sz w:val="20"/>
          <w:szCs w:val="20"/>
          <w:vertAlign w:val="superscript"/>
        </w:rPr>
        <w:t>31</w:t>
      </w:r>
      <w:r w:rsidRPr="001F531D">
        <w:rPr>
          <w:rFonts w:asciiTheme="minorBidi" w:hAnsiTheme="minorBidi" w:cstheme="minorBidi"/>
          <w:color w:val="FF0000"/>
          <w:sz w:val="20"/>
          <w:szCs w:val="20"/>
        </w:rPr>
        <w:fldChar w:fldCharType="end"/>
      </w:r>
      <w:r>
        <w:rPr>
          <w:rFonts w:asciiTheme="minorBidi" w:hAnsiTheme="minorBidi" w:cstheme="minorBidi"/>
          <w:color w:val="FF0000"/>
          <w:sz w:val="20"/>
          <w:szCs w:val="20"/>
        </w:rPr>
        <w:t xml:space="preserve"> </w:t>
      </w:r>
      <w:r w:rsidRPr="0062071B">
        <w:rPr>
          <w:rFonts w:asciiTheme="minorBidi" w:hAnsiTheme="minorBidi" w:cstheme="minorBidi"/>
          <w:color w:val="FF0000"/>
          <w:sz w:val="20"/>
          <w:szCs w:val="20"/>
        </w:rPr>
        <w:t xml:space="preserve">and </w:t>
      </w:r>
      <w:proofErr w:type="spellStart"/>
      <w:r w:rsidRPr="0062071B">
        <w:rPr>
          <w:rFonts w:asciiTheme="minorBidi" w:hAnsiTheme="minorBidi" w:cstheme="minorBidi"/>
          <w:color w:val="FF0000"/>
          <w:sz w:val="20"/>
          <w:szCs w:val="20"/>
        </w:rPr>
        <w:t>Lelievre</w:t>
      </w:r>
      <w:proofErr w:type="spellEnd"/>
      <w:r w:rsidRPr="0062071B">
        <w:rPr>
          <w:rFonts w:asciiTheme="minorBidi" w:hAnsiTheme="minorBidi" w:cstheme="minorBidi"/>
          <w:color w:val="FF0000"/>
          <w:sz w:val="20"/>
          <w:szCs w:val="20"/>
        </w:rPr>
        <w:t xml:space="preserve"> et al., we reconstructed the phylogeny of these proteins based on energy profiles (CPE and SPE) and the TM-</w:t>
      </w:r>
      <w:proofErr w:type="spellStart"/>
      <w:r w:rsidRPr="0062071B">
        <w:rPr>
          <w:rFonts w:asciiTheme="minorBidi" w:hAnsiTheme="minorBidi" w:cstheme="minorBidi"/>
          <w:color w:val="FF0000"/>
          <w:sz w:val="20"/>
          <w:szCs w:val="20"/>
        </w:rPr>
        <w:t>Vec</w:t>
      </w:r>
      <w:proofErr w:type="spellEnd"/>
      <w:r w:rsidRPr="0062071B">
        <w:rPr>
          <w:rFonts w:asciiTheme="minorBidi" w:hAnsiTheme="minorBidi" w:cstheme="minorBidi"/>
          <w:color w:val="FF0000"/>
          <w:sz w:val="20"/>
          <w:szCs w:val="20"/>
        </w:rPr>
        <w:t xml:space="preserve"> method. The dataset focuses on the SCOP Ferritin-like superfamily (a.25.1), which includes two curated families: Ferritin (a.25.1.1), containing ferritins, </w:t>
      </w:r>
      <w:proofErr w:type="spellStart"/>
      <w:r w:rsidRPr="0062071B">
        <w:rPr>
          <w:rFonts w:asciiTheme="minorBidi" w:hAnsiTheme="minorBidi" w:cstheme="minorBidi"/>
          <w:color w:val="FF0000"/>
          <w:sz w:val="20"/>
          <w:szCs w:val="20"/>
        </w:rPr>
        <w:t>bacterioferritins</w:t>
      </w:r>
      <w:proofErr w:type="spellEnd"/>
      <w:r w:rsidRPr="0062071B">
        <w:rPr>
          <w:rFonts w:asciiTheme="minorBidi" w:hAnsiTheme="minorBidi" w:cstheme="minorBidi"/>
          <w:color w:val="FF0000"/>
          <w:sz w:val="20"/>
          <w:szCs w:val="20"/>
        </w:rPr>
        <w:t xml:space="preserve">, and </w:t>
      </w:r>
      <w:proofErr w:type="spellStart"/>
      <w:r w:rsidRPr="0062071B">
        <w:rPr>
          <w:rFonts w:asciiTheme="minorBidi" w:hAnsiTheme="minorBidi" w:cstheme="minorBidi"/>
          <w:color w:val="FF0000"/>
          <w:sz w:val="20"/>
          <w:szCs w:val="20"/>
        </w:rPr>
        <w:t>Dps</w:t>
      </w:r>
      <w:proofErr w:type="spellEnd"/>
      <w:r w:rsidRPr="0062071B">
        <w:rPr>
          <w:rFonts w:asciiTheme="minorBidi" w:hAnsiTheme="minorBidi" w:cstheme="minorBidi"/>
          <w:color w:val="FF0000"/>
          <w:sz w:val="20"/>
          <w:szCs w:val="20"/>
        </w:rPr>
        <w:t xml:space="preserve"> proteins, and Ribonucleotide Reductase-like [RNR] (a.25.1.2), comprising the RNR R2 subunit, BMM, and fatty acid desaturases.</w:t>
      </w:r>
      <w:r>
        <w:rPr>
          <w:rFonts w:asciiTheme="minorBidi" w:hAnsiTheme="minorBidi" w:cstheme="minorBidi"/>
          <w:color w:val="FF0000"/>
          <w:sz w:val="20"/>
          <w:szCs w:val="20"/>
        </w:rPr>
        <w:t xml:space="preserve"> </w:t>
      </w:r>
      <w:r w:rsidRPr="0062071B">
        <w:rPr>
          <w:rFonts w:asciiTheme="minorBidi" w:hAnsiTheme="minorBidi" w:cstheme="minorBidi"/>
          <w:color w:val="FF0000"/>
          <w:sz w:val="20"/>
          <w:szCs w:val="20"/>
        </w:rPr>
        <w:t>Phylogenetic trees constructed from SPE, TM-</w:t>
      </w:r>
      <w:proofErr w:type="spellStart"/>
      <w:r w:rsidRPr="0062071B">
        <w:rPr>
          <w:rFonts w:asciiTheme="minorBidi" w:hAnsiTheme="minorBidi" w:cstheme="minorBidi"/>
          <w:color w:val="FF0000"/>
          <w:sz w:val="20"/>
          <w:szCs w:val="20"/>
        </w:rPr>
        <w:t>Vec</w:t>
      </w:r>
      <w:proofErr w:type="spellEnd"/>
      <w:r w:rsidRPr="0062071B">
        <w:rPr>
          <w:rFonts w:asciiTheme="minorBidi" w:hAnsiTheme="minorBidi" w:cstheme="minorBidi"/>
          <w:color w:val="FF0000"/>
          <w:sz w:val="20"/>
          <w:szCs w:val="20"/>
        </w:rPr>
        <w:t xml:space="preserve">, and CPE data using the </w:t>
      </w:r>
      <w:proofErr w:type="spellStart"/>
      <w:r w:rsidRPr="0062071B">
        <w:rPr>
          <w:rFonts w:asciiTheme="minorBidi" w:hAnsiTheme="minorBidi" w:cstheme="minorBidi"/>
          <w:color w:val="FF0000"/>
          <w:sz w:val="20"/>
          <w:szCs w:val="20"/>
        </w:rPr>
        <w:t>phangorn</w:t>
      </w:r>
      <w:proofErr w:type="spellEnd"/>
      <w:r w:rsidRPr="0062071B">
        <w:rPr>
          <w:rFonts w:asciiTheme="minorBidi" w:hAnsiTheme="minorBidi" w:cstheme="minorBidi"/>
          <w:color w:val="FF0000"/>
          <w:sz w:val="20"/>
          <w:szCs w:val="20"/>
        </w:rPr>
        <w:t xml:space="preserve"> package</w:t>
      </w:r>
      <w:r w:rsidRPr="000E76CF">
        <w:rPr>
          <w:rFonts w:asciiTheme="minorBidi" w:hAnsiTheme="minorBidi" w:cstheme="minorBidi"/>
          <w:color w:val="FF0000"/>
          <w:sz w:val="20"/>
          <w:szCs w:val="20"/>
        </w:rPr>
        <w:fldChar w:fldCharType="begin"/>
      </w:r>
      <w:r w:rsidRPr="000E76CF">
        <w:rPr>
          <w:rFonts w:asciiTheme="minorBidi" w:hAnsiTheme="minorBidi" w:cstheme="minorBidi"/>
          <w:color w:val="FF0000"/>
          <w:sz w:val="20"/>
          <w:szCs w:val="20"/>
        </w:rPr>
        <w:instrText xml:space="preserve"> ADDIN EN.CITE &lt;EndNote&gt;&lt;Cite&gt;&lt;Author&gt;Schliep&lt;/Author&gt;&lt;Year&gt;2011&lt;/Year&gt;&lt;RecNum&gt;100&lt;/RecNum&gt;&lt;DisplayText&gt;&lt;style face="superscript"&gt;34&lt;/style&gt;&lt;/DisplayText&gt;&lt;record&gt;&lt;rec-number&gt;100&lt;/rec-number&gt;&lt;foreign-keys&gt;&lt;key app="EN" db-id="t0xeswafvd5vpdeew0bpr5s0psfpsfxezwrs" timestamp="1706095061"&gt;100&lt;/key&gt;&lt;/foreign-keys&gt;&lt;ref-type name="Journal Article"&gt;17&lt;/ref-type&gt;&lt;contributors&gt;&lt;authors&gt;&lt;author&gt;Schliep, Klaus Peter&lt;/author&gt;&lt;/authors&gt;&lt;/contributors&gt;&lt;titles&gt;&lt;title&gt;phangorn: phylogenetic analysis in R&lt;/title&gt;&lt;secondary-title&gt;Bioinformatics&lt;/secondary-title&gt;&lt;/titles&gt;&lt;periodical&gt;&lt;full-title&gt;Bioinformatics&lt;/full-title&gt;&lt;/periodical&gt;&lt;pages&gt;592-593&lt;/pages&gt;&lt;volume&gt;27&lt;/volume&gt;&lt;number&gt;4&lt;/number&gt;&lt;dates&gt;&lt;year&gt;2011&lt;/year&gt;&lt;/dates&gt;&lt;isbn&gt;1367-4811&lt;/isbn&gt;&lt;urls&gt;&lt;/urls&gt;&lt;/record&gt;&lt;/Cite&gt;&lt;/EndNote&gt;</w:instrText>
      </w:r>
      <w:r w:rsidRPr="000E76CF">
        <w:rPr>
          <w:rFonts w:asciiTheme="minorBidi" w:hAnsiTheme="minorBidi" w:cstheme="minorBidi"/>
          <w:color w:val="FF0000"/>
          <w:sz w:val="20"/>
          <w:szCs w:val="20"/>
        </w:rPr>
        <w:fldChar w:fldCharType="separate"/>
      </w:r>
      <w:r w:rsidRPr="000E76CF">
        <w:rPr>
          <w:rFonts w:asciiTheme="minorBidi" w:hAnsiTheme="minorBidi" w:cstheme="minorBidi"/>
          <w:noProof/>
          <w:color w:val="FF0000"/>
          <w:sz w:val="20"/>
          <w:szCs w:val="20"/>
          <w:vertAlign w:val="superscript"/>
        </w:rPr>
        <w:t>34</w:t>
      </w:r>
      <w:r w:rsidRPr="000E76CF">
        <w:rPr>
          <w:rFonts w:asciiTheme="minorBidi" w:hAnsiTheme="minorBidi" w:cstheme="minorBidi"/>
          <w:color w:val="FF0000"/>
          <w:sz w:val="20"/>
          <w:szCs w:val="20"/>
        </w:rPr>
        <w:fldChar w:fldCharType="end"/>
      </w:r>
      <w:r w:rsidRPr="0062071B">
        <w:rPr>
          <w:rFonts w:asciiTheme="minorBidi" w:hAnsiTheme="minorBidi" w:cstheme="minorBidi"/>
          <w:color w:val="FF0000"/>
          <w:sz w:val="20"/>
          <w:szCs w:val="20"/>
        </w:rPr>
        <w:t xml:space="preserve"> and visualized with </w:t>
      </w:r>
      <w:proofErr w:type="spellStart"/>
      <w:r w:rsidRPr="0062071B">
        <w:rPr>
          <w:rFonts w:asciiTheme="minorBidi" w:hAnsiTheme="minorBidi" w:cstheme="minorBidi"/>
          <w:color w:val="FF0000"/>
          <w:sz w:val="20"/>
          <w:szCs w:val="20"/>
        </w:rPr>
        <w:t>SplitTree</w:t>
      </w:r>
      <w:proofErr w:type="spellEnd"/>
      <w:r w:rsidRPr="0062071B">
        <w:rPr>
          <w:rFonts w:asciiTheme="minorBidi" w:hAnsiTheme="minorBidi" w:cstheme="minorBidi"/>
          <w:color w:val="FF0000"/>
          <w:sz w:val="20"/>
          <w:szCs w:val="20"/>
        </w:rPr>
        <w:t xml:space="preserve"> software</w:t>
      </w:r>
      <w:r w:rsidRPr="000E76CF">
        <w:rPr>
          <w:rFonts w:asciiTheme="minorBidi" w:hAnsiTheme="minorBidi" w:cstheme="minorBidi"/>
          <w:color w:val="FF0000"/>
          <w:sz w:val="20"/>
          <w:szCs w:val="20"/>
        </w:rPr>
        <w:fldChar w:fldCharType="begin"/>
      </w:r>
      <w:r w:rsidRPr="000E76CF">
        <w:rPr>
          <w:rFonts w:asciiTheme="minorBidi" w:hAnsiTheme="minorBidi" w:cstheme="minorBidi"/>
          <w:color w:val="FF0000"/>
          <w:sz w:val="20"/>
          <w:szCs w:val="20"/>
        </w:rPr>
        <w:instrText xml:space="preserve"> ADDIN EN.CITE &lt;EndNote&gt;&lt;Cite&gt;&lt;Author&gt;Huson&lt;/Author&gt;&lt;Year&gt;2005&lt;/Year&gt;&lt;RecNum&gt;98&lt;/RecNum&gt;&lt;DisplayText&gt;&lt;style face="superscript"&gt;35&lt;/style&gt;&lt;/DisplayText&gt;&lt;record&gt;&lt;rec-number&gt;98&lt;/rec-number&gt;&lt;foreign-keys&gt;&lt;key app="EN" db-id="t0xeswafvd5vpdeew0bpr5s0psfpsfxezwrs" timestamp="1706009509"&gt;98&lt;/key&gt;&lt;/foreign-keys&gt;&lt;ref-type name="Journal Article"&gt;17&lt;/ref-type&gt;&lt;contributors&gt;&lt;authors&gt;&lt;author&gt;Huson, Daniel H.&lt;/author&gt;&lt;author&gt;Bryant, David&lt;/author&gt;&lt;/authors&gt;&lt;/contributors&gt;&lt;titles&gt;&lt;title&gt;Application of Phylogenetic Networks in Evolutionary Studies&lt;/title&gt;&lt;secondary-title&gt;Molecular Biology and Evolution&lt;/secondary-title&gt;&lt;/titles&gt;&lt;pages&gt;254-267&lt;/pages&gt;&lt;volume&gt;23&lt;/volume&gt;&lt;number&gt;2&lt;/number&gt;&lt;dates&gt;&lt;year&gt;2005&lt;/year&gt;&lt;/dates&gt;&lt;isbn&gt;0737-4038&lt;/isbn&gt;&lt;urls&gt;&lt;related-urls&gt;&lt;url&gt;https://doi.org/10.1093/molbev/msj030&lt;/url&gt;&lt;/related-urls&gt;&lt;/urls&gt;&lt;electronic-resource-num&gt;10.1093/molbev/msj030&lt;/electronic-resource-num&gt;&lt;access-date&gt;1/23/2024&lt;/access-date&gt;&lt;/record&gt;&lt;/Cite&gt;&lt;/EndNote&gt;</w:instrText>
      </w:r>
      <w:r w:rsidRPr="000E76CF">
        <w:rPr>
          <w:rFonts w:asciiTheme="minorBidi" w:hAnsiTheme="minorBidi" w:cstheme="minorBidi"/>
          <w:color w:val="FF0000"/>
          <w:sz w:val="20"/>
          <w:szCs w:val="20"/>
        </w:rPr>
        <w:fldChar w:fldCharType="separate"/>
      </w:r>
      <w:r w:rsidRPr="000E76CF">
        <w:rPr>
          <w:rFonts w:asciiTheme="minorBidi" w:hAnsiTheme="minorBidi" w:cstheme="minorBidi"/>
          <w:noProof/>
          <w:color w:val="FF0000"/>
          <w:sz w:val="20"/>
          <w:szCs w:val="20"/>
          <w:vertAlign w:val="superscript"/>
        </w:rPr>
        <w:t>35</w:t>
      </w:r>
      <w:r w:rsidRPr="000E76CF">
        <w:rPr>
          <w:rFonts w:asciiTheme="minorBidi" w:hAnsiTheme="minorBidi" w:cstheme="minorBidi"/>
          <w:color w:val="FF0000"/>
          <w:sz w:val="20"/>
          <w:szCs w:val="20"/>
        </w:rPr>
        <w:fldChar w:fldCharType="end"/>
      </w:r>
      <w:r>
        <w:rPr>
          <w:rFonts w:asciiTheme="minorBidi" w:hAnsiTheme="minorBidi" w:cstheme="minorBidi"/>
          <w:color w:val="FF0000"/>
          <w:sz w:val="20"/>
          <w:szCs w:val="20"/>
        </w:rPr>
        <w:t xml:space="preserve"> </w:t>
      </w:r>
      <w:r w:rsidRPr="0062071B">
        <w:rPr>
          <w:rFonts w:asciiTheme="minorBidi" w:hAnsiTheme="minorBidi" w:cstheme="minorBidi"/>
          <w:color w:val="FF0000"/>
          <w:sz w:val="20"/>
          <w:szCs w:val="20"/>
        </w:rPr>
        <w:t xml:space="preserve">are shown in Figures 9B, 9D, and 9F. </w:t>
      </w:r>
    </w:p>
    <w:p w14:paraId="79DA852B" w14:textId="532A0210" w:rsidR="0062071B" w:rsidRPr="000E76CF" w:rsidRDefault="0062071B" w:rsidP="009F3496">
      <w:pPr>
        <w:spacing w:line="360" w:lineRule="auto"/>
        <w:jc w:val="lowKashida"/>
        <w:rPr>
          <w:rFonts w:asciiTheme="minorBidi" w:hAnsiTheme="minorBidi" w:cstheme="minorBidi"/>
          <w:color w:val="FF0000"/>
          <w:sz w:val="20"/>
          <w:szCs w:val="20"/>
        </w:rPr>
      </w:pPr>
      <w:r w:rsidRPr="0062071B">
        <w:rPr>
          <w:rFonts w:asciiTheme="minorBidi" w:hAnsiTheme="minorBidi" w:cstheme="minorBidi"/>
          <w:color w:val="FF0000"/>
          <w:sz w:val="20"/>
          <w:szCs w:val="20"/>
        </w:rPr>
        <w:t xml:space="preserve">In line with the reference in Figure 9A, a notable observation is that all three phylogenetic trees exhibit two main branches (marked by dashed lines), representing the two families a.25.1.1 and a.25.1.2. This outcome highlights the effectiveness of </w:t>
      </w:r>
      <w:r>
        <w:rPr>
          <w:rFonts w:asciiTheme="minorBidi" w:hAnsiTheme="minorBidi" w:cstheme="minorBidi"/>
          <w:color w:val="FF0000"/>
          <w:sz w:val="20"/>
          <w:szCs w:val="20"/>
        </w:rPr>
        <w:t>the</w:t>
      </w:r>
      <w:r w:rsidRPr="0062071B">
        <w:rPr>
          <w:rFonts w:asciiTheme="minorBidi" w:hAnsiTheme="minorBidi" w:cstheme="minorBidi"/>
          <w:color w:val="FF0000"/>
          <w:sz w:val="20"/>
          <w:szCs w:val="20"/>
        </w:rPr>
        <w:t xml:space="preserve"> methods in accurately differentiating the superfamily into its respective families.</w:t>
      </w:r>
      <w:r w:rsidR="009F3496">
        <w:rPr>
          <w:rFonts w:asciiTheme="minorBidi" w:hAnsiTheme="minorBidi" w:cstheme="minorBidi"/>
          <w:color w:val="FF0000"/>
          <w:sz w:val="20"/>
          <w:szCs w:val="20"/>
        </w:rPr>
        <w:t xml:space="preserve"> </w:t>
      </w:r>
      <w:r w:rsidR="009F3496" w:rsidRPr="00B67F24">
        <w:rPr>
          <w:rFonts w:asciiTheme="minorBidi" w:hAnsiTheme="minorBidi" w:cstheme="minorBidi"/>
          <w:color w:val="FF0000"/>
          <w:sz w:val="20"/>
          <w:szCs w:val="20"/>
        </w:rPr>
        <w:t>Delving into specifics, the family a.25.1.1 (depicted by orange color triangles) further divides into four subgroups: "ferritins", "</w:t>
      </w:r>
      <w:proofErr w:type="spellStart"/>
      <w:r w:rsidR="009F3496" w:rsidRPr="00B67F24">
        <w:rPr>
          <w:rFonts w:asciiTheme="minorBidi" w:hAnsiTheme="minorBidi" w:cstheme="minorBidi"/>
          <w:color w:val="FF0000"/>
          <w:sz w:val="20"/>
          <w:szCs w:val="20"/>
        </w:rPr>
        <w:t>Dps</w:t>
      </w:r>
      <w:proofErr w:type="spellEnd"/>
      <w:r w:rsidR="009F3496" w:rsidRPr="00B67F24">
        <w:rPr>
          <w:rFonts w:asciiTheme="minorBidi" w:hAnsiTheme="minorBidi" w:cstheme="minorBidi"/>
          <w:color w:val="FF0000"/>
          <w:sz w:val="20"/>
          <w:szCs w:val="20"/>
        </w:rPr>
        <w:t>", "</w:t>
      </w:r>
      <w:proofErr w:type="spellStart"/>
      <w:r w:rsidR="009F3496" w:rsidRPr="00B67F24">
        <w:rPr>
          <w:rFonts w:asciiTheme="minorBidi" w:hAnsiTheme="minorBidi" w:cstheme="minorBidi"/>
          <w:color w:val="FF0000"/>
          <w:sz w:val="20"/>
          <w:szCs w:val="20"/>
        </w:rPr>
        <w:t>Rubrerythrin</w:t>
      </w:r>
      <w:proofErr w:type="spellEnd"/>
      <w:r w:rsidR="009F3496" w:rsidRPr="00B67F24">
        <w:rPr>
          <w:rFonts w:asciiTheme="minorBidi" w:hAnsiTheme="minorBidi" w:cstheme="minorBidi"/>
          <w:color w:val="FF0000"/>
          <w:sz w:val="20"/>
          <w:szCs w:val="20"/>
        </w:rPr>
        <w:t>", and "</w:t>
      </w:r>
      <w:proofErr w:type="spellStart"/>
      <w:r w:rsidR="009F3496" w:rsidRPr="00B67F24">
        <w:rPr>
          <w:rFonts w:asciiTheme="minorBidi" w:hAnsiTheme="minorBidi" w:cstheme="minorBidi"/>
          <w:color w:val="FF0000"/>
          <w:sz w:val="20"/>
          <w:szCs w:val="20"/>
        </w:rPr>
        <w:t>Bacterioferritins</w:t>
      </w:r>
      <w:proofErr w:type="spellEnd"/>
      <w:r w:rsidR="009F3496" w:rsidRPr="00B67F24">
        <w:rPr>
          <w:rFonts w:asciiTheme="minorBidi" w:hAnsiTheme="minorBidi" w:cstheme="minorBidi"/>
          <w:color w:val="FF0000"/>
          <w:sz w:val="20"/>
          <w:szCs w:val="20"/>
        </w:rPr>
        <w:t xml:space="preserve">" indicated by distinct colors in Fig. 9A. On the other hand, the second branch related to the a.25.1.2 family (dark blue triangles), despite SCOP and CATH assigning these proteins to a unified RNR-like family, reveals three distinct families according to </w:t>
      </w:r>
      <w:proofErr w:type="spellStart"/>
      <w:r w:rsidR="009F3496" w:rsidRPr="00B67F24">
        <w:rPr>
          <w:rFonts w:asciiTheme="minorBidi" w:hAnsiTheme="minorBidi" w:cstheme="minorBidi"/>
          <w:color w:val="FF0000"/>
          <w:sz w:val="20"/>
          <w:szCs w:val="20"/>
        </w:rPr>
        <w:t>Pfam</w:t>
      </w:r>
      <w:proofErr w:type="spellEnd"/>
      <w:r w:rsidR="009F3496" w:rsidRPr="00B67F24">
        <w:rPr>
          <w:rFonts w:asciiTheme="minorBidi" w:hAnsiTheme="minorBidi" w:cstheme="minorBidi"/>
          <w:color w:val="FF0000"/>
          <w:sz w:val="20"/>
          <w:szCs w:val="20"/>
        </w:rPr>
        <w:t>—</w:t>
      </w:r>
      <w:proofErr w:type="spellStart"/>
      <w:r w:rsidR="009F3496" w:rsidRPr="00B67F24">
        <w:rPr>
          <w:rFonts w:asciiTheme="minorBidi" w:hAnsiTheme="minorBidi" w:cstheme="minorBidi"/>
          <w:color w:val="FF0000"/>
          <w:sz w:val="20"/>
          <w:szCs w:val="20"/>
        </w:rPr>
        <w:t>Phenol_Hydrox</w:t>
      </w:r>
      <w:proofErr w:type="spellEnd"/>
      <w:r w:rsidR="009F3496" w:rsidRPr="00B67F24">
        <w:rPr>
          <w:rFonts w:asciiTheme="minorBidi" w:hAnsiTheme="minorBidi" w:cstheme="minorBidi"/>
          <w:color w:val="FF0000"/>
          <w:sz w:val="20"/>
          <w:szCs w:val="20"/>
        </w:rPr>
        <w:t xml:space="preserve"> (PF02332), </w:t>
      </w:r>
      <w:proofErr w:type="spellStart"/>
      <w:r w:rsidR="009F3496" w:rsidRPr="00B67F24">
        <w:rPr>
          <w:rFonts w:asciiTheme="minorBidi" w:hAnsiTheme="minorBidi" w:cstheme="minorBidi"/>
          <w:color w:val="FF0000"/>
          <w:sz w:val="20"/>
          <w:szCs w:val="20"/>
        </w:rPr>
        <w:t>Ribonuc_red_sm</w:t>
      </w:r>
      <w:proofErr w:type="spellEnd"/>
      <w:r w:rsidR="009F3496" w:rsidRPr="00B67F24">
        <w:rPr>
          <w:rFonts w:asciiTheme="minorBidi" w:hAnsiTheme="minorBidi" w:cstheme="minorBidi"/>
          <w:color w:val="FF0000"/>
          <w:sz w:val="20"/>
          <w:szCs w:val="20"/>
        </w:rPr>
        <w:t xml:space="preserve"> (PF00268), and Fatty acid desaturase (PF03405). The protein groupings presented by </w:t>
      </w:r>
      <w:proofErr w:type="spellStart"/>
      <w:r w:rsidR="009F3496" w:rsidRPr="00B67F24">
        <w:rPr>
          <w:rFonts w:asciiTheme="minorBidi" w:hAnsiTheme="minorBidi" w:cstheme="minorBidi"/>
          <w:color w:val="FF0000"/>
          <w:sz w:val="20"/>
          <w:szCs w:val="20"/>
        </w:rPr>
        <w:t>Lelievre</w:t>
      </w:r>
      <w:proofErr w:type="spellEnd"/>
      <w:r w:rsidR="009F3496" w:rsidRPr="00B67F24">
        <w:rPr>
          <w:rFonts w:asciiTheme="minorBidi" w:hAnsiTheme="minorBidi" w:cstheme="minorBidi"/>
          <w:color w:val="FF0000"/>
          <w:sz w:val="20"/>
          <w:szCs w:val="20"/>
        </w:rPr>
        <w:t xml:space="preserve"> et al. in Fig. 9A are color-coded, corresponding to the colors used in Fig. 9B</w:t>
      </w:r>
      <w:r w:rsidR="003C272F" w:rsidRPr="00B67F24">
        <w:rPr>
          <w:rFonts w:asciiTheme="minorBidi" w:hAnsiTheme="minorBidi" w:cstheme="minorBidi"/>
          <w:color w:val="FF0000"/>
          <w:sz w:val="20"/>
          <w:szCs w:val="20"/>
        </w:rPr>
        <w:t>-</w:t>
      </w:r>
      <w:r w:rsidR="009F3496" w:rsidRPr="00B67F24">
        <w:rPr>
          <w:rFonts w:asciiTheme="minorBidi" w:hAnsiTheme="minorBidi" w:cstheme="minorBidi"/>
          <w:color w:val="FF0000"/>
          <w:sz w:val="20"/>
          <w:szCs w:val="20"/>
        </w:rPr>
        <w:t xml:space="preserve"> </w:t>
      </w:r>
      <w:r w:rsidR="003C272F" w:rsidRPr="00B67F24">
        <w:rPr>
          <w:rFonts w:asciiTheme="minorBidi" w:hAnsiTheme="minorBidi" w:cstheme="minorBidi"/>
          <w:color w:val="FF0000"/>
          <w:sz w:val="20"/>
          <w:szCs w:val="20"/>
        </w:rPr>
        <w:t>G</w:t>
      </w:r>
      <w:r w:rsidR="009F3496" w:rsidRPr="00B67F24">
        <w:rPr>
          <w:rFonts w:asciiTheme="minorBidi" w:hAnsiTheme="minorBidi" w:cstheme="minorBidi"/>
          <w:color w:val="FF0000"/>
          <w:sz w:val="20"/>
          <w:szCs w:val="20"/>
        </w:rPr>
        <w:t>.</w:t>
      </w:r>
      <w:r w:rsidR="00B67F24" w:rsidRPr="00B67F24">
        <w:rPr>
          <w:rFonts w:asciiTheme="minorBidi" w:hAnsiTheme="minorBidi" w:cstheme="minorBidi"/>
          <w:color w:val="FF0000"/>
          <w:sz w:val="20"/>
          <w:szCs w:val="20"/>
        </w:rPr>
        <w:t xml:space="preserve"> </w:t>
      </w:r>
    </w:p>
    <w:p w14:paraId="4593849F" w14:textId="16C87297" w:rsidR="00742A29" w:rsidRDefault="008C45D1" w:rsidP="00742A29">
      <w:pPr>
        <w:spacing w:line="360" w:lineRule="auto"/>
        <w:jc w:val="both"/>
        <w:rPr>
          <w:rFonts w:asciiTheme="minorBidi" w:hAnsiTheme="minorBidi" w:cstheme="minorBidi"/>
          <w:color w:val="FF0000"/>
          <w:sz w:val="20"/>
          <w:szCs w:val="20"/>
        </w:rPr>
      </w:pPr>
      <w:r w:rsidRPr="008C45D1">
        <w:rPr>
          <w:rFonts w:asciiTheme="minorBidi" w:hAnsiTheme="minorBidi" w:cstheme="minorBidi"/>
          <w:color w:val="FF0000"/>
          <w:sz w:val="20"/>
          <w:szCs w:val="20"/>
        </w:rPr>
        <w:t>For a comprehensive comparison with the manual annotation in Figure 9A, we calculated the average inter-protein distances across the eight subfamily groups using three distinct methods: CPE, SPE, and TM-</w:t>
      </w:r>
      <w:proofErr w:type="spellStart"/>
      <w:r w:rsidRPr="008C45D1">
        <w:rPr>
          <w:rFonts w:asciiTheme="minorBidi" w:hAnsiTheme="minorBidi" w:cstheme="minorBidi"/>
          <w:color w:val="FF0000"/>
          <w:sz w:val="20"/>
          <w:szCs w:val="20"/>
        </w:rPr>
        <w:t>Vec</w:t>
      </w:r>
      <w:proofErr w:type="spellEnd"/>
      <w:r w:rsidRPr="008C45D1">
        <w:rPr>
          <w:rFonts w:asciiTheme="minorBidi" w:hAnsiTheme="minorBidi" w:cstheme="minorBidi"/>
          <w:color w:val="FF0000"/>
          <w:sz w:val="20"/>
          <w:szCs w:val="20"/>
        </w:rPr>
        <w:t>.</w:t>
      </w:r>
      <w:r w:rsidR="001F531D" w:rsidRPr="001F531D">
        <w:rPr>
          <w:rFonts w:asciiTheme="minorBidi" w:hAnsiTheme="minorBidi" w:cstheme="minorBidi"/>
          <w:color w:val="FF0000"/>
          <w:sz w:val="20"/>
          <w:szCs w:val="20"/>
        </w:rPr>
        <w:t xml:space="preserve"> These distance matrices were used to construct neighbor-joining phylogenetic trees, as shown in Fig. 9 C, E, and G. To assess the accuracy of the subfamily arrangements, we compared the inferred phylogenetic trees with the manually annotated subfamily relationships, with color-coding corresponding to subgroups in Fig. 9A. The order of subgroups in the manually annotated network was then compared with the order produced by SPE, TM-</w:t>
      </w:r>
      <w:proofErr w:type="spellStart"/>
      <w:r w:rsidR="001F531D" w:rsidRPr="001F531D">
        <w:rPr>
          <w:rFonts w:asciiTheme="minorBidi" w:hAnsiTheme="minorBidi" w:cstheme="minorBidi"/>
          <w:color w:val="FF0000"/>
          <w:sz w:val="20"/>
          <w:szCs w:val="20"/>
        </w:rPr>
        <w:t>Vec</w:t>
      </w:r>
      <w:proofErr w:type="spellEnd"/>
      <w:r w:rsidR="001F531D" w:rsidRPr="001F531D">
        <w:rPr>
          <w:rFonts w:asciiTheme="minorBidi" w:hAnsiTheme="minorBidi" w:cstheme="minorBidi"/>
          <w:color w:val="FF0000"/>
          <w:sz w:val="20"/>
          <w:szCs w:val="20"/>
        </w:rPr>
        <w:t>, and CPE (Fig. 9 C, E, G).</w:t>
      </w:r>
      <w:r w:rsidR="001F531D">
        <w:rPr>
          <w:rFonts w:asciiTheme="minorBidi" w:hAnsiTheme="minorBidi" w:cstheme="minorBidi"/>
          <w:color w:val="FF0000"/>
          <w:sz w:val="20"/>
          <w:szCs w:val="20"/>
        </w:rPr>
        <w:t xml:space="preserve"> </w:t>
      </w:r>
      <w:r w:rsidR="001F531D" w:rsidRPr="001F531D">
        <w:rPr>
          <w:rFonts w:asciiTheme="minorBidi" w:hAnsiTheme="minorBidi" w:cstheme="minorBidi"/>
          <w:color w:val="FF0000"/>
          <w:sz w:val="20"/>
          <w:szCs w:val="20"/>
        </w:rPr>
        <w:t>We found that while TM-</w:t>
      </w:r>
      <w:proofErr w:type="spellStart"/>
      <w:r w:rsidR="001F531D" w:rsidRPr="001F531D">
        <w:rPr>
          <w:rFonts w:asciiTheme="minorBidi" w:hAnsiTheme="minorBidi" w:cstheme="minorBidi"/>
          <w:color w:val="FF0000"/>
          <w:sz w:val="20"/>
          <w:szCs w:val="20"/>
        </w:rPr>
        <w:t>Vec</w:t>
      </w:r>
      <w:proofErr w:type="spellEnd"/>
      <w:r w:rsidR="001F531D" w:rsidRPr="001F531D">
        <w:rPr>
          <w:rFonts w:asciiTheme="minorBidi" w:hAnsiTheme="minorBidi" w:cstheme="minorBidi"/>
          <w:color w:val="FF0000"/>
          <w:sz w:val="20"/>
          <w:szCs w:val="20"/>
        </w:rPr>
        <w:t xml:space="preserve"> performs well in clustering similar proteins, it struggles to accurately reflect the evolutionary relationships between subfamilies. For instance, in the a.25.1.2 family, TM-</w:t>
      </w:r>
      <w:proofErr w:type="spellStart"/>
      <w:r w:rsidR="001F531D" w:rsidRPr="001F531D">
        <w:rPr>
          <w:rFonts w:asciiTheme="minorBidi" w:hAnsiTheme="minorBidi" w:cstheme="minorBidi"/>
          <w:color w:val="FF0000"/>
          <w:sz w:val="20"/>
          <w:szCs w:val="20"/>
        </w:rPr>
        <w:t>Vec</w:t>
      </w:r>
      <w:proofErr w:type="spellEnd"/>
      <w:r w:rsidR="001F531D" w:rsidRPr="001F531D">
        <w:rPr>
          <w:rFonts w:asciiTheme="minorBidi" w:hAnsiTheme="minorBidi" w:cstheme="minorBidi"/>
          <w:color w:val="FF0000"/>
          <w:sz w:val="20"/>
          <w:szCs w:val="20"/>
        </w:rPr>
        <w:t xml:space="preserve"> incorrectly places the subgroup BMM-b first, whereas it should appear last in the manual network. Similarly, in the a.25.1.1 family, although TM-</w:t>
      </w:r>
      <w:proofErr w:type="spellStart"/>
      <w:r w:rsidR="001F531D" w:rsidRPr="001F531D">
        <w:rPr>
          <w:rFonts w:asciiTheme="minorBidi" w:hAnsiTheme="minorBidi" w:cstheme="minorBidi"/>
          <w:color w:val="FF0000"/>
          <w:sz w:val="20"/>
          <w:szCs w:val="20"/>
        </w:rPr>
        <w:t>Vec</w:t>
      </w:r>
      <w:proofErr w:type="spellEnd"/>
      <w:r w:rsidR="001F531D" w:rsidRPr="001F531D">
        <w:rPr>
          <w:rFonts w:asciiTheme="minorBidi" w:hAnsiTheme="minorBidi" w:cstheme="minorBidi"/>
          <w:color w:val="FF0000"/>
          <w:sz w:val="20"/>
          <w:szCs w:val="20"/>
        </w:rPr>
        <w:t xml:space="preserve"> correctly identifies the initial branch, it </w:t>
      </w:r>
      <w:proofErr w:type="spellStart"/>
      <w:r w:rsidR="001F531D" w:rsidRPr="001F531D">
        <w:rPr>
          <w:rFonts w:asciiTheme="minorBidi" w:hAnsiTheme="minorBidi" w:cstheme="minorBidi"/>
          <w:color w:val="FF0000"/>
          <w:sz w:val="20"/>
          <w:szCs w:val="20"/>
        </w:rPr>
        <w:t>misorders</w:t>
      </w:r>
      <w:proofErr w:type="spellEnd"/>
      <w:r w:rsidR="001F531D" w:rsidRPr="001F531D">
        <w:rPr>
          <w:rFonts w:asciiTheme="minorBidi" w:hAnsiTheme="minorBidi" w:cstheme="minorBidi"/>
          <w:color w:val="FF0000"/>
          <w:sz w:val="20"/>
          <w:szCs w:val="20"/>
        </w:rPr>
        <w:t xml:space="preserve"> the remaining subgroups. To quantify these deviations, we calculated the Spearman correlation between the predicted branching orders from each method and the manual network. These correlations, summarized in Table 3, demonstrate that both SPE and CPE outperform TM-</w:t>
      </w:r>
      <w:proofErr w:type="spellStart"/>
      <w:r w:rsidR="001F531D" w:rsidRPr="001F531D">
        <w:rPr>
          <w:rFonts w:asciiTheme="minorBidi" w:hAnsiTheme="minorBidi" w:cstheme="minorBidi"/>
          <w:color w:val="FF0000"/>
          <w:sz w:val="20"/>
          <w:szCs w:val="20"/>
        </w:rPr>
        <w:t>Vec</w:t>
      </w:r>
      <w:proofErr w:type="spellEnd"/>
      <w:r w:rsidR="001F531D" w:rsidRPr="001F531D">
        <w:rPr>
          <w:rFonts w:asciiTheme="minorBidi" w:hAnsiTheme="minorBidi" w:cstheme="minorBidi"/>
          <w:color w:val="FF0000"/>
          <w:sz w:val="20"/>
          <w:szCs w:val="20"/>
        </w:rPr>
        <w:t xml:space="preserve"> in aligning with the manually annotated network. Notably, SPE achieves a perfect correlation in the a.25.1.1 family, while TM-</w:t>
      </w:r>
      <w:proofErr w:type="spellStart"/>
      <w:r w:rsidR="001F531D" w:rsidRPr="001F531D">
        <w:rPr>
          <w:rFonts w:asciiTheme="minorBidi" w:hAnsiTheme="minorBidi" w:cstheme="minorBidi"/>
          <w:color w:val="FF0000"/>
          <w:sz w:val="20"/>
          <w:szCs w:val="20"/>
        </w:rPr>
        <w:t>Vec</w:t>
      </w:r>
      <w:proofErr w:type="spellEnd"/>
      <w:r w:rsidR="001F531D" w:rsidRPr="001F531D">
        <w:rPr>
          <w:rFonts w:asciiTheme="minorBidi" w:hAnsiTheme="minorBidi" w:cstheme="minorBidi"/>
          <w:color w:val="FF0000"/>
          <w:sz w:val="20"/>
          <w:szCs w:val="20"/>
        </w:rPr>
        <w:t xml:space="preserve"> shows a negative correlation in the a.25.1.2 family, illustrating its limitations.</w:t>
      </w:r>
      <w:r w:rsidR="00742A29">
        <w:rPr>
          <w:rFonts w:asciiTheme="minorBidi" w:hAnsiTheme="minorBidi" w:cstheme="minorBidi"/>
          <w:color w:val="FF0000"/>
          <w:sz w:val="20"/>
          <w:szCs w:val="20"/>
        </w:rPr>
        <w:t xml:space="preserve"> </w:t>
      </w:r>
      <w:r w:rsidR="00704946" w:rsidRPr="000E76CF">
        <w:rPr>
          <w:rFonts w:asciiTheme="minorBidi" w:hAnsiTheme="minorBidi" w:cstheme="minorBidi"/>
          <w:color w:val="FF0000"/>
          <w:sz w:val="20"/>
          <w:szCs w:val="20"/>
        </w:rPr>
        <w:t>Our findings indicate that the energy-based phylogenies within the ferritin-like superfamily reveal substantial relationships among its members, aligning closely with established evolutionary connections and functional roles suggested by Malik et al.</w:t>
      </w:r>
      <w:r w:rsidR="00704946" w:rsidRPr="000E76CF">
        <w:rPr>
          <w:rFonts w:asciiTheme="minorBidi" w:hAnsiTheme="minorBidi" w:cstheme="minorBidi"/>
          <w:color w:val="FF0000"/>
          <w:sz w:val="20"/>
          <w:szCs w:val="20"/>
        </w:rPr>
        <w:fldChar w:fldCharType="begin"/>
      </w:r>
      <w:r w:rsidR="00704946" w:rsidRPr="000E76CF">
        <w:rPr>
          <w:rFonts w:asciiTheme="minorBidi" w:hAnsiTheme="minorBidi" w:cstheme="minorBidi"/>
          <w:color w:val="FF0000"/>
          <w:sz w:val="20"/>
          <w:szCs w:val="20"/>
        </w:rPr>
        <w:instrText xml:space="preserve"> ADDIN EN.CITE &lt;EndNote&gt;&lt;Cite&gt;&lt;Author&gt;Malik&lt;/Author&gt;&lt;Year&gt;2020&lt;/Year&gt;&lt;RecNum&gt;30&lt;/RecNum&gt;&lt;DisplayText&gt;&lt;style face="superscript"&gt;31&lt;/style&gt;&lt;/DisplayText&gt;&lt;record&gt;&lt;rec-number&gt;30&lt;/rec-number&gt;&lt;foreign-keys&gt;&lt;key app="EN" db-id="t0xeswafvd5vpdeew0bpr5s0psfpsfxezwrs" timestamp="1685386333"&gt;30&lt;/key&gt;&lt;/foreign-keys&gt;&lt;ref-type name="Journal Article"&gt;17&lt;/ref-type&gt;&lt;contributors&gt;&lt;authors&gt;&lt;author&gt;Malik, Ashar J.&lt;/author&gt;&lt;author&gt;Poole, Anthony M.&lt;/author&gt;&lt;author&gt;Allison, Jane R.&lt;/author&gt;&lt;/authors&gt;&lt;/contributors&gt;&lt;titles&gt;&lt;title&gt;Structural phylogenetics with confidence&lt;/title&gt;&lt;secondary-title&gt;Molecular Biology and Evolution&lt;/secondary-title&gt;&lt;/titles&gt;&lt;pages&gt;2711--2726&lt;/pages&gt;&lt;volume&gt;37&lt;/volume&gt;&lt;number&gt;9&lt;/number&gt;&lt;dates&gt;&lt;year&gt;2020&lt;/year&gt;&lt;/dates&gt;&lt;urls&gt;&lt;/urls&gt;&lt;/record&gt;&lt;/Cite&gt;&lt;/EndNote&gt;</w:instrText>
      </w:r>
      <w:r w:rsidR="00704946" w:rsidRPr="000E76CF">
        <w:rPr>
          <w:rFonts w:asciiTheme="minorBidi" w:hAnsiTheme="minorBidi" w:cstheme="minorBidi"/>
          <w:color w:val="FF0000"/>
          <w:sz w:val="20"/>
          <w:szCs w:val="20"/>
        </w:rPr>
        <w:fldChar w:fldCharType="separate"/>
      </w:r>
      <w:r w:rsidR="00704946" w:rsidRPr="000E76CF">
        <w:rPr>
          <w:rFonts w:asciiTheme="minorBidi" w:hAnsiTheme="minorBidi" w:cstheme="minorBidi"/>
          <w:noProof/>
          <w:color w:val="FF0000"/>
          <w:sz w:val="20"/>
          <w:szCs w:val="20"/>
          <w:vertAlign w:val="superscript"/>
        </w:rPr>
        <w:t>31</w:t>
      </w:r>
      <w:r w:rsidR="00704946" w:rsidRPr="000E76CF">
        <w:rPr>
          <w:rFonts w:asciiTheme="minorBidi" w:hAnsiTheme="minorBidi" w:cstheme="minorBidi"/>
          <w:color w:val="FF0000"/>
          <w:sz w:val="20"/>
          <w:szCs w:val="20"/>
        </w:rPr>
        <w:fldChar w:fldCharType="end"/>
      </w:r>
      <w:r w:rsidR="00704946" w:rsidRPr="000E76CF">
        <w:rPr>
          <w:rFonts w:asciiTheme="minorBidi" w:hAnsiTheme="minorBidi" w:cstheme="minorBidi"/>
          <w:color w:val="FF0000"/>
          <w:sz w:val="20"/>
          <w:szCs w:val="20"/>
        </w:rPr>
        <w:t xml:space="preserve">, and </w:t>
      </w:r>
      <w:proofErr w:type="spellStart"/>
      <w:r w:rsidR="00704946" w:rsidRPr="000E76CF">
        <w:rPr>
          <w:rFonts w:asciiTheme="minorBidi" w:hAnsiTheme="minorBidi" w:cstheme="minorBidi"/>
          <w:color w:val="FF0000"/>
          <w:sz w:val="20"/>
          <w:szCs w:val="20"/>
        </w:rPr>
        <w:t>Lelievre</w:t>
      </w:r>
      <w:proofErr w:type="spellEnd"/>
      <w:r w:rsidR="00704946" w:rsidRPr="000E76CF">
        <w:rPr>
          <w:rFonts w:asciiTheme="minorBidi" w:hAnsiTheme="minorBidi" w:cstheme="minorBidi"/>
          <w:color w:val="FF0000"/>
          <w:sz w:val="20"/>
          <w:szCs w:val="20"/>
        </w:rPr>
        <w:t xml:space="preserve"> et al.</w:t>
      </w:r>
      <w:r w:rsidR="00704946" w:rsidRPr="000E76CF">
        <w:rPr>
          <w:rFonts w:asciiTheme="minorBidi" w:hAnsiTheme="minorBidi" w:cstheme="minorBidi"/>
          <w:color w:val="FF0000"/>
          <w:sz w:val="20"/>
          <w:szCs w:val="20"/>
        </w:rPr>
        <w:fldChar w:fldCharType="begin"/>
      </w:r>
      <w:r w:rsidR="00704946" w:rsidRPr="000E76CF">
        <w:rPr>
          <w:rFonts w:asciiTheme="minorBidi" w:hAnsiTheme="minorBidi" w:cstheme="minorBidi"/>
          <w:color w:val="FF0000"/>
          <w:sz w:val="20"/>
          <w:szCs w:val="20"/>
        </w:rPr>
        <w:instrText xml:space="preserve"> ADDIN EN.CITE &lt;EndNote&gt;&lt;Cite&gt;&lt;Author&gt;Puente-Lelievre&lt;/Author&gt;&lt;Year&gt;2023&lt;/Year&gt;&lt;RecNum&gt;101&lt;/RecNum&gt;&lt;DisplayText&gt;&lt;style face="superscript"&gt;32&lt;/style&gt;&lt;/DisplayText&gt;&lt;record&gt;&lt;rec-number&gt;101&lt;/rec-number&gt;&lt;foreign-keys&gt;&lt;key app="EN" db-id="t0xeswafvd5vpdeew0bpr5s0psfpsfxezwrs" timestamp="1706171972"&gt;101&lt;/key&gt;&lt;/foreign-keys&gt;&lt;ref-type name="Journal Article"&gt;17&lt;/ref-type&gt;&lt;contributors&gt;&lt;authors&gt;&lt;author&gt;Puente-Lelievre, Caroline&lt;/author&gt;&lt;author&gt;Malik, Ashar J&lt;/author&gt;&lt;author&gt;Douglas, Jordan&lt;/author&gt;&lt;author&gt;Ascher, David&lt;/author&gt;&lt;author&gt;Baker, Matthew&lt;/author&gt;&lt;author&gt;Allison, Jane&lt;/author&gt;&lt;author&gt;Poole, Anthony&lt;/author&gt;&lt;author&gt;Lundin, Daniel&lt;/author&gt;&lt;author&gt;Fullmer, Matthew&lt;/author&gt;&lt;author&gt;Bouckert, Remco&lt;/author&gt;&lt;/authors&gt;&lt;/contributors&gt;&lt;titles&gt;&lt;title&gt;Tertiary-interaction characters enable fast, model-based structural phylogenetics beyond the twilight zone&lt;/title&gt;&lt;secondary-title&gt;bioRxiv&lt;/secondary-title&gt;&lt;/titles&gt;&lt;pages&gt;2023.12. 12.571181&lt;/pages&gt;&lt;dates&gt;&lt;year&gt;2023&lt;/year&gt;&lt;/dates&gt;&lt;urls&gt;&lt;/urls&gt;&lt;/record&gt;&lt;/Cite&gt;&lt;/EndNote&gt;</w:instrText>
      </w:r>
      <w:r w:rsidR="00704946" w:rsidRPr="000E76CF">
        <w:rPr>
          <w:rFonts w:asciiTheme="minorBidi" w:hAnsiTheme="minorBidi" w:cstheme="minorBidi"/>
          <w:color w:val="FF0000"/>
          <w:sz w:val="20"/>
          <w:szCs w:val="20"/>
        </w:rPr>
        <w:fldChar w:fldCharType="separate"/>
      </w:r>
      <w:r w:rsidR="00704946" w:rsidRPr="000E76CF">
        <w:rPr>
          <w:rFonts w:asciiTheme="minorBidi" w:hAnsiTheme="minorBidi" w:cstheme="minorBidi"/>
          <w:noProof/>
          <w:color w:val="FF0000"/>
          <w:sz w:val="20"/>
          <w:szCs w:val="20"/>
          <w:vertAlign w:val="superscript"/>
        </w:rPr>
        <w:t>32</w:t>
      </w:r>
      <w:r w:rsidR="00704946" w:rsidRPr="000E76CF">
        <w:rPr>
          <w:rFonts w:asciiTheme="minorBidi" w:hAnsiTheme="minorBidi" w:cstheme="minorBidi"/>
          <w:color w:val="FF0000"/>
          <w:sz w:val="20"/>
          <w:szCs w:val="20"/>
        </w:rPr>
        <w:fldChar w:fldCharType="end"/>
      </w:r>
      <w:r w:rsidR="00704946" w:rsidRPr="000E76CF">
        <w:rPr>
          <w:rFonts w:asciiTheme="minorBidi" w:hAnsiTheme="minorBidi" w:cstheme="minorBidi"/>
          <w:color w:val="FF0000"/>
          <w:sz w:val="20"/>
          <w:szCs w:val="20"/>
        </w:rPr>
        <w:t xml:space="preserve"> </w:t>
      </w:r>
      <w:r w:rsidR="000E76CF" w:rsidRPr="000E76CF">
        <w:rPr>
          <w:rFonts w:asciiTheme="minorBidi" w:hAnsiTheme="minorBidi" w:cstheme="minorBidi"/>
          <w:color w:val="FF0000"/>
          <w:sz w:val="20"/>
          <w:szCs w:val="20"/>
        </w:rPr>
        <w:t>showed in Fig. 9A</w:t>
      </w:r>
      <w:r w:rsidR="00704946" w:rsidRPr="000E76CF">
        <w:rPr>
          <w:rFonts w:asciiTheme="minorBidi" w:hAnsiTheme="minorBidi" w:cstheme="minorBidi"/>
          <w:color w:val="FF0000"/>
          <w:sz w:val="20"/>
          <w:szCs w:val="20"/>
        </w:rPr>
        <w:t>.</w:t>
      </w:r>
    </w:p>
    <w:p w14:paraId="5E1C9963" w14:textId="226C0B67" w:rsidR="00967579" w:rsidRDefault="00967579" w:rsidP="00D158E3">
      <w:pPr>
        <w:spacing w:line="360" w:lineRule="auto"/>
        <w:jc w:val="lowKashida"/>
        <w:rPr>
          <w:rFonts w:asciiTheme="minorBidi" w:hAnsiTheme="minorBidi" w:cstheme="minorBidi"/>
          <w:color w:val="000000" w:themeColor="text1"/>
          <w:sz w:val="20"/>
          <w:szCs w:val="20"/>
        </w:rPr>
      </w:pPr>
    </w:p>
    <w:p w14:paraId="2BB3EDCF" w14:textId="77777777" w:rsidR="00B67F24" w:rsidRPr="00674C25" w:rsidRDefault="00B67F24" w:rsidP="00D158E3">
      <w:pPr>
        <w:spacing w:line="360" w:lineRule="auto"/>
        <w:jc w:val="lowKashida"/>
        <w:rPr>
          <w:rFonts w:asciiTheme="minorBidi" w:hAnsiTheme="minorBidi" w:cstheme="minorBidi"/>
          <w:bCs/>
          <w:sz w:val="20"/>
          <w:szCs w:val="20"/>
        </w:rPr>
      </w:pPr>
    </w:p>
    <w:p w14:paraId="730CC6DD" w14:textId="42FD54F6" w:rsidR="00860EA4" w:rsidRPr="00674C25" w:rsidRDefault="00F54B8C" w:rsidP="00F54B8C">
      <w:pPr>
        <w:spacing w:line="360" w:lineRule="auto"/>
        <w:rPr>
          <w:rFonts w:asciiTheme="minorBidi" w:hAnsiTheme="minorBidi" w:cstheme="minorBidi"/>
          <w:b/>
          <w:sz w:val="20"/>
          <w:szCs w:val="20"/>
        </w:rPr>
      </w:pPr>
      <w:r w:rsidRPr="00674C25">
        <w:rPr>
          <w:rFonts w:asciiTheme="minorBidi" w:hAnsiTheme="minorBidi" w:cstheme="minorBidi"/>
          <w:b/>
          <w:sz w:val="20"/>
          <w:szCs w:val="20"/>
        </w:rPr>
        <w:lastRenderedPageBreak/>
        <w:t>3.5</w:t>
      </w:r>
      <w:r w:rsidR="00860EA4" w:rsidRPr="00674C25">
        <w:rPr>
          <w:rFonts w:asciiTheme="minorBidi" w:hAnsiTheme="minorBidi" w:cstheme="minorBidi"/>
          <w:b/>
          <w:sz w:val="20"/>
          <w:szCs w:val="20"/>
        </w:rPr>
        <w:t xml:space="preserve"> </w:t>
      </w:r>
      <w:r w:rsidRPr="00674C25">
        <w:rPr>
          <w:rFonts w:asciiTheme="minorBidi" w:hAnsiTheme="minorBidi" w:cstheme="minorBidi"/>
          <w:b/>
          <w:sz w:val="20"/>
          <w:szCs w:val="20"/>
        </w:rPr>
        <w:t xml:space="preserve">Clustering </w:t>
      </w:r>
      <w:r w:rsidR="00860EA4" w:rsidRPr="00674C25">
        <w:rPr>
          <w:rFonts w:asciiTheme="minorBidi" w:hAnsiTheme="minorBidi" w:cstheme="minorBidi"/>
          <w:b/>
          <w:sz w:val="20"/>
          <w:szCs w:val="20"/>
        </w:rPr>
        <w:t>of the SARS-CoV-2</w:t>
      </w:r>
      <w:r w:rsidR="00037B80" w:rsidRPr="00674C25">
        <w:rPr>
          <w:rFonts w:asciiTheme="minorBidi" w:hAnsiTheme="minorBidi" w:cstheme="minorBidi"/>
          <w:b/>
          <w:bCs/>
          <w:sz w:val="20"/>
          <w:szCs w:val="20"/>
        </w:rPr>
        <w:t>, SARS-CoV and 2012 MERS-</w:t>
      </w:r>
      <w:proofErr w:type="spellStart"/>
      <w:r w:rsidR="00037B80" w:rsidRPr="00674C25">
        <w:rPr>
          <w:rFonts w:asciiTheme="minorBidi" w:hAnsiTheme="minorBidi" w:cstheme="minorBidi"/>
          <w:b/>
          <w:bCs/>
          <w:sz w:val="20"/>
          <w:szCs w:val="20"/>
        </w:rPr>
        <w:t>CoV</w:t>
      </w:r>
      <w:proofErr w:type="spellEnd"/>
      <w:r w:rsidR="00860EA4" w:rsidRPr="00674C25">
        <w:rPr>
          <w:rFonts w:asciiTheme="minorBidi" w:hAnsiTheme="minorBidi" w:cstheme="minorBidi"/>
          <w:b/>
          <w:bCs/>
          <w:sz w:val="20"/>
          <w:szCs w:val="20"/>
        </w:rPr>
        <w:t xml:space="preserve"> </w:t>
      </w:r>
      <w:r w:rsidR="00860EA4" w:rsidRPr="00674C25">
        <w:rPr>
          <w:rFonts w:asciiTheme="minorBidi" w:hAnsiTheme="minorBidi" w:cstheme="minorBidi"/>
          <w:b/>
          <w:sz w:val="20"/>
          <w:szCs w:val="20"/>
        </w:rPr>
        <w:t xml:space="preserve">proteins </w:t>
      </w:r>
    </w:p>
    <w:p w14:paraId="138AADCD" w14:textId="77777777" w:rsidR="002A6CE1" w:rsidRDefault="002A6CE1" w:rsidP="0053208A">
      <w:pPr>
        <w:spacing w:line="360" w:lineRule="auto"/>
        <w:jc w:val="both"/>
        <w:rPr>
          <w:rFonts w:asciiTheme="minorBidi" w:hAnsiTheme="minorBidi" w:cstheme="minorBidi"/>
          <w:sz w:val="20"/>
          <w:szCs w:val="20"/>
        </w:rPr>
      </w:pPr>
    </w:p>
    <w:p w14:paraId="1E30A750" w14:textId="77777777" w:rsidR="002A6CE1" w:rsidRPr="00BB569A" w:rsidRDefault="002A6CE1" w:rsidP="002A6CE1">
      <w:pPr>
        <w:spacing w:line="360" w:lineRule="auto"/>
        <w:jc w:val="both"/>
        <w:rPr>
          <w:rFonts w:asciiTheme="minorBidi" w:hAnsiTheme="minorBidi" w:cstheme="minorBidi"/>
          <w:color w:val="000000" w:themeColor="text1"/>
          <w:sz w:val="20"/>
          <w:szCs w:val="20"/>
        </w:rPr>
      </w:pPr>
      <w:r w:rsidRPr="00BB569A">
        <w:rPr>
          <w:rFonts w:asciiTheme="minorBidi" w:hAnsiTheme="minorBidi" w:cstheme="minorBidi"/>
          <w:color w:val="000000" w:themeColor="text1"/>
          <w:sz w:val="20"/>
          <w:szCs w:val="20"/>
        </w:rPr>
        <w:t>Over the past two decades, coronaviruses (</w:t>
      </w:r>
      <w:proofErr w:type="spellStart"/>
      <w:r w:rsidRPr="00BB569A">
        <w:rPr>
          <w:rFonts w:asciiTheme="minorBidi" w:hAnsiTheme="minorBidi" w:cstheme="minorBidi"/>
          <w:color w:val="000000" w:themeColor="text1"/>
          <w:sz w:val="20"/>
          <w:szCs w:val="20"/>
        </w:rPr>
        <w:t>CoVs</w:t>
      </w:r>
      <w:proofErr w:type="spellEnd"/>
      <w:r w:rsidRPr="00BB569A">
        <w:rPr>
          <w:rFonts w:asciiTheme="minorBidi" w:hAnsiTheme="minorBidi" w:cstheme="minorBidi"/>
          <w:color w:val="000000" w:themeColor="text1"/>
          <w:sz w:val="20"/>
          <w:szCs w:val="20"/>
        </w:rPr>
        <w:t>) have been linked to several significant outbreaks, including the SARS-CoV outbreak in 2002-2003, the MERS-</w:t>
      </w:r>
      <w:proofErr w:type="spellStart"/>
      <w:r w:rsidRPr="00BB569A">
        <w:rPr>
          <w:rFonts w:asciiTheme="minorBidi" w:hAnsiTheme="minorBidi" w:cstheme="minorBidi"/>
          <w:color w:val="000000" w:themeColor="text1"/>
          <w:sz w:val="20"/>
          <w:szCs w:val="20"/>
        </w:rPr>
        <w:t>CoV</w:t>
      </w:r>
      <w:proofErr w:type="spellEnd"/>
      <w:r w:rsidRPr="00BB569A">
        <w:rPr>
          <w:rFonts w:asciiTheme="minorBidi" w:hAnsiTheme="minorBidi" w:cstheme="minorBidi"/>
          <w:color w:val="000000" w:themeColor="text1"/>
          <w:sz w:val="20"/>
          <w:szCs w:val="20"/>
        </w:rPr>
        <w:t xml:space="preserve"> incident in 2012, and the recent COVID-19 pandemic caused by SARS-CoV-2 in late 2019. Since February 2020, a substantial number of SARS-CoV-2 protein structures have been deposited in the Protein Data Bank (PDB), with the spike glycoprotein being of particular interest due to its crucial role in viral infection by mediating host receptor binding. This protein is a primary target for neutralizing antibodies and vaccine development.</w:t>
      </w:r>
    </w:p>
    <w:p w14:paraId="4B8F5C4A" w14:textId="74ABD5F3" w:rsidR="002A6CE1" w:rsidRDefault="002A6CE1" w:rsidP="00DB3AAD">
      <w:pPr>
        <w:spacing w:line="360" w:lineRule="auto"/>
        <w:jc w:val="both"/>
        <w:rPr>
          <w:rFonts w:asciiTheme="minorBidi" w:hAnsiTheme="minorBidi" w:cstheme="minorBidi"/>
          <w:color w:val="000000" w:themeColor="text1"/>
          <w:sz w:val="20"/>
          <w:szCs w:val="20"/>
        </w:rPr>
      </w:pPr>
      <w:r w:rsidRPr="00BB569A">
        <w:rPr>
          <w:rFonts w:asciiTheme="minorBidi" w:hAnsiTheme="minorBidi" w:cstheme="minorBidi"/>
          <w:color w:val="000000" w:themeColor="text1"/>
          <w:sz w:val="20"/>
          <w:szCs w:val="20"/>
        </w:rPr>
        <w:t>To explore the structural landscape and evolutionary relationships of these spike glycoproteins, we used the CoV3D database</w:t>
      </w:r>
      <w:r w:rsidR="00DB3AAD" w:rsidRPr="00BB569A">
        <w:rPr>
          <w:rFonts w:asciiTheme="minorBidi" w:hAnsiTheme="minorBidi" w:cstheme="minorBidi"/>
          <w:color w:val="000000" w:themeColor="text1"/>
          <w:sz w:val="20"/>
          <w:szCs w:val="20"/>
        </w:rPr>
        <w:t>(https://cov3d.ibbr.umd.edu)</w:t>
      </w:r>
      <w:r w:rsidRPr="00BB569A">
        <w:rPr>
          <w:rFonts w:asciiTheme="minorBidi" w:hAnsiTheme="minorBidi" w:cstheme="minorBidi"/>
          <w:color w:val="000000" w:themeColor="text1"/>
          <w:sz w:val="20"/>
          <w:szCs w:val="20"/>
        </w:rPr>
        <w:t>, which provides a comprehensive collection of coronavirus protein structures and their interactions with antibodies, receptors, and small molecules</w:t>
      </w:r>
      <w:r w:rsidR="00DB3AAD" w:rsidRPr="00BB569A">
        <w:rPr>
          <w:rFonts w:asciiTheme="minorBidi" w:hAnsiTheme="minorBidi" w:cstheme="minorBidi"/>
          <w:color w:val="000000" w:themeColor="text1"/>
          <w:sz w:val="20"/>
          <w:szCs w:val="20"/>
        </w:rPr>
        <w:fldChar w:fldCharType="begin"/>
      </w:r>
      <w:r w:rsidR="00C44207" w:rsidRPr="00BB569A">
        <w:rPr>
          <w:rFonts w:asciiTheme="minorBidi" w:hAnsiTheme="minorBidi" w:cstheme="minorBidi"/>
          <w:color w:val="000000" w:themeColor="text1"/>
          <w:sz w:val="20"/>
          <w:szCs w:val="20"/>
        </w:rPr>
        <w:instrText xml:space="preserve"> ADDIN EN.CITE &lt;EndNote&gt;&lt;Cite&gt;&lt;Author&gt;Gowthaman&lt;/Author&gt;&lt;Year&gt;2021&lt;/Year&gt;&lt;RecNum&gt;70&lt;/RecNum&gt;&lt;DisplayText&gt;&lt;style face="superscript"&gt;20&lt;/style&gt;&lt;/DisplayText&gt;&lt;record&gt;&lt;rec-number&gt;70&lt;/rec-number&gt;&lt;foreign-keys&gt;&lt;key app="EN" db-id="t0xeswafvd5vpdeew0bpr5s0psfpsfxezwrs" timestamp="1701634530"&gt;70&lt;/key&gt;&lt;/foreign-keys&gt;&lt;ref-type name="Journal Article"&gt;17&lt;/ref-type&gt;&lt;contributors&gt;&lt;authors&gt;&lt;author&gt;Gowthaman, Ragul&lt;/author&gt;&lt;author&gt;Guest, Johnathan D&lt;/author&gt;&lt;author&gt;Yin, Rui&lt;/author&gt;&lt;author&gt;Adolf-Bryfogle, Jared&lt;/author&gt;&lt;author&gt;Schief, William R&lt;/author&gt;&lt;author&gt;Pierce, Brian G&lt;/author&gt;&lt;/authors&gt;&lt;/contributors&gt;&lt;titles&gt;&lt;title&gt;CoV3D: a database of high resolution coronavirus protein structures&lt;/title&gt;&lt;secondary-title&gt;Nucleic acids research&lt;/secondary-title&gt;&lt;/titles&gt;&lt;periodical&gt;&lt;full-title&gt;Nucleic acids research&lt;/full-title&gt;&lt;/periodical&gt;&lt;pages&gt;D282-D287&lt;/pages&gt;&lt;volume&gt;49&lt;/volume&gt;&lt;number&gt;D1&lt;/number&gt;&lt;dates&gt;&lt;year&gt;2021&lt;/year&gt;&lt;/dates&gt;&lt;isbn&gt;0305-1048&lt;/isbn&gt;&lt;urls&gt;&lt;/urls&gt;&lt;/record&gt;&lt;/Cite&gt;&lt;/EndNote&gt;</w:instrText>
      </w:r>
      <w:r w:rsidR="00DB3AAD" w:rsidRPr="00BB569A">
        <w:rPr>
          <w:rFonts w:asciiTheme="minorBidi" w:hAnsiTheme="minorBidi" w:cstheme="minorBidi"/>
          <w:color w:val="000000" w:themeColor="text1"/>
          <w:sz w:val="20"/>
          <w:szCs w:val="20"/>
        </w:rPr>
        <w:fldChar w:fldCharType="separate"/>
      </w:r>
      <w:r w:rsidR="00C44207" w:rsidRPr="00BB569A">
        <w:rPr>
          <w:rFonts w:asciiTheme="minorBidi" w:hAnsiTheme="minorBidi" w:cstheme="minorBidi"/>
          <w:noProof/>
          <w:color w:val="000000" w:themeColor="text1"/>
          <w:sz w:val="20"/>
          <w:szCs w:val="20"/>
          <w:vertAlign w:val="superscript"/>
        </w:rPr>
        <w:t>20</w:t>
      </w:r>
      <w:r w:rsidR="00DB3AAD" w:rsidRPr="00BB569A">
        <w:rPr>
          <w:rFonts w:asciiTheme="minorBidi" w:hAnsiTheme="minorBidi" w:cstheme="minorBidi"/>
          <w:color w:val="000000" w:themeColor="text1"/>
          <w:sz w:val="20"/>
          <w:szCs w:val="20"/>
        </w:rPr>
        <w:fldChar w:fldCharType="end"/>
      </w:r>
      <w:r w:rsidRPr="00BB569A">
        <w:rPr>
          <w:rFonts w:asciiTheme="minorBidi" w:hAnsiTheme="minorBidi" w:cstheme="minorBidi"/>
          <w:color w:val="000000" w:themeColor="text1"/>
          <w:sz w:val="20"/>
          <w:szCs w:val="20"/>
        </w:rPr>
        <w:t>. From this resource, we curated a dataset of 143 spike glycoprotein structures, all containing a closed receptor-binding domain (RBD). This dataset comprises 80 spike protein chains from SARS-CoV-2, 31 from SARS-CoV, and 32 from MERS-</w:t>
      </w:r>
      <w:proofErr w:type="spellStart"/>
      <w:r w:rsidRPr="00BB569A">
        <w:rPr>
          <w:rFonts w:asciiTheme="minorBidi" w:hAnsiTheme="minorBidi" w:cstheme="minorBidi"/>
          <w:color w:val="000000" w:themeColor="text1"/>
          <w:sz w:val="20"/>
          <w:szCs w:val="20"/>
        </w:rPr>
        <w:t>CoV</w:t>
      </w:r>
      <w:proofErr w:type="spellEnd"/>
      <w:r w:rsidRPr="00BB569A">
        <w:rPr>
          <w:rFonts w:asciiTheme="minorBidi" w:hAnsiTheme="minorBidi" w:cstheme="minorBidi"/>
          <w:color w:val="000000" w:themeColor="text1"/>
          <w:sz w:val="20"/>
          <w:szCs w:val="20"/>
        </w:rPr>
        <w:t>.</w:t>
      </w:r>
    </w:p>
    <w:p w14:paraId="6CC6CC42" w14:textId="767B8252" w:rsidR="00436260" w:rsidRPr="00436260" w:rsidRDefault="00436260" w:rsidP="00AB3FB0">
      <w:pPr>
        <w:spacing w:line="360" w:lineRule="auto"/>
        <w:jc w:val="lowKashida"/>
        <w:rPr>
          <w:rFonts w:asciiTheme="minorBidi" w:hAnsiTheme="minorBidi" w:cstheme="minorBidi"/>
          <w:color w:val="FF0000"/>
          <w:sz w:val="20"/>
          <w:szCs w:val="20"/>
        </w:rPr>
      </w:pPr>
      <w:r w:rsidRPr="00436260">
        <w:rPr>
          <w:rFonts w:asciiTheme="minorBidi" w:hAnsiTheme="minorBidi" w:cstheme="minorBidi"/>
          <w:color w:val="FF0000"/>
          <w:sz w:val="20"/>
          <w:szCs w:val="20"/>
        </w:rPr>
        <w:t xml:space="preserve">Initially, we conducted a multiple sequence alignment of spike proteins using the </w:t>
      </w:r>
      <w:proofErr w:type="spellStart"/>
      <w:r w:rsidRPr="00436260">
        <w:rPr>
          <w:rFonts w:asciiTheme="minorBidi" w:hAnsiTheme="minorBidi" w:cstheme="minorBidi"/>
          <w:color w:val="FF0000"/>
          <w:sz w:val="20"/>
          <w:szCs w:val="20"/>
        </w:rPr>
        <w:t>ClustalW</w:t>
      </w:r>
      <w:proofErr w:type="spellEnd"/>
      <w:r w:rsidRPr="00436260">
        <w:rPr>
          <w:rFonts w:asciiTheme="minorBidi" w:hAnsiTheme="minorBidi" w:cstheme="minorBidi"/>
          <w:color w:val="FF0000"/>
          <w:sz w:val="20"/>
          <w:szCs w:val="20"/>
        </w:rPr>
        <w:t xml:space="preserve"> method via the </w:t>
      </w:r>
      <w:proofErr w:type="spellStart"/>
      <w:r w:rsidRPr="00436260">
        <w:rPr>
          <w:rFonts w:asciiTheme="minorBidi" w:hAnsiTheme="minorBidi" w:cstheme="minorBidi"/>
          <w:color w:val="FF0000"/>
          <w:sz w:val="20"/>
          <w:szCs w:val="20"/>
        </w:rPr>
        <w:t>msa</w:t>
      </w:r>
      <w:proofErr w:type="spellEnd"/>
      <w:r w:rsidRPr="00436260">
        <w:rPr>
          <w:rFonts w:asciiTheme="minorBidi" w:hAnsiTheme="minorBidi" w:cstheme="minorBidi"/>
          <w:color w:val="FF0000"/>
          <w:sz w:val="20"/>
          <w:szCs w:val="20"/>
        </w:rPr>
        <w:t xml:space="preserve"> package</w:t>
      </w:r>
      <w:r w:rsidR="00257AEF">
        <w:rPr>
          <w:rFonts w:asciiTheme="minorBidi" w:hAnsiTheme="minorBidi" w:cstheme="minorBidi"/>
          <w:color w:val="FF0000"/>
          <w:sz w:val="20"/>
          <w:szCs w:val="20"/>
        </w:rPr>
        <w:fldChar w:fldCharType="begin"/>
      </w:r>
      <w:r w:rsidR="00257AEF">
        <w:rPr>
          <w:rFonts w:asciiTheme="minorBidi" w:hAnsiTheme="minorBidi" w:cstheme="minorBidi"/>
          <w:color w:val="FF0000"/>
          <w:sz w:val="20"/>
          <w:szCs w:val="20"/>
        </w:rPr>
        <w:instrText xml:space="preserve"> ADDIN EN.CITE &lt;EndNote&gt;&lt;Cite&gt;&lt;Author&gt;Bodenhofer&lt;/Author&gt;&lt;Year&gt;2015&lt;/Year&gt;&lt;RecNum&gt;189&lt;/RecNum&gt;&lt;DisplayText&gt;&lt;style face="superscript"&gt;36&lt;/style&gt;&lt;/DisplayText&gt;&lt;record&gt;&lt;rec-number&gt;189&lt;/rec-number&gt;&lt;foreign-keys&gt;&lt;key app="EN" db-id="t0xeswafvd5vpdeew0bpr5s0psfpsfxezwrs" timestamp="1730105269"&gt;189&lt;/key&gt;&lt;/foreign-keys&gt;&lt;ref-type name="Journal Article"&gt;17&lt;/ref-type&gt;&lt;contributors&gt;&lt;authors&gt;&lt;author&gt;Bodenhofer, Ulrich&lt;/author&gt;&lt;author&gt;Bonatesta, Enrico&lt;/author&gt;&lt;author&gt;Horejš-Kainrath, Christoph&lt;/author&gt;&lt;author&gt;Hochreiter, Sepp&lt;/author&gt;&lt;/authors&gt;&lt;/contributors&gt;&lt;titles&gt;&lt;title&gt;msa: an R package for multiple sequence alignment&lt;/title&gt;&lt;secondary-title&gt;Bioinformatics&lt;/secondary-title&gt;&lt;/titles&gt;&lt;periodical&gt;&lt;full-title&gt;Bioinformatics&lt;/full-title&gt;&lt;/periodical&gt;&lt;pages&gt;3997-3999&lt;/pages&gt;&lt;volume&gt;31&lt;/volume&gt;&lt;number&gt;24&lt;/number&gt;&lt;dates&gt;&lt;year&gt;2015&lt;/year&gt;&lt;/dates&gt;&lt;isbn&gt;1367-4811&lt;/isbn&gt;&lt;urls&gt;&lt;/urls&gt;&lt;/record&gt;&lt;/Cite&gt;&lt;/EndNote&gt;</w:instrText>
      </w:r>
      <w:r w:rsidR="00257AEF">
        <w:rPr>
          <w:rFonts w:asciiTheme="minorBidi" w:hAnsiTheme="minorBidi" w:cstheme="minorBidi"/>
          <w:color w:val="FF0000"/>
          <w:sz w:val="20"/>
          <w:szCs w:val="20"/>
        </w:rPr>
        <w:fldChar w:fldCharType="separate"/>
      </w:r>
      <w:r w:rsidR="00257AEF" w:rsidRPr="00257AEF">
        <w:rPr>
          <w:rFonts w:asciiTheme="minorBidi" w:hAnsiTheme="minorBidi" w:cstheme="minorBidi"/>
          <w:noProof/>
          <w:color w:val="FF0000"/>
          <w:sz w:val="20"/>
          <w:szCs w:val="20"/>
          <w:vertAlign w:val="superscript"/>
        </w:rPr>
        <w:t>36</w:t>
      </w:r>
      <w:r w:rsidR="00257AEF">
        <w:rPr>
          <w:rFonts w:asciiTheme="minorBidi" w:hAnsiTheme="minorBidi" w:cstheme="minorBidi"/>
          <w:color w:val="FF0000"/>
          <w:sz w:val="20"/>
          <w:szCs w:val="20"/>
        </w:rPr>
        <w:fldChar w:fldCharType="end"/>
      </w:r>
      <w:r w:rsidRPr="00436260">
        <w:rPr>
          <w:rFonts w:asciiTheme="minorBidi" w:hAnsiTheme="minorBidi" w:cstheme="minorBidi"/>
          <w:color w:val="FF0000"/>
          <w:sz w:val="20"/>
          <w:szCs w:val="20"/>
        </w:rPr>
        <w:t xml:space="preserve"> in R. Protein distances were calculated with the </w:t>
      </w:r>
      <w:proofErr w:type="spellStart"/>
      <w:r w:rsidRPr="00436260">
        <w:rPr>
          <w:rFonts w:asciiTheme="minorBidi" w:hAnsiTheme="minorBidi" w:cstheme="minorBidi"/>
          <w:color w:val="FF0000"/>
          <w:sz w:val="20"/>
          <w:szCs w:val="20"/>
        </w:rPr>
        <w:t>seqinr</w:t>
      </w:r>
      <w:proofErr w:type="spellEnd"/>
      <w:r w:rsidRPr="00436260">
        <w:rPr>
          <w:rFonts w:asciiTheme="minorBidi" w:hAnsiTheme="minorBidi" w:cstheme="minorBidi"/>
          <w:color w:val="FF0000"/>
          <w:sz w:val="20"/>
          <w:szCs w:val="20"/>
        </w:rPr>
        <w:t xml:space="preserve"> package</w:t>
      </w:r>
      <w:r w:rsidR="00257AEF">
        <w:rPr>
          <w:rFonts w:asciiTheme="minorBidi" w:hAnsiTheme="minorBidi" w:cstheme="minorBidi"/>
          <w:color w:val="FF0000"/>
          <w:sz w:val="20"/>
          <w:szCs w:val="20"/>
        </w:rPr>
        <w:fldChar w:fldCharType="begin"/>
      </w:r>
      <w:r w:rsidR="00257AEF">
        <w:rPr>
          <w:rFonts w:asciiTheme="minorBidi" w:hAnsiTheme="minorBidi" w:cstheme="minorBidi"/>
          <w:color w:val="FF0000"/>
          <w:sz w:val="20"/>
          <w:szCs w:val="20"/>
        </w:rPr>
        <w:instrText xml:space="preserve"> ADDIN EN.CITE &lt;EndNote&gt;&lt;Cite&gt;&lt;Author&gt;Charif&lt;/Author&gt;&lt;Year&gt;2007&lt;/Year&gt;&lt;RecNum&gt;190&lt;/RecNum&gt;&lt;DisplayText&gt;&lt;style face="superscript"&gt;37&lt;/style&gt;&lt;/DisplayText&gt;&lt;record&gt;&lt;rec-number&gt;190&lt;/rec-number&gt;&lt;foreign-keys&gt;&lt;key app="EN" db-id="t0xeswafvd5vpdeew0bpr5s0psfpsfxezwrs" timestamp="1730105299"&gt;190&lt;/key&gt;&lt;/foreign-keys&gt;&lt;ref-type name="Book Section"&gt;5&lt;/ref-type&gt;&lt;contributors&gt;&lt;authors&gt;&lt;author&gt;Charif, Delphine&lt;/author&gt;&lt;author&gt;Lobry, Jean R&lt;/author&gt;&lt;/authors&gt;&lt;/contributors&gt;&lt;titles&gt;&lt;title&gt;SeqinR 1.0-2: a contributed package to the R project for statistical computing devoted to biological sequences retrieval and analysis&lt;/title&gt;&lt;secondary-title&gt;Structural approaches to sequence evolution: Molecules, networks, populations&lt;/secondary-title&gt;&lt;/titles&gt;&lt;pages&gt;207-232&lt;/pages&gt;&lt;dates&gt;&lt;year&gt;2007&lt;/year&gt;&lt;/dates&gt;&lt;publisher&gt;Springer&lt;/publisher&gt;&lt;urls&gt;&lt;/urls&gt;&lt;/record&gt;&lt;/Cite&gt;&lt;/EndNote&gt;</w:instrText>
      </w:r>
      <w:r w:rsidR="00257AEF">
        <w:rPr>
          <w:rFonts w:asciiTheme="minorBidi" w:hAnsiTheme="minorBidi" w:cstheme="minorBidi"/>
          <w:color w:val="FF0000"/>
          <w:sz w:val="20"/>
          <w:szCs w:val="20"/>
        </w:rPr>
        <w:fldChar w:fldCharType="separate"/>
      </w:r>
      <w:r w:rsidR="00257AEF" w:rsidRPr="00257AEF">
        <w:rPr>
          <w:rFonts w:asciiTheme="minorBidi" w:hAnsiTheme="minorBidi" w:cstheme="minorBidi"/>
          <w:noProof/>
          <w:color w:val="FF0000"/>
          <w:sz w:val="20"/>
          <w:szCs w:val="20"/>
          <w:vertAlign w:val="superscript"/>
        </w:rPr>
        <w:t>37</w:t>
      </w:r>
      <w:r w:rsidR="00257AEF">
        <w:rPr>
          <w:rFonts w:asciiTheme="minorBidi" w:hAnsiTheme="minorBidi" w:cstheme="minorBidi"/>
          <w:color w:val="FF0000"/>
          <w:sz w:val="20"/>
          <w:szCs w:val="20"/>
        </w:rPr>
        <w:fldChar w:fldCharType="end"/>
      </w:r>
      <w:r w:rsidRPr="00436260">
        <w:rPr>
          <w:rFonts w:asciiTheme="minorBidi" w:hAnsiTheme="minorBidi" w:cstheme="minorBidi"/>
          <w:color w:val="FF0000"/>
          <w:sz w:val="20"/>
          <w:szCs w:val="20"/>
        </w:rPr>
        <w:t xml:space="preserve">, using sequence identity as the distance metric. Phylogenetic trees were subsequently generated using the UPGMA method from the </w:t>
      </w:r>
      <w:proofErr w:type="spellStart"/>
      <w:r w:rsidRPr="00436260">
        <w:rPr>
          <w:rFonts w:asciiTheme="minorBidi" w:hAnsiTheme="minorBidi" w:cstheme="minorBidi"/>
          <w:color w:val="FF0000"/>
          <w:sz w:val="20"/>
          <w:szCs w:val="20"/>
        </w:rPr>
        <w:t>phangorn</w:t>
      </w:r>
      <w:proofErr w:type="spellEnd"/>
      <w:r w:rsidRPr="00436260">
        <w:rPr>
          <w:rFonts w:asciiTheme="minorBidi" w:hAnsiTheme="minorBidi" w:cstheme="minorBidi"/>
          <w:color w:val="FF0000"/>
          <w:sz w:val="20"/>
          <w:szCs w:val="20"/>
        </w:rPr>
        <w:t xml:space="preserve"> package</w:t>
      </w:r>
      <w:r w:rsidR="00257AEF" w:rsidRPr="000E76CF">
        <w:rPr>
          <w:rFonts w:asciiTheme="minorBidi" w:hAnsiTheme="minorBidi" w:cstheme="minorBidi"/>
          <w:color w:val="FF0000"/>
          <w:sz w:val="20"/>
          <w:szCs w:val="20"/>
        </w:rPr>
        <w:fldChar w:fldCharType="begin"/>
      </w:r>
      <w:r w:rsidR="00257AEF" w:rsidRPr="000E76CF">
        <w:rPr>
          <w:rFonts w:asciiTheme="minorBidi" w:hAnsiTheme="minorBidi" w:cstheme="minorBidi"/>
          <w:color w:val="FF0000"/>
          <w:sz w:val="20"/>
          <w:szCs w:val="20"/>
        </w:rPr>
        <w:instrText xml:space="preserve"> ADDIN EN.CITE &lt;EndNote&gt;&lt;Cite&gt;&lt;Author&gt;Schliep&lt;/Author&gt;&lt;Year&gt;2011&lt;/Year&gt;&lt;RecNum&gt;100&lt;/RecNum&gt;&lt;DisplayText&gt;&lt;style face="superscript"&gt;34&lt;/style&gt;&lt;/DisplayText&gt;&lt;record&gt;&lt;rec-number&gt;100&lt;/rec-number&gt;&lt;foreign-keys&gt;&lt;key app="EN" db-id="t0xeswafvd5vpdeew0bpr5s0psfpsfxezwrs" timestamp="1706095061"&gt;100&lt;/key&gt;&lt;/foreign-keys&gt;&lt;ref-type name="Journal Article"&gt;17&lt;/ref-type&gt;&lt;contributors&gt;&lt;authors&gt;&lt;author&gt;Schliep, Klaus Peter&lt;/author&gt;&lt;/authors&gt;&lt;/contributors&gt;&lt;titles&gt;&lt;title&gt;phangorn: phylogenetic analysis in R&lt;/title&gt;&lt;secondary-title&gt;Bioinformatics&lt;/secondary-title&gt;&lt;/titles&gt;&lt;periodical&gt;&lt;full-title&gt;Bioinformatics&lt;/full-title&gt;&lt;/periodical&gt;&lt;pages&gt;592-593&lt;/pages&gt;&lt;volume&gt;27&lt;/volume&gt;&lt;number&gt;4&lt;/number&gt;&lt;dates&gt;&lt;year&gt;2011&lt;/year&gt;&lt;/dates&gt;&lt;isbn&gt;1367-4811&lt;/isbn&gt;&lt;urls&gt;&lt;/urls&gt;&lt;/record&gt;&lt;/Cite&gt;&lt;/EndNote&gt;</w:instrText>
      </w:r>
      <w:r w:rsidR="00257AEF" w:rsidRPr="000E76CF">
        <w:rPr>
          <w:rFonts w:asciiTheme="minorBidi" w:hAnsiTheme="minorBidi" w:cstheme="minorBidi"/>
          <w:color w:val="FF0000"/>
          <w:sz w:val="20"/>
          <w:szCs w:val="20"/>
        </w:rPr>
        <w:fldChar w:fldCharType="separate"/>
      </w:r>
      <w:r w:rsidR="00257AEF" w:rsidRPr="000E76CF">
        <w:rPr>
          <w:rFonts w:asciiTheme="minorBidi" w:hAnsiTheme="minorBidi" w:cstheme="minorBidi"/>
          <w:noProof/>
          <w:color w:val="FF0000"/>
          <w:sz w:val="20"/>
          <w:szCs w:val="20"/>
          <w:vertAlign w:val="superscript"/>
        </w:rPr>
        <w:t>34</w:t>
      </w:r>
      <w:r w:rsidR="00257AEF" w:rsidRPr="000E76CF">
        <w:rPr>
          <w:rFonts w:asciiTheme="minorBidi" w:hAnsiTheme="minorBidi" w:cstheme="minorBidi"/>
          <w:color w:val="FF0000"/>
          <w:sz w:val="20"/>
          <w:szCs w:val="20"/>
        </w:rPr>
        <w:fldChar w:fldCharType="end"/>
      </w:r>
      <w:r w:rsidRPr="00436260">
        <w:rPr>
          <w:rFonts w:asciiTheme="minorBidi" w:hAnsiTheme="minorBidi" w:cstheme="minorBidi"/>
          <w:color w:val="FF0000"/>
          <w:sz w:val="20"/>
          <w:szCs w:val="20"/>
        </w:rPr>
        <w:t>, and the resulting tree based on sequence similarity is presented in Fig</w:t>
      </w:r>
      <w:r w:rsidR="00AB3FB0">
        <w:rPr>
          <w:rFonts w:asciiTheme="minorBidi" w:hAnsiTheme="minorBidi" w:cstheme="minorBidi"/>
          <w:color w:val="FF0000"/>
          <w:sz w:val="20"/>
          <w:szCs w:val="20"/>
        </w:rPr>
        <w:t>.</w:t>
      </w:r>
      <w:r w:rsidRPr="00436260">
        <w:rPr>
          <w:rFonts w:asciiTheme="minorBidi" w:hAnsiTheme="minorBidi" w:cstheme="minorBidi"/>
          <w:color w:val="FF0000"/>
          <w:sz w:val="20"/>
          <w:szCs w:val="20"/>
        </w:rPr>
        <w:t xml:space="preserve"> 10A. To further examine structural variations and relationships among the spike glycoproteins, we applied structural methods including RMSD, TM-Score, and SPE, alongside sequence-based methods such as CPE and TM-</w:t>
      </w:r>
      <w:proofErr w:type="spellStart"/>
      <w:r w:rsidRPr="00436260">
        <w:rPr>
          <w:rFonts w:asciiTheme="minorBidi" w:hAnsiTheme="minorBidi" w:cstheme="minorBidi"/>
          <w:color w:val="FF0000"/>
          <w:sz w:val="20"/>
          <w:szCs w:val="20"/>
        </w:rPr>
        <w:t>Vec</w:t>
      </w:r>
      <w:proofErr w:type="spellEnd"/>
      <w:r w:rsidRPr="00436260">
        <w:rPr>
          <w:rFonts w:asciiTheme="minorBidi" w:hAnsiTheme="minorBidi" w:cstheme="minorBidi"/>
          <w:color w:val="FF0000"/>
          <w:sz w:val="20"/>
          <w:szCs w:val="20"/>
        </w:rPr>
        <w:t>, to calculate pairwise distances and cluster the spike glycoproteins into three distinct groups corresponding to SARS-CoV, MERS-</w:t>
      </w:r>
      <w:proofErr w:type="spellStart"/>
      <w:r w:rsidRPr="00436260">
        <w:rPr>
          <w:rFonts w:asciiTheme="minorBidi" w:hAnsiTheme="minorBidi" w:cstheme="minorBidi"/>
          <w:color w:val="FF0000"/>
          <w:sz w:val="20"/>
          <w:szCs w:val="20"/>
        </w:rPr>
        <w:t>CoV</w:t>
      </w:r>
      <w:proofErr w:type="spellEnd"/>
      <w:r w:rsidRPr="00436260">
        <w:rPr>
          <w:rFonts w:asciiTheme="minorBidi" w:hAnsiTheme="minorBidi" w:cstheme="minorBidi"/>
          <w:color w:val="FF0000"/>
          <w:sz w:val="20"/>
          <w:szCs w:val="20"/>
        </w:rPr>
        <w:t>, and SARS-CoV-2. This clustering offers a visual representation of the structural and evolutionary relationships within this protein family, as depicted in Fig</w:t>
      </w:r>
      <w:r w:rsidR="00AB3FB0">
        <w:rPr>
          <w:rFonts w:asciiTheme="minorBidi" w:hAnsiTheme="minorBidi" w:cstheme="minorBidi"/>
          <w:color w:val="FF0000"/>
          <w:sz w:val="20"/>
          <w:szCs w:val="20"/>
        </w:rPr>
        <w:t>.</w:t>
      </w:r>
      <w:r w:rsidRPr="00436260">
        <w:rPr>
          <w:rFonts w:asciiTheme="minorBidi" w:hAnsiTheme="minorBidi" w:cstheme="minorBidi"/>
          <w:color w:val="FF0000"/>
          <w:sz w:val="20"/>
          <w:szCs w:val="20"/>
        </w:rPr>
        <w:t xml:space="preserve"> 10A-F. </w:t>
      </w:r>
    </w:p>
    <w:p w14:paraId="6B82D161" w14:textId="356823D2" w:rsidR="00436260" w:rsidRPr="00436260" w:rsidRDefault="00436260" w:rsidP="003E7B43">
      <w:pPr>
        <w:spacing w:line="360" w:lineRule="auto"/>
        <w:jc w:val="lowKashida"/>
        <w:rPr>
          <w:rFonts w:asciiTheme="minorBidi" w:hAnsiTheme="minorBidi" w:cstheme="minorBidi"/>
          <w:color w:val="FF0000"/>
          <w:sz w:val="20"/>
          <w:szCs w:val="20"/>
        </w:rPr>
      </w:pPr>
      <w:r w:rsidRPr="00436260">
        <w:rPr>
          <w:rFonts w:asciiTheme="minorBidi" w:hAnsiTheme="minorBidi" w:cstheme="minorBidi"/>
          <w:color w:val="FF0000"/>
          <w:sz w:val="20"/>
          <w:szCs w:val="20"/>
        </w:rPr>
        <w:t>All methods consistently showed a clear separation between the SARS-CoV/SARS-CoV-2 lineage and MERS-</w:t>
      </w:r>
      <w:proofErr w:type="spellStart"/>
      <w:r w:rsidRPr="00436260">
        <w:rPr>
          <w:rFonts w:asciiTheme="minorBidi" w:hAnsiTheme="minorBidi" w:cstheme="minorBidi"/>
          <w:color w:val="FF0000"/>
          <w:sz w:val="20"/>
          <w:szCs w:val="20"/>
        </w:rPr>
        <w:t>CoV</w:t>
      </w:r>
      <w:proofErr w:type="spellEnd"/>
      <w:r w:rsidRPr="00436260">
        <w:rPr>
          <w:rFonts w:asciiTheme="minorBidi" w:hAnsiTheme="minorBidi" w:cstheme="minorBidi"/>
          <w:color w:val="FF0000"/>
          <w:sz w:val="20"/>
          <w:szCs w:val="20"/>
        </w:rPr>
        <w:t>, which belongs to a different coronavirus subgenus. However, as illustrated in Fig</w:t>
      </w:r>
      <w:r w:rsidR="00257AEF">
        <w:rPr>
          <w:rFonts w:asciiTheme="minorBidi" w:hAnsiTheme="minorBidi" w:cstheme="minorBidi"/>
          <w:color w:val="FF0000"/>
          <w:sz w:val="20"/>
          <w:szCs w:val="20"/>
        </w:rPr>
        <w:t>.</w:t>
      </w:r>
      <w:r w:rsidRPr="00436260">
        <w:rPr>
          <w:rFonts w:asciiTheme="minorBidi" w:hAnsiTheme="minorBidi" w:cstheme="minorBidi"/>
          <w:color w:val="FF0000"/>
          <w:sz w:val="20"/>
          <w:szCs w:val="20"/>
        </w:rPr>
        <w:t xml:space="preserve"> 10C, E, and F, methods like RMSD, TM-Score, and TM-</w:t>
      </w:r>
      <w:proofErr w:type="spellStart"/>
      <w:r w:rsidRPr="00436260">
        <w:rPr>
          <w:rFonts w:asciiTheme="minorBidi" w:hAnsiTheme="minorBidi" w:cstheme="minorBidi"/>
          <w:color w:val="FF0000"/>
          <w:sz w:val="20"/>
          <w:szCs w:val="20"/>
        </w:rPr>
        <w:t>Vec</w:t>
      </w:r>
      <w:proofErr w:type="spellEnd"/>
      <w:r w:rsidRPr="00436260">
        <w:rPr>
          <w:rFonts w:asciiTheme="minorBidi" w:hAnsiTheme="minorBidi" w:cstheme="minorBidi"/>
          <w:color w:val="FF0000"/>
          <w:sz w:val="20"/>
          <w:szCs w:val="20"/>
        </w:rPr>
        <w:t xml:space="preserve"> were less effective in capturing these evolutionary patterns. For instance, certain SARS-CoV proteins were misclassified and appeared distant from their respective groups (highlighted by orange circles in Fig</w:t>
      </w:r>
      <w:r w:rsidR="00257AEF">
        <w:rPr>
          <w:rFonts w:asciiTheme="minorBidi" w:hAnsiTheme="minorBidi" w:cstheme="minorBidi"/>
          <w:color w:val="FF0000"/>
          <w:sz w:val="20"/>
          <w:szCs w:val="20"/>
        </w:rPr>
        <w:t>.</w:t>
      </w:r>
      <w:r w:rsidRPr="00436260">
        <w:rPr>
          <w:rFonts w:asciiTheme="minorBidi" w:hAnsiTheme="minorBidi" w:cstheme="minorBidi"/>
          <w:color w:val="FF0000"/>
          <w:sz w:val="20"/>
          <w:szCs w:val="20"/>
        </w:rPr>
        <w:t xml:space="preserve"> 10E). Similarly, the TM-</w:t>
      </w:r>
      <w:proofErr w:type="spellStart"/>
      <w:r w:rsidRPr="00436260">
        <w:rPr>
          <w:rFonts w:asciiTheme="minorBidi" w:hAnsiTheme="minorBidi" w:cstheme="minorBidi"/>
          <w:color w:val="FF0000"/>
          <w:sz w:val="20"/>
          <w:szCs w:val="20"/>
        </w:rPr>
        <w:t>Vec</w:t>
      </w:r>
      <w:proofErr w:type="spellEnd"/>
      <w:r w:rsidRPr="00436260">
        <w:rPr>
          <w:rFonts w:asciiTheme="minorBidi" w:hAnsiTheme="minorBidi" w:cstheme="minorBidi"/>
          <w:color w:val="FF0000"/>
          <w:sz w:val="20"/>
          <w:szCs w:val="20"/>
        </w:rPr>
        <w:t xml:space="preserve"> method misclassified some SARS-CoV proteins and failed to accurately group MERS-</w:t>
      </w:r>
      <w:proofErr w:type="spellStart"/>
      <w:r w:rsidRPr="00436260">
        <w:rPr>
          <w:rFonts w:asciiTheme="minorBidi" w:hAnsiTheme="minorBidi" w:cstheme="minorBidi"/>
          <w:color w:val="FF0000"/>
          <w:sz w:val="20"/>
          <w:szCs w:val="20"/>
        </w:rPr>
        <w:t>CoV</w:t>
      </w:r>
      <w:proofErr w:type="spellEnd"/>
      <w:r w:rsidRPr="00436260">
        <w:rPr>
          <w:rFonts w:asciiTheme="minorBidi" w:hAnsiTheme="minorBidi" w:cstheme="minorBidi"/>
          <w:color w:val="FF0000"/>
          <w:sz w:val="20"/>
          <w:szCs w:val="20"/>
        </w:rPr>
        <w:t xml:space="preserve"> proteins (Fig</w:t>
      </w:r>
      <w:r w:rsidR="00257AEF">
        <w:rPr>
          <w:rFonts w:asciiTheme="minorBidi" w:hAnsiTheme="minorBidi" w:cstheme="minorBidi"/>
          <w:color w:val="FF0000"/>
          <w:sz w:val="20"/>
          <w:szCs w:val="20"/>
        </w:rPr>
        <w:t>.</w:t>
      </w:r>
      <w:r w:rsidRPr="00436260">
        <w:rPr>
          <w:rFonts w:asciiTheme="minorBidi" w:hAnsiTheme="minorBidi" w:cstheme="minorBidi"/>
          <w:color w:val="FF0000"/>
          <w:sz w:val="20"/>
          <w:szCs w:val="20"/>
        </w:rPr>
        <w:t xml:space="preserve"> 10C).</w:t>
      </w:r>
      <w:r w:rsidR="003E7B43">
        <w:rPr>
          <w:rFonts w:asciiTheme="minorBidi" w:hAnsiTheme="minorBidi" w:cstheme="minorBidi"/>
          <w:color w:val="FF0000"/>
          <w:sz w:val="20"/>
          <w:szCs w:val="20"/>
        </w:rPr>
        <w:t xml:space="preserve"> </w:t>
      </w:r>
      <w:r w:rsidRPr="00436260">
        <w:rPr>
          <w:rFonts w:asciiTheme="minorBidi" w:hAnsiTheme="minorBidi" w:cstheme="minorBidi"/>
          <w:color w:val="FF0000"/>
          <w:sz w:val="20"/>
          <w:szCs w:val="20"/>
        </w:rPr>
        <w:t>Additionally, we performed a bootstrap analysis with 100 replicates to assess the robustness of phylogenetic tree reconstructions using CPE, SPE, TM-</w:t>
      </w:r>
      <w:proofErr w:type="spellStart"/>
      <w:r w:rsidRPr="00436260">
        <w:rPr>
          <w:rFonts w:asciiTheme="minorBidi" w:hAnsiTheme="minorBidi" w:cstheme="minorBidi"/>
          <w:color w:val="FF0000"/>
          <w:sz w:val="20"/>
          <w:szCs w:val="20"/>
        </w:rPr>
        <w:t>Vec</w:t>
      </w:r>
      <w:proofErr w:type="spellEnd"/>
      <w:r w:rsidRPr="00436260">
        <w:rPr>
          <w:rFonts w:asciiTheme="minorBidi" w:hAnsiTheme="minorBidi" w:cstheme="minorBidi"/>
          <w:color w:val="FF0000"/>
          <w:sz w:val="20"/>
          <w:szCs w:val="20"/>
        </w:rPr>
        <w:t>, and MSA methods. Confidence intervals were calculated to statistically validate the accuracy of these results. The bootstrap values and confidence intervals for the main branches distinguishing the three species are provided in Fig</w:t>
      </w:r>
      <w:r w:rsidR="00257AEF">
        <w:rPr>
          <w:rFonts w:asciiTheme="minorBidi" w:hAnsiTheme="minorBidi" w:cstheme="minorBidi"/>
          <w:color w:val="FF0000"/>
          <w:sz w:val="20"/>
          <w:szCs w:val="20"/>
        </w:rPr>
        <w:t>.</w:t>
      </w:r>
      <w:r w:rsidRPr="00436260">
        <w:rPr>
          <w:rFonts w:asciiTheme="minorBidi" w:hAnsiTheme="minorBidi" w:cstheme="minorBidi"/>
          <w:color w:val="FF0000"/>
          <w:sz w:val="20"/>
          <w:szCs w:val="20"/>
        </w:rPr>
        <w:t xml:space="preserve"> 10A-</w:t>
      </w:r>
      <w:r w:rsidR="00257AEF">
        <w:rPr>
          <w:rFonts w:asciiTheme="minorBidi" w:hAnsiTheme="minorBidi" w:cstheme="minorBidi"/>
          <w:color w:val="FF0000"/>
          <w:sz w:val="20"/>
          <w:szCs w:val="20"/>
        </w:rPr>
        <w:t>B and 10D</w:t>
      </w:r>
      <w:r w:rsidRPr="00436260">
        <w:rPr>
          <w:rFonts w:asciiTheme="minorBidi" w:hAnsiTheme="minorBidi" w:cstheme="minorBidi"/>
          <w:color w:val="FF0000"/>
          <w:sz w:val="20"/>
          <w:szCs w:val="20"/>
        </w:rPr>
        <w:t>, reinforcing the reliability of the energy profile-based model in reconstructing the phylogenetic tree. Detailed bootstrap results for all branches are available in Supplementary Figures S2-S5.</w:t>
      </w:r>
    </w:p>
    <w:p w14:paraId="5CB49A44" w14:textId="7F716D23" w:rsidR="002A6CE1" w:rsidRPr="002A6CE1" w:rsidRDefault="002A6CE1" w:rsidP="00763D93">
      <w:pPr>
        <w:spacing w:line="360" w:lineRule="auto"/>
        <w:jc w:val="both"/>
        <w:rPr>
          <w:rFonts w:asciiTheme="minorBidi" w:hAnsiTheme="minorBidi" w:cstheme="minorBidi"/>
          <w:color w:val="FF0000"/>
          <w:sz w:val="20"/>
          <w:szCs w:val="20"/>
        </w:rPr>
      </w:pPr>
      <w:r w:rsidRPr="00763D93">
        <w:rPr>
          <w:rFonts w:asciiTheme="minorBidi" w:hAnsiTheme="minorBidi" w:cstheme="minorBidi"/>
          <w:color w:val="FF0000"/>
          <w:sz w:val="20"/>
          <w:szCs w:val="20"/>
        </w:rPr>
        <w:t>In terms of computational efficiency, our methods—CPE and SPE—are significantly faster than the alternatives. CPE completes the analysis in 0.9 seconds, and SPE takes just 3 minutes, whereas TM-</w:t>
      </w:r>
      <w:proofErr w:type="spellStart"/>
      <w:r w:rsidRPr="00763D93">
        <w:rPr>
          <w:rFonts w:asciiTheme="minorBidi" w:hAnsiTheme="minorBidi" w:cstheme="minorBidi"/>
          <w:color w:val="FF0000"/>
          <w:sz w:val="20"/>
          <w:szCs w:val="20"/>
        </w:rPr>
        <w:t>Vec</w:t>
      </w:r>
      <w:proofErr w:type="spellEnd"/>
      <w:r w:rsidRPr="00763D93">
        <w:rPr>
          <w:rFonts w:asciiTheme="minorBidi" w:hAnsiTheme="minorBidi" w:cstheme="minorBidi"/>
          <w:color w:val="FF0000"/>
          <w:sz w:val="20"/>
          <w:szCs w:val="20"/>
        </w:rPr>
        <w:t xml:space="preserve"> requires 89 seconds, RMSD takes 70 minutes,</w:t>
      </w:r>
      <w:r w:rsidR="00596B06">
        <w:rPr>
          <w:rFonts w:asciiTheme="minorBidi" w:hAnsiTheme="minorBidi" w:cstheme="minorBidi"/>
          <w:color w:val="FF0000"/>
          <w:sz w:val="20"/>
          <w:szCs w:val="20"/>
        </w:rPr>
        <w:t xml:space="preserve"> MSA</w:t>
      </w:r>
      <w:r w:rsidR="00596B06" w:rsidRPr="00763D93">
        <w:rPr>
          <w:rFonts w:asciiTheme="minorBidi" w:hAnsiTheme="minorBidi" w:cstheme="minorBidi"/>
          <w:color w:val="FF0000"/>
          <w:sz w:val="20"/>
          <w:szCs w:val="20"/>
        </w:rPr>
        <w:t xml:space="preserve"> takes 7</w:t>
      </w:r>
      <w:r w:rsidR="00596B06">
        <w:rPr>
          <w:rFonts w:asciiTheme="minorBidi" w:hAnsiTheme="minorBidi" w:cstheme="minorBidi"/>
          <w:color w:val="FF0000"/>
          <w:sz w:val="20"/>
          <w:szCs w:val="20"/>
        </w:rPr>
        <w:t>2</w:t>
      </w:r>
      <w:r w:rsidR="00596B06" w:rsidRPr="00763D93">
        <w:rPr>
          <w:rFonts w:asciiTheme="minorBidi" w:hAnsiTheme="minorBidi" w:cstheme="minorBidi"/>
          <w:color w:val="FF0000"/>
          <w:sz w:val="20"/>
          <w:szCs w:val="20"/>
        </w:rPr>
        <w:t xml:space="preserve"> </w:t>
      </w:r>
      <w:r w:rsidR="00EA3B03">
        <w:rPr>
          <w:rFonts w:asciiTheme="minorBidi" w:hAnsiTheme="minorBidi" w:cstheme="minorBidi"/>
          <w:color w:val="FF0000"/>
          <w:sz w:val="20"/>
          <w:szCs w:val="20"/>
        </w:rPr>
        <w:t>seconds</w:t>
      </w:r>
      <w:r w:rsidR="00EA3B03" w:rsidRPr="00763D93">
        <w:rPr>
          <w:rFonts w:asciiTheme="minorBidi" w:hAnsiTheme="minorBidi" w:cstheme="minorBidi"/>
          <w:color w:val="FF0000"/>
          <w:sz w:val="20"/>
          <w:szCs w:val="20"/>
        </w:rPr>
        <w:t>, and</w:t>
      </w:r>
      <w:r w:rsidRPr="00763D93">
        <w:rPr>
          <w:rFonts w:asciiTheme="minorBidi" w:hAnsiTheme="minorBidi" w:cstheme="minorBidi"/>
          <w:color w:val="FF0000"/>
          <w:sz w:val="20"/>
          <w:szCs w:val="20"/>
        </w:rPr>
        <w:t xml:space="preserve"> TM-Score takes 9.7 hours (Fig. </w:t>
      </w:r>
      <w:r w:rsidRPr="00763D93">
        <w:rPr>
          <w:rFonts w:asciiTheme="minorBidi" w:hAnsiTheme="minorBidi" w:cstheme="minorBidi"/>
          <w:color w:val="FF0000"/>
          <w:sz w:val="20"/>
          <w:szCs w:val="20"/>
        </w:rPr>
        <w:lastRenderedPageBreak/>
        <w:t>10H). This demonstrates the computational advantage of our methods, making them both accurate and efficient for clustering analyses.</w:t>
      </w:r>
      <w:r w:rsidR="00763D93" w:rsidRPr="00763D93">
        <w:rPr>
          <w:rFonts w:asciiTheme="minorBidi" w:hAnsiTheme="minorBidi" w:cstheme="minorBidi"/>
          <w:color w:val="FF0000"/>
          <w:sz w:val="20"/>
          <w:szCs w:val="20"/>
        </w:rPr>
        <w:t xml:space="preserve"> </w:t>
      </w:r>
      <w:r w:rsidRPr="00763D93">
        <w:rPr>
          <w:rFonts w:asciiTheme="minorBidi" w:hAnsiTheme="minorBidi" w:cstheme="minorBidi"/>
          <w:color w:val="FF0000"/>
          <w:sz w:val="20"/>
          <w:szCs w:val="20"/>
        </w:rPr>
        <w:t>To evaluate clustering performance, we used the Adjusted Rand Index (ARI), which measures the similarity between two clustering results, with values ranging from -1 to 1 (where 1 indicates perfect agreement). As shown in Fig. 10G and Table S1, our sequence-based methods achieved the highest clustering performance with an ARI of 0.95 at a cut tree of 4</w:t>
      </w:r>
      <w:r w:rsidR="00596B06">
        <w:rPr>
          <w:rFonts w:asciiTheme="minorBidi" w:hAnsiTheme="minorBidi" w:cstheme="minorBidi"/>
          <w:color w:val="FF0000"/>
          <w:sz w:val="20"/>
          <w:szCs w:val="20"/>
        </w:rPr>
        <w:t>,</w:t>
      </w:r>
      <w:r w:rsidRPr="00763D93">
        <w:rPr>
          <w:rFonts w:asciiTheme="minorBidi" w:hAnsiTheme="minorBidi" w:cstheme="minorBidi"/>
          <w:color w:val="FF0000"/>
          <w:sz w:val="20"/>
          <w:szCs w:val="20"/>
        </w:rPr>
        <w:t xml:space="preserve"> </w:t>
      </w:r>
      <w:r w:rsidR="00596B06">
        <w:rPr>
          <w:rFonts w:asciiTheme="minorBidi" w:hAnsiTheme="minorBidi" w:cstheme="minorBidi"/>
          <w:color w:val="FF0000"/>
          <w:sz w:val="20"/>
          <w:szCs w:val="20"/>
        </w:rPr>
        <w:t xml:space="preserve">while </w:t>
      </w:r>
      <w:r w:rsidRPr="00763D93">
        <w:rPr>
          <w:rFonts w:asciiTheme="minorBidi" w:hAnsiTheme="minorBidi" w:cstheme="minorBidi"/>
          <w:color w:val="FF0000"/>
          <w:sz w:val="20"/>
          <w:szCs w:val="20"/>
        </w:rPr>
        <w:t>TM-</w:t>
      </w:r>
      <w:proofErr w:type="spellStart"/>
      <w:r w:rsidRPr="00763D93">
        <w:rPr>
          <w:rFonts w:asciiTheme="minorBidi" w:hAnsiTheme="minorBidi" w:cstheme="minorBidi"/>
          <w:color w:val="FF0000"/>
          <w:sz w:val="20"/>
          <w:szCs w:val="20"/>
        </w:rPr>
        <w:t>Vec</w:t>
      </w:r>
      <w:proofErr w:type="spellEnd"/>
      <w:r w:rsidRPr="00763D93">
        <w:rPr>
          <w:rFonts w:asciiTheme="minorBidi" w:hAnsiTheme="minorBidi" w:cstheme="minorBidi"/>
          <w:color w:val="FF0000"/>
          <w:sz w:val="20"/>
          <w:szCs w:val="20"/>
        </w:rPr>
        <w:t xml:space="preserve"> performed best at a cut tree of 5, with an ARI of 0.87</w:t>
      </w:r>
      <w:r w:rsidR="00596B06">
        <w:rPr>
          <w:rFonts w:asciiTheme="minorBidi" w:hAnsiTheme="minorBidi" w:cstheme="minorBidi"/>
          <w:color w:val="FF0000"/>
          <w:sz w:val="20"/>
          <w:szCs w:val="20"/>
        </w:rPr>
        <w:t xml:space="preserve"> and MSA with cut tree of 3 with ARI of 0.49</w:t>
      </w:r>
      <w:r w:rsidRPr="00763D93">
        <w:rPr>
          <w:rFonts w:asciiTheme="minorBidi" w:hAnsiTheme="minorBidi" w:cstheme="minorBidi"/>
          <w:color w:val="FF0000"/>
          <w:sz w:val="20"/>
          <w:szCs w:val="20"/>
        </w:rPr>
        <w:t xml:space="preserve">. Among the structure-based methods, SPE achieved a perfect ARI of 1 at a cut tree of 3, while RMSD and TM-Score performed best at cut trees of 6 and 4, with ARIs of 0.73 and 0.56, respectively (Table </w:t>
      </w:r>
      <w:r w:rsidR="000D0F90" w:rsidRPr="00763D93">
        <w:rPr>
          <w:rFonts w:asciiTheme="minorBidi" w:hAnsiTheme="minorBidi" w:cstheme="minorBidi"/>
          <w:color w:val="FF0000"/>
          <w:sz w:val="20"/>
          <w:szCs w:val="20"/>
        </w:rPr>
        <w:t>4</w:t>
      </w:r>
      <w:r w:rsidRPr="00763D93">
        <w:rPr>
          <w:rFonts w:asciiTheme="minorBidi" w:hAnsiTheme="minorBidi" w:cstheme="minorBidi"/>
          <w:color w:val="FF0000"/>
          <w:sz w:val="20"/>
          <w:szCs w:val="20"/>
        </w:rPr>
        <w:t>). These results highlight the robustness of our methods for both sequence- and structure-based clustering.</w:t>
      </w:r>
      <w:r w:rsidR="00763D93" w:rsidRPr="00763D93">
        <w:rPr>
          <w:rFonts w:asciiTheme="minorBidi" w:hAnsiTheme="minorBidi" w:cstheme="minorBidi"/>
          <w:color w:val="FF0000"/>
          <w:sz w:val="20"/>
          <w:szCs w:val="20"/>
        </w:rPr>
        <w:t xml:space="preserve"> </w:t>
      </w:r>
      <w:r w:rsidRPr="00763D93">
        <w:rPr>
          <w:rFonts w:asciiTheme="minorBidi" w:hAnsiTheme="minorBidi" w:cstheme="minorBidi"/>
          <w:color w:val="FF0000"/>
          <w:sz w:val="20"/>
          <w:szCs w:val="20"/>
        </w:rPr>
        <w:t>We also computed the average distance between the three virus groups—SARS-CoV, SARS-CoV-2, and MERS-</w:t>
      </w:r>
      <w:proofErr w:type="spellStart"/>
      <w:r w:rsidRPr="00763D93">
        <w:rPr>
          <w:rFonts w:asciiTheme="minorBidi" w:hAnsiTheme="minorBidi" w:cstheme="minorBidi"/>
          <w:color w:val="FF0000"/>
          <w:sz w:val="20"/>
          <w:szCs w:val="20"/>
        </w:rPr>
        <w:t>CoV</w:t>
      </w:r>
      <w:proofErr w:type="spellEnd"/>
      <w:r w:rsidRPr="00763D93">
        <w:rPr>
          <w:rFonts w:asciiTheme="minorBidi" w:hAnsiTheme="minorBidi" w:cstheme="minorBidi"/>
          <w:color w:val="FF0000"/>
          <w:sz w:val="20"/>
          <w:szCs w:val="20"/>
        </w:rPr>
        <w:t xml:space="preserve">—across all </w:t>
      </w:r>
      <w:r w:rsidR="00596B06">
        <w:rPr>
          <w:rFonts w:asciiTheme="minorBidi" w:hAnsiTheme="minorBidi" w:cstheme="minorBidi"/>
          <w:color w:val="FF0000"/>
          <w:sz w:val="20"/>
          <w:szCs w:val="20"/>
        </w:rPr>
        <w:t>six</w:t>
      </w:r>
      <w:r w:rsidRPr="00763D93">
        <w:rPr>
          <w:rFonts w:asciiTheme="minorBidi" w:hAnsiTheme="minorBidi" w:cstheme="minorBidi"/>
          <w:color w:val="FF0000"/>
          <w:sz w:val="20"/>
          <w:szCs w:val="20"/>
        </w:rPr>
        <w:t xml:space="preserve"> methods. All methods consistently show that SARS-CoV-2 is more closely related to SARS-CoV than to MERS-</w:t>
      </w:r>
      <w:proofErr w:type="spellStart"/>
      <w:r w:rsidRPr="00763D93">
        <w:rPr>
          <w:rFonts w:asciiTheme="minorBidi" w:hAnsiTheme="minorBidi" w:cstheme="minorBidi"/>
          <w:color w:val="FF0000"/>
          <w:sz w:val="20"/>
          <w:szCs w:val="20"/>
        </w:rPr>
        <w:t>CoV</w:t>
      </w:r>
      <w:proofErr w:type="spellEnd"/>
      <w:r w:rsidRPr="00763D93">
        <w:rPr>
          <w:rFonts w:asciiTheme="minorBidi" w:hAnsiTheme="minorBidi" w:cstheme="minorBidi"/>
          <w:color w:val="FF0000"/>
          <w:sz w:val="20"/>
          <w:szCs w:val="20"/>
        </w:rPr>
        <w:t xml:space="preserve"> (Fig. 10I). Additionally, the distance between SARS-CoV-2 and MERS-</w:t>
      </w:r>
      <w:proofErr w:type="spellStart"/>
      <w:r w:rsidRPr="00763D93">
        <w:rPr>
          <w:rFonts w:asciiTheme="minorBidi" w:hAnsiTheme="minorBidi" w:cstheme="minorBidi"/>
          <w:color w:val="FF0000"/>
          <w:sz w:val="20"/>
          <w:szCs w:val="20"/>
        </w:rPr>
        <w:t>CoV</w:t>
      </w:r>
      <w:proofErr w:type="spellEnd"/>
      <w:r w:rsidRPr="00763D93">
        <w:rPr>
          <w:rFonts w:asciiTheme="minorBidi" w:hAnsiTheme="minorBidi" w:cstheme="minorBidi"/>
          <w:color w:val="FF0000"/>
          <w:sz w:val="20"/>
          <w:szCs w:val="20"/>
        </w:rPr>
        <w:t xml:space="preserve"> is nearly identical to the distance between SARS-CoV and MERS-</w:t>
      </w:r>
      <w:proofErr w:type="spellStart"/>
      <w:r w:rsidRPr="00763D93">
        <w:rPr>
          <w:rFonts w:asciiTheme="minorBidi" w:hAnsiTheme="minorBidi" w:cstheme="minorBidi"/>
          <w:color w:val="FF0000"/>
          <w:sz w:val="20"/>
          <w:szCs w:val="20"/>
        </w:rPr>
        <w:t>CoV</w:t>
      </w:r>
      <w:proofErr w:type="spellEnd"/>
      <w:r w:rsidR="00596B06">
        <w:rPr>
          <w:rFonts w:asciiTheme="minorBidi" w:hAnsiTheme="minorBidi" w:cstheme="minorBidi"/>
          <w:color w:val="FF0000"/>
          <w:sz w:val="20"/>
          <w:szCs w:val="20"/>
        </w:rPr>
        <w:t>.</w:t>
      </w:r>
    </w:p>
    <w:p w14:paraId="4107D380" w14:textId="68CC6035" w:rsidR="008452BA" w:rsidRPr="00674C25" w:rsidRDefault="008452BA" w:rsidP="00E5452C">
      <w:pPr>
        <w:spacing w:line="360" w:lineRule="auto"/>
        <w:jc w:val="both"/>
        <w:rPr>
          <w:rFonts w:asciiTheme="minorBidi" w:hAnsiTheme="minorBidi" w:cstheme="minorBidi"/>
          <w:sz w:val="20"/>
          <w:szCs w:val="20"/>
        </w:rPr>
      </w:pPr>
    </w:p>
    <w:p w14:paraId="3FE31C99" w14:textId="1F1C7532" w:rsidR="00860EA4" w:rsidRDefault="00BD2C22" w:rsidP="003754EF">
      <w:pPr>
        <w:spacing w:line="360" w:lineRule="auto"/>
        <w:jc w:val="lowKashida"/>
        <w:rPr>
          <w:rFonts w:asciiTheme="minorBidi" w:hAnsiTheme="minorBidi" w:cstheme="minorBidi"/>
          <w:b/>
          <w:sz w:val="20"/>
          <w:szCs w:val="20"/>
        </w:rPr>
      </w:pPr>
      <w:r w:rsidRPr="00674C25">
        <w:rPr>
          <w:rFonts w:asciiTheme="minorBidi" w:hAnsiTheme="minorBidi" w:cstheme="minorBidi"/>
          <w:b/>
          <w:sz w:val="20"/>
          <w:szCs w:val="20"/>
        </w:rPr>
        <w:t>3.6. Clustering of Bacteriocins</w:t>
      </w:r>
    </w:p>
    <w:p w14:paraId="526FE5AF" w14:textId="77777777" w:rsidR="00BC72BF" w:rsidRPr="00674C25" w:rsidRDefault="00BC72BF" w:rsidP="003754EF">
      <w:pPr>
        <w:spacing w:line="360" w:lineRule="auto"/>
        <w:jc w:val="lowKashida"/>
        <w:rPr>
          <w:rFonts w:asciiTheme="minorBidi" w:hAnsiTheme="minorBidi" w:cstheme="minorBidi"/>
          <w:b/>
          <w:sz w:val="20"/>
          <w:szCs w:val="20"/>
        </w:rPr>
      </w:pPr>
    </w:p>
    <w:p w14:paraId="0494645C" w14:textId="5C12E79B" w:rsidR="00D334D2" w:rsidRPr="00731EE7" w:rsidRDefault="00DE347A" w:rsidP="009D734A">
      <w:pPr>
        <w:spacing w:line="360" w:lineRule="auto"/>
        <w:jc w:val="lowKashida"/>
        <w:rPr>
          <w:rFonts w:asciiTheme="minorBidi" w:hAnsiTheme="minorBidi" w:cstheme="minorBidi"/>
          <w:color w:val="FF0000"/>
          <w:sz w:val="20"/>
          <w:szCs w:val="20"/>
        </w:rPr>
      </w:pPr>
      <w:r w:rsidRPr="00674C25">
        <w:rPr>
          <w:rFonts w:asciiTheme="minorBidi" w:hAnsiTheme="minorBidi" w:cstheme="minorBidi"/>
          <w:bCs/>
          <w:sz w:val="20"/>
          <w:szCs w:val="20"/>
        </w:rPr>
        <w:t>Bacteriocins are peptides produced by bacteria that act as strong antibacterial agents against other, typically closely related microbial species. We analyzed the bacteriocins family available in the BAGEL database, those with a length larger than 30 amino acids, including a total of 689 proteins</w:t>
      </w:r>
      <w:r w:rsidR="006752EB" w:rsidRPr="00674C25">
        <w:rPr>
          <w:rFonts w:asciiTheme="minorBidi" w:hAnsiTheme="minorBidi" w:cstheme="minorBidi"/>
          <w:bCs/>
          <w:sz w:val="20"/>
          <w:szCs w:val="20"/>
        </w:rPr>
        <w:fldChar w:fldCharType="begin"/>
      </w:r>
      <w:r w:rsidR="00C44207">
        <w:rPr>
          <w:rFonts w:asciiTheme="minorBidi" w:hAnsiTheme="minorBidi" w:cstheme="minorBidi"/>
          <w:bCs/>
          <w:sz w:val="20"/>
          <w:szCs w:val="20"/>
        </w:rPr>
        <w:instrText xml:space="preserve"> ADDIN EN.CITE &lt;EndNote&gt;&lt;Cite&gt;&lt;Author&gt;van Heel&lt;/Author&gt;&lt;Year&gt;2013&lt;/Year&gt;&lt;RecNum&gt;82&lt;/RecNum&gt;&lt;DisplayText&gt;&lt;style face="superscript"&gt;21&lt;/style&gt;&lt;/DisplayText&gt;&lt;record&gt;&lt;rec-number&gt;82&lt;/rec-number&gt;&lt;foreign-keys&gt;&lt;key app="EN" db-id="t0xeswafvd5vpdeew0bpr5s0psfpsfxezwrs" timestamp="1701637819"&gt;82&lt;/key&gt;&lt;/foreign-keys&gt;&lt;ref-type name="Journal Article"&gt;17&lt;/ref-type&gt;&lt;contributors&gt;&lt;authors&gt;&lt;author&gt;van Heel, Auke J.&lt;/author&gt;&lt;author&gt;de Jong, Anne&lt;/author&gt;&lt;author&gt;Montalbán-López, Manuel&lt;/author&gt;&lt;author&gt;Kok, Jan&lt;/author&gt;&lt;author&gt;Kuipers, Oscar P.&lt;/author&gt;&lt;/authors&gt;&lt;/contributors&gt;&lt;titles&gt;&lt;title&gt;BAGEL3: automated identification of genes encoding bacteriocins and (non-)bactericidal posttranslationally modified peptides&lt;/title&gt;&lt;secondary-title&gt;Nucleic Acids Research&lt;/secondary-title&gt;&lt;/titles&gt;&lt;periodical&gt;&lt;full-title&gt;Nucleic acids research&lt;/full-title&gt;&lt;/periodical&gt;&lt;pages&gt;W448-W453&lt;/pages&gt;&lt;volume&gt;41&lt;/volume&gt;&lt;number&gt;W1&lt;/number&gt;&lt;dates&gt;&lt;year&gt;2013&lt;/year&gt;&lt;/dates&gt;&lt;isbn&gt;0305-1048&lt;/isbn&gt;&lt;urls&gt;&lt;related-urls&gt;&lt;url&gt;https://doi.org/10.1093/nar/gkt391&lt;/url&gt;&lt;/related-urls&gt;&lt;/urls&gt;&lt;electronic-resource-num&gt;10.1093/nar/gkt391&lt;/electronic-resource-num&gt;&lt;access-date&gt;12/3/2023&lt;/access-date&gt;&lt;/record&gt;&lt;/Cite&gt;&lt;/EndNote&gt;</w:instrText>
      </w:r>
      <w:r w:rsidR="006752EB" w:rsidRPr="00674C25">
        <w:rPr>
          <w:rFonts w:asciiTheme="minorBidi" w:hAnsiTheme="minorBidi" w:cstheme="minorBidi"/>
          <w:bCs/>
          <w:sz w:val="20"/>
          <w:szCs w:val="20"/>
        </w:rPr>
        <w:fldChar w:fldCharType="separate"/>
      </w:r>
      <w:r w:rsidR="00C44207" w:rsidRPr="00C44207">
        <w:rPr>
          <w:rFonts w:asciiTheme="minorBidi" w:hAnsiTheme="minorBidi" w:cstheme="minorBidi"/>
          <w:bCs/>
          <w:noProof/>
          <w:sz w:val="20"/>
          <w:szCs w:val="20"/>
          <w:vertAlign w:val="superscript"/>
        </w:rPr>
        <w:t>21</w:t>
      </w:r>
      <w:r w:rsidR="006752EB" w:rsidRPr="00674C25">
        <w:rPr>
          <w:rFonts w:asciiTheme="minorBidi" w:hAnsiTheme="minorBidi" w:cstheme="minorBidi"/>
          <w:bCs/>
          <w:sz w:val="20"/>
          <w:szCs w:val="20"/>
        </w:rPr>
        <w:fldChar w:fldCharType="end"/>
      </w:r>
      <w:r w:rsidR="00520FE2" w:rsidRPr="00674C25">
        <w:rPr>
          <w:rFonts w:asciiTheme="minorBidi" w:hAnsiTheme="minorBidi" w:cstheme="minorBidi"/>
          <w:bCs/>
          <w:sz w:val="20"/>
          <w:szCs w:val="20"/>
        </w:rPr>
        <w:t xml:space="preserve">. Detecting and understanding these peptides is crucial due to their ecological importance, but their diverse sequences and structures make them challenging to identify using traditional methods. To address this issue, the BAGEL tool was developed in 2006, specifically designed for identifying </w:t>
      </w:r>
      <w:proofErr w:type="spellStart"/>
      <w:r w:rsidR="00520FE2" w:rsidRPr="00674C25">
        <w:rPr>
          <w:rFonts w:asciiTheme="minorBidi" w:hAnsiTheme="minorBidi" w:cstheme="minorBidi"/>
          <w:bCs/>
          <w:sz w:val="20"/>
          <w:szCs w:val="20"/>
        </w:rPr>
        <w:t>Ribosomally</w:t>
      </w:r>
      <w:proofErr w:type="spellEnd"/>
      <w:r w:rsidR="00520FE2" w:rsidRPr="00674C25">
        <w:rPr>
          <w:rFonts w:asciiTheme="minorBidi" w:hAnsiTheme="minorBidi" w:cstheme="minorBidi"/>
          <w:bCs/>
          <w:sz w:val="20"/>
          <w:szCs w:val="20"/>
        </w:rPr>
        <w:t xml:space="preserve"> synthesized and post-translationally modified peptides (</w:t>
      </w:r>
      <w:proofErr w:type="spellStart"/>
      <w:r w:rsidR="00520FE2" w:rsidRPr="00674C25">
        <w:rPr>
          <w:rFonts w:asciiTheme="minorBidi" w:hAnsiTheme="minorBidi" w:cstheme="minorBidi"/>
          <w:bCs/>
          <w:sz w:val="20"/>
          <w:szCs w:val="20"/>
        </w:rPr>
        <w:t>RiPP</w:t>
      </w:r>
      <w:proofErr w:type="spellEnd"/>
      <w:r w:rsidR="00520FE2" w:rsidRPr="00674C25">
        <w:rPr>
          <w:rFonts w:asciiTheme="minorBidi" w:hAnsiTheme="minorBidi" w:cstheme="minorBidi"/>
          <w:bCs/>
          <w:sz w:val="20"/>
          <w:szCs w:val="20"/>
        </w:rPr>
        <w:t xml:space="preserve">) and bacteriocin biosynthetic gene clusters (BGCs). BAGEL categorizes bacteriocins based on size and stability into </w:t>
      </w:r>
      <w:proofErr w:type="spellStart"/>
      <w:r w:rsidR="00520FE2" w:rsidRPr="00674C25">
        <w:rPr>
          <w:rFonts w:asciiTheme="minorBidi" w:hAnsiTheme="minorBidi" w:cstheme="minorBidi"/>
          <w:bCs/>
          <w:sz w:val="20"/>
          <w:szCs w:val="20"/>
        </w:rPr>
        <w:t>RiPPs</w:t>
      </w:r>
      <w:proofErr w:type="spellEnd"/>
      <w:r w:rsidR="00520FE2" w:rsidRPr="00674C25">
        <w:rPr>
          <w:rFonts w:asciiTheme="minorBidi" w:hAnsiTheme="minorBidi" w:cstheme="minorBidi"/>
          <w:bCs/>
          <w:sz w:val="20"/>
          <w:szCs w:val="20"/>
        </w:rPr>
        <w:t xml:space="preserve"> (also defined as class I bacteriocins by BAGEL), class II bacteriocins (small heat stable proteins &lt; 10 </w:t>
      </w:r>
      <w:proofErr w:type="spellStart"/>
      <w:r w:rsidR="00520FE2" w:rsidRPr="00674C25">
        <w:rPr>
          <w:rFonts w:asciiTheme="minorBidi" w:hAnsiTheme="minorBidi" w:cstheme="minorBidi"/>
          <w:bCs/>
          <w:sz w:val="20"/>
          <w:szCs w:val="20"/>
        </w:rPr>
        <w:t>kDa</w:t>
      </w:r>
      <w:proofErr w:type="spellEnd"/>
      <w:r w:rsidR="00520FE2" w:rsidRPr="00674C25">
        <w:rPr>
          <w:rFonts w:asciiTheme="minorBidi" w:hAnsiTheme="minorBidi" w:cstheme="minorBidi"/>
          <w:bCs/>
          <w:sz w:val="20"/>
          <w:szCs w:val="20"/>
        </w:rPr>
        <w:t xml:space="preserve">) and class III bacteriocins (large heat-labile proteins &gt; 10 </w:t>
      </w:r>
      <w:proofErr w:type="spellStart"/>
      <w:r w:rsidR="00520FE2" w:rsidRPr="00674C25">
        <w:rPr>
          <w:rFonts w:asciiTheme="minorBidi" w:hAnsiTheme="minorBidi" w:cstheme="minorBidi"/>
          <w:bCs/>
          <w:sz w:val="20"/>
          <w:szCs w:val="20"/>
        </w:rPr>
        <w:t>kDa</w:t>
      </w:r>
      <w:proofErr w:type="spellEnd"/>
      <w:r w:rsidR="00520FE2" w:rsidRPr="00674C25">
        <w:rPr>
          <w:rFonts w:asciiTheme="minorBidi" w:hAnsiTheme="minorBidi" w:cstheme="minorBidi"/>
          <w:bCs/>
          <w:sz w:val="20"/>
          <w:szCs w:val="20"/>
        </w:rPr>
        <w:t xml:space="preserve">). </w:t>
      </w:r>
      <w:r w:rsidR="002541AD" w:rsidRPr="00674C25">
        <w:rPr>
          <w:rFonts w:asciiTheme="minorBidi" w:hAnsiTheme="minorBidi" w:cstheme="minorBidi"/>
          <w:bCs/>
          <w:sz w:val="20"/>
          <w:szCs w:val="20"/>
        </w:rPr>
        <w:t xml:space="preserve">As shown in </w:t>
      </w:r>
      <w:r w:rsidR="00B20E9B">
        <w:rPr>
          <w:rFonts w:asciiTheme="minorBidi" w:hAnsiTheme="minorBidi" w:cstheme="minorBidi"/>
          <w:bCs/>
          <w:sz w:val="20"/>
          <w:szCs w:val="20"/>
        </w:rPr>
        <w:t xml:space="preserve">Fig. </w:t>
      </w:r>
      <w:r w:rsidR="000F5A18">
        <w:rPr>
          <w:rFonts w:asciiTheme="minorBidi" w:hAnsiTheme="minorBidi" w:cstheme="minorBidi"/>
          <w:bCs/>
          <w:sz w:val="20"/>
          <w:szCs w:val="20"/>
        </w:rPr>
        <w:t>1</w:t>
      </w:r>
      <w:r w:rsidR="00CE18BA">
        <w:rPr>
          <w:rFonts w:asciiTheme="minorBidi" w:hAnsiTheme="minorBidi" w:cstheme="minorBidi"/>
          <w:bCs/>
          <w:sz w:val="20"/>
          <w:szCs w:val="20"/>
        </w:rPr>
        <w:t>1</w:t>
      </w:r>
      <w:r w:rsidR="00021059" w:rsidRPr="00674C25">
        <w:rPr>
          <w:rFonts w:asciiTheme="minorBidi" w:hAnsiTheme="minorBidi" w:cstheme="minorBidi"/>
          <w:bCs/>
          <w:sz w:val="20"/>
          <w:szCs w:val="20"/>
        </w:rPr>
        <w:t>A</w:t>
      </w:r>
      <w:r w:rsidR="002541AD" w:rsidRPr="00674C25">
        <w:rPr>
          <w:rFonts w:asciiTheme="minorBidi" w:hAnsiTheme="minorBidi" w:cstheme="minorBidi"/>
          <w:bCs/>
          <w:sz w:val="20"/>
          <w:szCs w:val="20"/>
        </w:rPr>
        <w:t>, o</w:t>
      </w:r>
      <w:r w:rsidR="00155BF3" w:rsidRPr="00674C25">
        <w:rPr>
          <w:rFonts w:asciiTheme="minorBidi" w:hAnsiTheme="minorBidi" w:cstheme="minorBidi"/>
          <w:bCs/>
          <w:sz w:val="20"/>
          <w:szCs w:val="20"/>
        </w:rPr>
        <w:t>ur analysis revealed that profile of energy</w:t>
      </w:r>
      <w:r w:rsidR="00717A36" w:rsidRPr="00674C25">
        <w:rPr>
          <w:rFonts w:asciiTheme="minorBidi" w:hAnsiTheme="minorBidi" w:cstheme="minorBidi"/>
          <w:bCs/>
          <w:sz w:val="20"/>
          <w:szCs w:val="20"/>
        </w:rPr>
        <w:t xml:space="preserve"> (</w:t>
      </w:r>
      <w:r w:rsidR="00855986" w:rsidRPr="00674C25">
        <w:rPr>
          <w:rFonts w:asciiTheme="minorBidi" w:hAnsiTheme="minorBidi" w:cstheme="minorBidi"/>
          <w:bCs/>
          <w:sz w:val="20"/>
          <w:szCs w:val="20"/>
        </w:rPr>
        <w:t>CPE</w:t>
      </w:r>
      <w:r w:rsidR="00717A36" w:rsidRPr="00674C25">
        <w:rPr>
          <w:rFonts w:asciiTheme="minorBidi" w:hAnsiTheme="minorBidi" w:cstheme="minorBidi"/>
          <w:bCs/>
          <w:sz w:val="20"/>
          <w:szCs w:val="20"/>
        </w:rPr>
        <w:t>)</w:t>
      </w:r>
      <w:r w:rsidR="00155BF3" w:rsidRPr="00674C25">
        <w:rPr>
          <w:rFonts w:asciiTheme="minorBidi" w:hAnsiTheme="minorBidi" w:cstheme="minorBidi"/>
          <w:bCs/>
          <w:sz w:val="20"/>
          <w:szCs w:val="20"/>
        </w:rPr>
        <w:t xml:space="preserve"> can clearly partition bacteriocins according to BAGEL annotation.</w:t>
      </w:r>
      <w:r w:rsidR="005747FA" w:rsidRPr="00674C25">
        <w:rPr>
          <w:rFonts w:asciiTheme="minorBidi" w:hAnsiTheme="minorBidi" w:cstheme="minorBidi"/>
          <w:bCs/>
          <w:sz w:val="20"/>
          <w:szCs w:val="20"/>
        </w:rPr>
        <w:t xml:space="preserve"> </w:t>
      </w:r>
      <w:proofErr w:type="spellStart"/>
      <w:r w:rsidR="007F6948" w:rsidRPr="00674C25">
        <w:rPr>
          <w:rFonts w:asciiTheme="minorBidi" w:hAnsiTheme="minorBidi" w:cstheme="minorBidi"/>
          <w:bCs/>
          <w:sz w:val="20"/>
          <w:szCs w:val="20"/>
        </w:rPr>
        <w:t>Hamamsy</w:t>
      </w:r>
      <w:proofErr w:type="spellEnd"/>
      <w:r w:rsidR="007F6948" w:rsidRPr="00674C25">
        <w:rPr>
          <w:rFonts w:asciiTheme="minorBidi" w:hAnsiTheme="minorBidi" w:cstheme="minorBidi"/>
          <w:bCs/>
          <w:sz w:val="20"/>
          <w:szCs w:val="20"/>
        </w:rPr>
        <w:t xml:space="preserve"> et al.</w:t>
      </w:r>
      <w:r w:rsidR="007F6948" w:rsidRPr="00674C25">
        <w:rPr>
          <w:rFonts w:asciiTheme="minorBidi" w:hAnsiTheme="minorBidi" w:cstheme="minorBidi"/>
          <w:bCs/>
          <w:sz w:val="20"/>
          <w:szCs w:val="20"/>
        </w:rPr>
        <w:fldChar w:fldCharType="begin"/>
      </w:r>
      <w:r w:rsidR="00257AEF">
        <w:rPr>
          <w:rFonts w:asciiTheme="minorBidi" w:hAnsiTheme="minorBidi" w:cstheme="minorBidi"/>
          <w:bCs/>
          <w:sz w:val="20"/>
          <w:szCs w:val="20"/>
        </w:rPr>
        <w:instrText xml:space="preserve"> ADDIN EN.CITE &lt;EndNote&gt;&lt;Cite&gt;&lt;Author&gt;Hamamsy&lt;/Author&gt;&lt;Year&gt;2023&lt;/Year&gt;&lt;RecNum&gt;87&lt;/RecNum&gt;&lt;DisplayText&gt;&lt;style face="superscript"&gt;38&lt;/style&gt;&lt;/DisplayText&gt;&lt;record&gt;&lt;rec-number&gt;87&lt;/rec-number&gt;&lt;foreign-keys&gt;&lt;key app="EN" db-id="pz9x0eawezazasetddmx2xtwpax0wt0f2pat" timestamp="1704891123"&gt;87&lt;/key&gt;&lt;/foreign-keys&gt;&lt;ref-type name="Journal Article"&gt;17&lt;/ref-type&gt;&lt;contributors&gt;&lt;authors&gt;&lt;author&gt;Hamamsy, Tymor&lt;/author&gt;&lt;author&gt;Morton, James T&lt;/author&gt;&lt;author&gt;Blackwell, Robert&lt;/author&gt;&lt;author&gt;Berenberg, Daniel&lt;/author&gt;&lt;author&gt;Carriero, Nicholas&lt;/author&gt;&lt;author&gt;Gligorijevic, Vladimir&lt;/author&gt;&lt;author&gt;Strauss, Charlie EM&lt;/author&gt;&lt;author&gt;Leman, Julia Koehler&lt;/author&gt;&lt;author&gt;Cho, Kyunghyun&lt;/author&gt;&lt;author&gt;Bonneau, Richard&lt;/author&gt;&lt;/authors&gt;&lt;/contributors&gt;&lt;titles&gt;&lt;title&gt;Protein remote homology detection and structural alignment using deep learning&lt;/title&gt;&lt;secondary-title&gt;Nature biotechnology&lt;/secondary-title&gt;&lt;/titles&gt;&lt;periodical&gt;&lt;full-title&gt;Nature biotechnology&lt;/full-title&gt;&lt;/periodical&gt;&lt;pages&gt;1-11&lt;/pages&gt;&lt;dates&gt;&lt;year&gt;2023&lt;/year&gt;&lt;/dates&gt;&lt;isbn&gt;1087-0156&lt;/isbn&gt;&lt;urls&gt;&lt;/urls&gt;&lt;/record&gt;&lt;/Cite&gt;&lt;/EndNote&gt;</w:instrText>
      </w:r>
      <w:r w:rsidR="007F6948" w:rsidRPr="00674C25">
        <w:rPr>
          <w:rFonts w:asciiTheme="minorBidi" w:hAnsiTheme="minorBidi" w:cstheme="minorBidi"/>
          <w:bCs/>
          <w:sz w:val="20"/>
          <w:szCs w:val="20"/>
        </w:rPr>
        <w:fldChar w:fldCharType="separate"/>
      </w:r>
      <w:r w:rsidR="00257AEF" w:rsidRPr="00257AEF">
        <w:rPr>
          <w:rFonts w:asciiTheme="minorBidi" w:hAnsiTheme="minorBidi" w:cstheme="minorBidi"/>
          <w:bCs/>
          <w:noProof/>
          <w:sz w:val="20"/>
          <w:szCs w:val="20"/>
          <w:vertAlign w:val="superscript"/>
        </w:rPr>
        <w:t>38</w:t>
      </w:r>
      <w:r w:rsidR="007F6948" w:rsidRPr="00674C25">
        <w:rPr>
          <w:rFonts w:asciiTheme="minorBidi" w:hAnsiTheme="minorBidi" w:cstheme="minorBidi"/>
          <w:bCs/>
          <w:sz w:val="20"/>
          <w:szCs w:val="20"/>
        </w:rPr>
        <w:fldChar w:fldCharType="end"/>
      </w:r>
      <w:r w:rsidR="007F6948" w:rsidRPr="00674C25">
        <w:rPr>
          <w:rFonts w:asciiTheme="minorBidi" w:hAnsiTheme="minorBidi" w:cstheme="minorBidi"/>
          <w:bCs/>
          <w:sz w:val="20"/>
          <w:szCs w:val="20"/>
        </w:rPr>
        <w:t xml:space="preserve"> </w:t>
      </w:r>
      <w:r w:rsidR="00887B55" w:rsidRPr="00674C25">
        <w:rPr>
          <w:rFonts w:asciiTheme="minorBidi" w:hAnsiTheme="minorBidi" w:cstheme="minorBidi"/>
          <w:bCs/>
          <w:sz w:val="20"/>
          <w:szCs w:val="20"/>
        </w:rPr>
        <w:t xml:space="preserve"> </w:t>
      </w:r>
      <w:r w:rsidR="00805AB7" w:rsidRPr="00674C25">
        <w:rPr>
          <w:rFonts w:asciiTheme="minorBidi" w:hAnsiTheme="minorBidi" w:cstheme="minorBidi"/>
          <w:bCs/>
          <w:sz w:val="20"/>
          <w:szCs w:val="20"/>
        </w:rPr>
        <w:t xml:space="preserve">leveraged the deep protein language models to </w:t>
      </w:r>
      <w:r w:rsidR="00F27B8E" w:rsidRPr="00674C25">
        <w:rPr>
          <w:rFonts w:asciiTheme="minorBidi" w:hAnsiTheme="minorBidi" w:cstheme="minorBidi"/>
          <w:bCs/>
          <w:sz w:val="20"/>
          <w:szCs w:val="20"/>
        </w:rPr>
        <w:t>develop the</w:t>
      </w:r>
      <w:r w:rsidR="007F6948" w:rsidRPr="00674C25">
        <w:rPr>
          <w:rFonts w:asciiTheme="minorBidi" w:hAnsiTheme="minorBidi" w:cstheme="minorBidi"/>
          <w:bCs/>
          <w:sz w:val="20"/>
          <w:szCs w:val="20"/>
        </w:rPr>
        <w:t xml:space="preserve"> </w:t>
      </w:r>
      <w:r w:rsidR="00887B55" w:rsidRPr="00674C25">
        <w:rPr>
          <w:rFonts w:asciiTheme="minorBidi" w:hAnsiTheme="minorBidi" w:cstheme="minorBidi"/>
          <w:bCs/>
          <w:sz w:val="20"/>
          <w:szCs w:val="20"/>
        </w:rPr>
        <w:t>TM-</w:t>
      </w:r>
      <w:proofErr w:type="spellStart"/>
      <w:r w:rsidR="00887B55" w:rsidRPr="00674C25">
        <w:rPr>
          <w:rFonts w:asciiTheme="minorBidi" w:hAnsiTheme="minorBidi" w:cstheme="minorBidi"/>
          <w:bCs/>
          <w:sz w:val="20"/>
          <w:szCs w:val="20"/>
        </w:rPr>
        <w:t>Vec</w:t>
      </w:r>
      <w:proofErr w:type="spellEnd"/>
      <w:r w:rsidR="00887B55" w:rsidRPr="00674C25">
        <w:rPr>
          <w:rFonts w:asciiTheme="minorBidi" w:hAnsiTheme="minorBidi" w:cstheme="minorBidi"/>
          <w:bCs/>
          <w:sz w:val="20"/>
          <w:szCs w:val="20"/>
        </w:rPr>
        <w:t xml:space="preserve"> model</w:t>
      </w:r>
      <w:r w:rsidR="00F27B8E" w:rsidRPr="00674C25">
        <w:rPr>
          <w:rFonts w:asciiTheme="minorBidi" w:hAnsiTheme="minorBidi" w:cstheme="minorBidi"/>
          <w:bCs/>
          <w:sz w:val="20"/>
          <w:szCs w:val="20"/>
        </w:rPr>
        <w:t>,</w:t>
      </w:r>
      <w:r w:rsidR="00887B55" w:rsidRPr="00674C25">
        <w:rPr>
          <w:rFonts w:asciiTheme="minorBidi" w:hAnsiTheme="minorBidi" w:cstheme="minorBidi"/>
          <w:bCs/>
          <w:sz w:val="20"/>
          <w:szCs w:val="20"/>
        </w:rPr>
        <w:t xml:space="preserve"> </w:t>
      </w:r>
      <w:r w:rsidR="007F6948" w:rsidRPr="00674C25">
        <w:rPr>
          <w:rFonts w:asciiTheme="minorBidi" w:hAnsiTheme="minorBidi" w:cstheme="minorBidi"/>
          <w:bCs/>
          <w:sz w:val="20"/>
          <w:szCs w:val="20"/>
        </w:rPr>
        <w:t xml:space="preserve">which </w:t>
      </w:r>
      <w:r w:rsidR="00887B55" w:rsidRPr="00674C25">
        <w:rPr>
          <w:rFonts w:asciiTheme="minorBidi" w:hAnsiTheme="minorBidi" w:cstheme="minorBidi"/>
          <w:bCs/>
          <w:sz w:val="20"/>
          <w:szCs w:val="20"/>
        </w:rPr>
        <w:t>is trained on pairs of protein sequences and their TM-scores</w:t>
      </w:r>
      <w:r w:rsidR="00805AB7" w:rsidRPr="00674C25">
        <w:rPr>
          <w:rFonts w:asciiTheme="minorBidi" w:hAnsiTheme="minorBidi" w:cstheme="minorBidi"/>
          <w:bCs/>
          <w:sz w:val="20"/>
          <w:szCs w:val="20"/>
        </w:rPr>
        <w:t>.</w:t>
      </w:r>
      <w:r w:rsidR="00555D69" w:rsidRPr="00674C25">
        <w:rPr>
          <w:rFonts w:asciiTheme="minorBidi" w:hAnsiTheme="minorBidi" w:cstheme="minorBidi"/>
          <w:bCs/>
          <w:sz w:val="20"/>
          <w:szCs w:val="20"/>
        </w:rPr>
        <w:t xml:space="preserve"> </w:t>
      </w:r>
      <w:r w:rsidR="004253CB" w:rsidRPr="00674C25">
        <w:rPr>
          <w:rFonts w:asciiTheme="minorBidi" w:hAnsiTheme="minorBidi" w:cstheme="minorBidi"/>
          <w:bCs/>
          <w:sz w:val="20"/>
          <w:szCs w:val="20"/>
        </w:rPr>
        <w:t>We compared CP</w:t>
      </w:r>
      <w:r w:rsidR="00464D4F">
        <w:rPr>
          <w:rFonts w:asciiTheme="minorBidi" w:hAnsiTheme="minorBidi" w:cstheme="minorBidi"/>
          <w:bCs/>
          <w:sz w:val="20"/>
          <w:szCs w:val="20"/>
        </w:rPr>
        <w:t>E</w:t>
      </w:r>
      <w:r w:rsidR="004253CB" w:rsidRPr="00674C25">
        <w:rPr>
          <w:rFonts w:asciiTheme="minorBidi" w:hAnsiTheme="minorBidi" w:cstheme="minorBidi"/>
          <w:bCs/>
          <w:sz w:val="20"/>
          <w:szCs w:val="20"/>
        </w:rPr>
        <w:t xml:space="preserve"> distances to the TM-scores of protein structures predicted by AlphaFold2</w:t>
      </w:r>
      <w:r w:rsidR="004253CB" w:rsidRPr="00674C25">
        <w:rPr>
          <w:rFonts w:asciiTheme="minorBidi" w:hAnsiTheme="minorBidi" w:cstheme="minorBidi"/>
          <w:bCs/>
          <w:sz w:val="20"/>
          <w:szCs w:val="20"/>
        </w:rPr>
        <w:fldChar w:fldCharType="begin"/>
      </w:r>
      <w:r w:rsidR="00257AEF">
        <w:rPr>
          <w:rFonts w:asciiTheme="minorBidi" w:hAnsiTheme="minorBidi" w:cstheme="minorBidi"/>
          <w:bCs/>
          <w:sz w:val="20"/>
          <w:szCs w:val="20"/>
        </w:rPr>
        <w:instrText xml:space="preserve"> ADDIN EN.CITE &lt;EndNote&gt;&lt;Cite&gt;&lt;Author&gt;Jumper&lt;/Author&gt;&lt;Year&gt;2021&lt;/Year&gt;&lt;RecNum&gt;88&lt;/RecNum&gt;&lt;DisplayText&gt;&lt;style face="superscript"&gt;39&lt;/style&gt;&lt;/DisplayText&gt;&lt;record&gt;&lt;rec-number&gt;88&lt;/rec-number&gt;&lt;foreign-keys&gt;&lt;key app="EN" db-id="t0xeswafvd5vpdeew0bpr5s0psfpsfxezwrs" timestamp="1704893118"&gt;88&lt;/key&gt;&lt;/foreign-keys&gt;&lt;ref-type name="Journal Article"&gt;17&lt;/ref-type&gt;&lt;contributors&gt;&lt;authors&gt;&lt;author&gt;Jumper, John&lt;/author&gt;&lt;author&gt;Evans, Richard&lt;/author&gt;&lt;author&gt;Pritzel, Alexander&lt;/author&gt;&lt;author&gt;Green, Tim&lt;/author&gt;&lt;author&gt;Figurnov, Michael&lt;/author&gt;&lt;author&gt;Ronneberger, Olaf&lt;/author&gt;&lt;author&gt;Tunyasuvunakool, Kathryn&lt;/author&gt;&lt;author&gt;Bates, Russ&lt;/author&gt;&lt;author&gt;Žídek, Augustin&lt;/author&gt;&lt;author&gt;Potapenko, Anna&lt;/author&gt;&lt;/authors&gt;&lt;/contributors&gt;&lt;titles&gt;&lt;title&gt;Highly accurate protein structure prediction with AlphaFold&lt;/title&gt;&lt;secondary-title&gt;Nature&lt;/secondary-title&gt;&lt;/titles&gt;&lt;pages&gt;583-589&lt;/pages&gt;&lt;volume&gt;596&lt;/volume&gt;&lt;number&gt;7873&lt;/number&gt;&lt;dates&gt;&lt;year&gt;2021&lt;/year&gt;&lt;/dates&gt;&lt;isbn&gt;1476-4687&lt;/isbn&gt;&lt;urls&gt;&lt;/urls&gt;&lt;/record&gt;&lt;/Cite&gt;&lt;/EndNote&gt;</w:instrText>
      </w:r>
      <w:r w:rsidR="004253CB" w:rsidRPr="00674C25">
        <w:rPr>
          <w:rFonts w:asciiTheme="minorBidi" w:hAnsiTheme="minorBidi" w:cstheme="minorBidi"/>
          <w:bCs/>
          <w:sz w:val="20"/>
          <w:szCs w:val="20"/>
        </w:rPr>
        <w:fldChar w:fldCharType="separate"/>
      </w:r>
      <w:r w:rsidR="00257AEF" w:rsidRPr="00257AEF">
        <w:rPr>
          <w:rFonts w:asciiTheme="minorBidi" w:hAnsiTheme="minorBidi" w:cstheme="minorBidi"/>
          <w:bCs/>
          <w:noProof/>
          <w:sz w:val="20"/>
          <w:szCs w:val="20"/>
          <w:vertAlign w:val="superscript"/>
        </w:rPr>
        <w:t>39</w:t>
      </w:r>
      <w:r w:rsidR="004253CB" w:rsidRPr="00674C25">
        <w:rPr>
          <w:rFonts w:asciiTheme="minorBidi" w:hAnsiTheme="minorBidi" w:cstheme="minorBidi"/>
          <w:bCs/>
          <w:sz w:val="20"/>
          <w:szCs w:val="20"/>
        </w:rPr>
        <w:fldChar w:fldCharType="end"/>
      </w:r>
      <w:r w:rsidR="004253CB" w:rsidRPr="00674C25">
        <w:rPr>
          <w:rFonts w:asciiTheme="minorBidi" w:hAnsiTheme="minorBidi" w:cstheme="minorBidi"/>
          <w:bCs/>
          <w:sz w:val="20"/>
          <w:szCs w:val="20"/>
        </w:rPr>
        <w:t>, OmegaFold</w:t>
      </w:r>
      <w:r w:rsidR="004253CB" w:rsidRPr="00674C25">
        <w:rPr>
          <w:rFonts w:asciiTheme="minorBidi" w:hAnsiTheme="minorBidi" w:cstheme="minorBidi"/>
          <w:bCs/>
          <w:sz w:val="20"/>
          <w:szCs w:val="20"/>
        </w:rPr>
        <w:fldChar w:fldCharType="begin"/>
      </w:r>
      <w:r w:rsidR="00257AEF">
        <w:rPr>
          <w:rFonts w:asciiTheme="minorBidi" w:hAnsiTheme="minorBidi" w:cstheme="minorBidi"/>
          <w:bCs/>
          <w:sz w:val="20"/>
          <w:szCs w:val="20"/>
        </w:rPr>
        <w:instrText xml:space="preserve"> ADDIN EN.CITE &lt;EndNote&gt;&lt;Cite&gt;&lt;Author&gt;Wu&lt;/Author&gt;&lt;RecNum&gt;89&lt;/RecNum&gt;&lt;DisplayText&gt;&lt;style face="superscript"&gt;40&lt;/style&gt;&lt;/DisplayText&gt;&lt;record&gt;&lt;rec-number&gt;89&lt;/rec-number&gt;&lt;foreign-keys&gt;&lt;key app="EN" db-id="t0xeswafvd5vpdeew0bpr5s0psfpsfxezwrs" timestamp="1704893217"&gt;89&lt;/key&gt;&lt;/foreign-keys&gt;&lt;ref-type name="Journal Article"&gt;17&lt;/ref-type&gt;&lt;contributors&gt;&lt;authors&gt;&lt;author&gt;Wu, R&lt;/author&gt;&lt;author&gt;Ding, F&lt;/author&gt;&lt;author&gt;Wang, R&lt;/author&gt;&lt;author&gt;Shen, R&lt;/author&gt;&lt;author&gt;Zhang, X&lt;/author&gt;&lt;author&gt;Luo, S&lt;/author&gt;&lt;author&gt;Su, C&lt;/author&gt;&lt;author&gt;Wu, Z&lt;/author&gt;&lt;author&gt;Xie, Q&lt;/author&gt;&lt;author&gt;Berger, B&lt;/author&gt;&lt;/authors&gt;&lt;/contributors&gt;&lt;titles&gt;&lt;title&gt;High-resolution de novo structure prediction from primary sequence. bioRxiv 2022&lt;/title&gt;&lt;secondary-title&gt;Google Scholar&lt;/secondary-title&gt;&lt;/titles&gt;&lt;dates&gt;&lt;/dates&gt;&lt;urls&gt;&lt;/urls&gt;&lt;/record&gt;&lt;/Cite&gt;&lt;/EndNote&gt;</w:instrText>
      </w:r>
      <w:r w:rsidR="004253CB" w:rsidRPr="00674C25">
        <w:rPr>
          <w:rFonts w:asciiTheme="minorBidi" w:hAnsiTheme="minorBidi" w:cstheme="minorBidi"/>
          <w:bCs/>
          <w:sz w:val="20"/>
          <w:szCs w:val="20"/>
        </w:rPr>
        <w:fldChar w:fldCharType="separate"/>
      </w:r>
      <w:r w:rsidR="00257AEF" w:rsidRPr="00257AEF">
        <w:rPr>
          <w:rFonts w:asciiTheme="minorBidi" w:hAnsiTheme="minorBidi" w:cstheme="minorBidi"/>
          <w:bCs/>
          <w:noProof/>
          <w:sz w:val="20"/>
          <w:szCs w:val="20"/>
          <w:vertAlign w:val="superscript"/>
        </w:rPr>
        <w:t>40</w:t>
      </w:r>
      <w:r w:rsidR="004253CB" w:rsidRPr="00674C25">
        <w:rPr>
          <w:rFonts w:asciiTheme="minorBidi" w:hAnsiTheme="minorBidi" w:cstheme="minorBidi"/>
          <w:bCs/>
          <w:sz w:val="20"/>
          <w:szCs w:val="20"/>
        </w:rPr>
        <w:fldChar w:fldCharType="end"/>
      </w:r>
      <w:r w:rsidR="004253CB" w:rsidRPr="00674C25">
        <w:rPr>
          <w:rFonts w:asciiTheme="minorBidi" w:hAnsiTheme="minorBidi" w:cstheme="minorBidi"/>
          <w:bCs/>
          <w:sz w:val="20"/>
          <w:szCs w:val="20"/>
        </w:rPr>
        <w:t>, and ESMFold</w:t>
      </w:r>
      <w:r w:rsidR="004253CB" w:rsidRPr="00674C25">
        <w:rPr>
          <w:rFonts w:asciiTheme="minorBidi" w:hAnsiTheme="minorBidi" w:cstheme="minorBidi"/>
          <w:bCs/>
          <w:sz w:val="20"/>
          <w:szCs w:val="20"/>
        </w:rPr>
        <w:fldChar w:fldCharType="begin"/>
      </w:r>
      <w:r w:rsidR="00257AEF">
        <w:rPr>
          <w:rFonts w:asciiTheme="minorBidi" w:hAnsiTheme="minorBidi" w:cstheme="minorBidi"/>
          <w:bCs/>
          <w:sz w:val="20"/>
          <w:szCs w:val="20"/>
        </w:rPr>
        <w:instrText xml:space="preserve"> ADDIN EN.CITE &lt;EndNote&gt;&lt;Cite&gt;&lt;Author&gt;Lin&lt;/Author&gt;&lt;Year&gt;2023&lt;/Year&gt;&lt;RecNum&gt;90&lt;/RecNum&gt;&lt;DisplayText&gt;&lt;style face="superscript"&gt;41&lt;/style&gt;&lt;/DisplayText&gt;&lt;record&gt;&lt;rec-number&gt;90&lt;/rec-number&gt;&lt;foreign-keys&gt;&lt;key app="EN" db-id="t0xeswafvd5vpdeew0bpr5s0psfpsfxezwrs" timestamp="1704893257"&gt;90&lt;/key&gt;&lt;/foreign-keys&gt;&lt;ref-type name="Journal Article"&gt;17&lt;/ref-type&gt;&lt;contributors&gt;&lt;authors&gt;&lt;author&gt;Lin, Zeming&lt;/author&gt;&lt;author&gt;Akin, Halil&lt;/author&gt;&lt;author&gt;Rao, Roshan&lt;/author&gt;&lt;author&gt;Hie, Brian&lt;/author&gt;&lt;author&gt;Zhu, Zhongkai&lt;/author&gt;&lt;author&gt;Lu, Wenting&lt;/author&gt;&lt;author&gt;Smetanin, Nikita&lt;/author&gt;&lt;author&gt;Verkuil, Robert&lt;/author&gt;&lt;author&gt;Kabeli, Ori&lt;/author&gt;&lt;author&gt;Shmueli, Yaniv&lt;/author&gt;&lt;/authors&gt;&lt;/contributors&gt;&lt;titles&gt;&lt;title&gt;Evolutionary-scale prediction of atomic-level protein structure with a language model&lt;/title&gt;&lt;secondary-title&gt;Science&lt;/secondary-title&gt;&lt;/titles&gt;&lt;pages&gt;1123-1130&lt;/pages&gt;&lt;volume&gt;379&lt;/volume&gt;&lt;number&gt;6637&lt;/number&gt;&lt;dates&gt;&lt;year&gt;2023&lt;/year&gt;&lt;/dates&gt;&lt;isbn&gt;0036-8075&lt;/isbn&gt;&lt;urls&gt;&lt;/urls&gt;&lt;/record&gt;&lt;/Cite&gt;&lt;/EndNote&gt;</w:instrText>
      </w:r>
      <w:r w:rsidR="004253CB" w:rsidRPr="00674C25">
        <w:rPr>
          <w:rFonts w:asciiTheme="minorBidi" w:hAnsiTheme="minorBidi" w:cstheme="minorBidi"/>
          <w:bCs/>
          <w:sz w:val="20"/>
          <w:szCs w:val="20"/>
        </w:rPr>
        <w:fldChar w:fldCharType="separate"/>
      </w:r>
      <w:r w:rsidR="00257AEF" w:rsidRPr="00257AEF">
        <w:rPr>
          <w:rFonts w:asciiTheme="minorBidi" w:hAnsiTheme="minorBidi" w:cstheme="minorBidi"/>
          <w:bCs/>
          <w:noProof/>
          <w:sz w:val="20"/>
          <w:szCs w:val="20"/>
          <w:vertAlign w:val="superscript"/>
        </w:rPr>
        <w:t>41</w:t>
      </w:r>
      <w:r w:rsidR="004253CB" w:rsidRPr="00674C25">
        <w:rPr>
          <w:rFonts w:asciiTheme="minorBidi" w:hAnsiTheme="minorBidi" w:cstheme="minorBidi"/>
          <w:bCs/>
          <w:sz w:val="20"/>
          <w:szCs w:val="20"/>
        </w:rPr>
        <w:fldChar w:fldCharType="end"/>
      </w:r>
      <w:r w:rsidR="004253CB" w:rsidRPr="00674C25">
        <w:rPr>
          <w:rFonts w:asciiTheme="minorBidi" w:hAnsiTheme="minorBidi" w:cstheme="minorBidi"/>
          <w:bCs/>
          <w:sz w:val="20"/>
          <w:szCs w:val="20"/>
        </w:rPr>
        <w:t>, as well as the TM-</w:t>
      </w:r>
      <w:proofErr w:type="spellStart"/>
      <w:r w:rsidR="004253CB" w:rsidRPr="00674C25">
        <w:rPr>
          <w:rFonts w:asciiTheme="minorBidi" w:hAnsiTheme="minorBidi" w:cstheme="minorBidi"/>
          <w:bCs/>
          <w:sz w:val="20"/>
          <w:szCs w:val="20"/>
        </w:rPr>
        <w:t>Vec</w:t>
      </w:r>
      <w:proofErr w:type="spellEnd"/>
      <w:r w:rsidR="004253CB" w:rsidRPr="00674C25">
        <w:rPr>
          <w:rFonts w:asciiTheme="minorBidi" w:hAnsiTheme="minorBidi" w:cstheme="minorBidi"/>
          <w:bCs/>
          <w:sz w:val="20"/>
          <w:szCs w:val="20"/>
        </w:rPr>
        <w:t xml:space="preserve"> predicted by the </w:t>
      </w:r>
      <w:r w:rsidR="00F526EC">
        <w:rPr>
          <w:rFonts w:asciiTheme="minorBidi" w:hAnsiTheme="minorBidi" w:cstheme="minorBidi"/>
          <w:bCs/>
          <w:sz w:val="20"/>
          <w:szCs w:val="20"/>
        </w:rPr>
        <w:t xml:space="preserve"> </w:t>
      </w:r>
      <w:r w:rsidR="004253CB" w:rsidRPr="00674C25">
        <w:rPr>
          <w:rFonts w:asciiTheme="minorBidi" w:hAnsiTheme="minorBidi" w:cstheme="minorBidi"/>
          <w:bCs/>
          <w:sz w:val="20"/>
          <w:szCs w:val="20"/>
        </w:rPr>
        <w:t xml:space="preserve"> model. As demonstrated in </w:t>
      </w:r>
      <w:r w:rsidR="00B20E9B">
        <w:rPr>
          <w:rFonts w:asciiTheme="minorBidi" w:hAnsiTheme="minorBidi" w:cstheme="minorBidi"/>
          <w:bCs/>
          <w:sz w:val="20"/>
          <w:szCs w:val="20"/>
        </w:rPr>
        <w:t xml:space="preserve">Fig. </w:t>
      </w:r>
      <w:r w:rsidR="000F5A18">
        <w:rPr>
          <w:rFonts w:asciiTheme="minorBidi" w:hAnsiTheme="minorBidi" w:cstheme="minorBidi"/>
          <w:bCs/>
          <w:sz w:val="20"/>
          <w:szCs w:val="20"/>
        </w:rPr>
        <w:t>1</w:t>
      </w:r>
      <w:r w:rsidR="00CE18BA">
        <w:rPr>
          <w:rFonts w:asciiTheme="minorBidi" w:hAnsiTheme="minorBidi" w:cstheme="minorBidi"/>
          <w:bCs/>
          <w:sz w:val="20"/>
          <w:szCs w:val="20"/>
        </w:rPr>
        <w:t>1</w:t>
      </w:r>
      <w:r w:rsidR="00121B91" w:rsidRPr="00674C25">
        <w:rPr>
          <w:rFonts w:asciiTheme="minorBidi" w:hAnsiTheme="minorBidi" w:cstheme="minorBidi"/>
          <w:bCs/>
          <w:sz w:val="20"/>
          <w:szCs w:val="20"/>
        </w:rPr>
        <w:t>B</w:t>
      </w:r>
      <w:r w:rsidR="004253CB" w:rsidRPr="00674C25">
        <w:rPr>
          <w:rFonts w:asciiTheme="minorBidi" w:hAnsiTheme="minorBidi" w:cstheme="minorBidi"/>
          <w:bCs/>
          <w:sz w:val="20"/>
          <w:szCs w:val="20"/>
        </w:rPr>
        <w:t xml:space="preserve">, the TM-score of proteins predicted by AlphaFold2, </w:t>
      </w:r>
      <w:proofErr w:type="spellStart"/>
      <w:r w:rsidR="004253CB" w:rsidRPr="00674C25">
        <w:rPr>
          <w:rFonts w:asciiTheme="minorBidi" w:hAnsiTheme="minorBidi" w:cstheme="minorBidi"/>
          <w:bCs/>
          <w:sz w:val="20"/>
          <w:szCs w:val="20"/>
        </w:rPr>
        <w:t>OmegaFold</w:t>
      </w:r>
      <w:proofErr w:type="spellEnd"/>
      <w:r w:rsidR="004253CB" w:rsidRPr="00674C25">
        <w:rPr>
          <w:rFonts w:asciiTheme="minorBidi" w:hAnsiTheme="minorBidi" w:cstheme="minorBidi"/>
          <w:bCs/>
          <w:sz w:val="20"/>
          <w:szCs w:val="20"/>
        </w:rPr>
        <w:t xml:space="preserve">, and </w:t>
      </w:r>
      <w:proofErr w:type="spellStart"/>
      <w:r w:rsidR="004253CB" w:rsidRPr="00674C25">
        <w:rPr>
          <w:rFonts w:asciiTheme="minorBidi" w:hAnsiTheme="minorBidi" w:cstheme="minorBidi"/>
          <w:bCs/>
          <w:sz w:val="20"/>
          <w:szCs w:val="20"/>
        </w:rPr>
        <w:t>ESMFold</w:t>
      </w:r>
      <w:proofErr w:type="spellEnd"/>
      <w:r w:rsidR="004253CB" w:rsidRPr="00674C25">
        <w:rPr>
          <w:rFonts w:asciiTheme="minorBidi" w:hAnsiTheme="minorBidi" w:cstheme="minorBidi"/>
          <w:bCs/>
          <w:sz w:val="20"/>
          <w:szCs w:val="20"/>
        </w:rPr>
        <w:t xml:space="preserve"> from the same class is </w:t>
      </w:r>
      <w:proofErr w:type="gramStart"/>
      <w:r w:rsidR="004253CB" w:rsidRPr="00674C25">
        <w:rPr>
          <w:rFonts w:asciiTheme="minorBidi" w:hAnsiTheme="minorBidi" w:cstheme="minorBidi"/>
          <w:bCs/>
          <w:sz w:val="20"/>
          <w:szCs w:val="20"/>
        </w:rPr>
        <w:t>similar to</w:t>
      </w:r>
      <w:proofErr w:type="gramEnd"/>
      <w:r w:rsidR="004253CB" w:rsidRPr="00674C25">
        <w:rPr>
          <w:rFonts w:asciiTheme="minorBidi" w:hAnsiTheme="minorBidi" w:cstheme="minorBidi"/>
          <w:bCs/>
          <w:sz w:val="20"/>
          <w:szCs w:val="20"/>
        </w:rPr>
        <w:t xml:space="preserve"> proteins from different classes. TM-</w:t>
      </w:r>
      <w:proofErr w:type="spellStart"/>
      <w:r w:rsidR="004253CB" w:rsidRPr="00674C25">
        <w:rPr>
          <w:rFonts w:asciiTheme="minorBidi" w:hAnsiTheme="minorBidi" w:cstheme="minorBidi"/>
          <w:bCs/>
          <w:sz w:val="20"/>
          <w:szCs w:val="20"/>
        </w:rPr>
        <w:t>Vec</w:t>
      </w:r>
      <w:proofErr w:type="spellEnd"/>
      <w:r w:rsidR="004253CB" w:rsidRPr="00674C25">
        <w:rPr>
          <w:rFonts w:asciiTheme="minorBidi" w:hAnsiTheme="minorBidi" w:cstheme="minorBidi"/>
          <w:bCs/>
          <w:sz w:val="20"/>
          <w:szCs w:val="20"/>
        </w:rPr>
        <w:t xml:space="preserve"> is effective at distinguishing between </w:t>
      </w:r>
      <w:r w:rsidRPr="00674C25">
        <w:rPr>
          <w:rFonts w:asciiTheme="minorBidi" w:hAnsiTheme="minorBidi" w:cstheme="minorBidi"/>
          <w:bCs/>
          <w:sz w:val="20"/>
          <w:szCs w:val="20"/>
        </w:rPr>
        <w:t xml:space="preserve">bacteriocins </w:t>
      </w:r>
      <w:r w:rsidR="004253CB" w:rsidRPr="00674C25">
        <w:rPr>
          <w:rFonts w:asciiTheme="minorBidi" w:hAnsiTheme="minorBidi" w:cstheme="minorBidi"/>
          <w:bCs/>
          <w:sz w:val="20"/>
          <w:szCs w:val="20"/>
        </w:rPr>
        <w:t>from the same class and proteins from different classes. Although there is some overlap between TM-</w:t>
      </w:r>
      <w:proofErr w:type="spellStart"/>
      <w:r w:rsidR="004253CB" w:rsidRPr="00674C25">
        <w:rPr>
          <w:rFonts w:asciiTheme="minorBidi" w:hAnsiTheme="minorBidi" w:cstheme="minorBidi"/>
          <w:bCs/>
          <w:sz w:val="20"/>
          <w:szCs w:val="20"/>
        </w:rPr>
        <w:t>Vec</w:t>
      </w:r>
      <w:proofErr w:type="spellEnd"/>
      <w:r w:rsidR="004253CB" w:rsidRPr="00674C25">
        <w:rPr>
          <w:rFonts w:asciiTheme="minorBidi" w:hAnsiTheme="minorBidi" w:cstheme="minorBidi"/>
          <w:bCs/>
          <w:sz w:val="20"/>
          <w:szCs w:val="20"/>
        </w:rPr>
        <w:t xml:space="preserve"> </w:t>
      </w:r>
      <w:r w:rsidR="00892130" w:rsidRPr="00674C25">
        <w:rPr>
          <w:rFonts w:asciiTheme="minorBidi" w:hAnsiTheme="minorBidi" w:cstheme="minorBidi"/>
          <w:bCs/>
          <w:sz w:val="20"/>
          <w:szCs w:val="20"/>
        </w:rPr>
        <w:t xml:space="preserve">values </w:t>
      </w:r>
      <w:r w:rsidR="004253CB" w:rsidRPr="00674C25">
        <w:rPr>
          <w:rFonts w:asciiTheme="minorBidi" w:hAnsiTheme="minorBidi" w:cstheme="minorBidi"/>
          <w:bCs/>
          <w:sz w:val="20"/>
          <w:szCs w:val="20"/>
        </w:rPr>
        <w:t xml:space="preserve">from </w:t>
      </w:r>
      <w:r w:rsidR="00892130" w:rsidRPr="00674C25">
        <w:rPr>
          <w:rFonts w:asciiTheme="minorBidi" w:hAnsiTheme="minorBidi" w:cstheme="minorBidi"/>
          <w:bCs/>
          <w:sz w:val="20"/>
          <w:szCs w:val="20"/>
        </w:rPr>
        <w:t xml:space="preserve">proteins from </w:t>
      </w:r>
      <w:r w:rsidR="004253CB" w:rsidRPr="00674C25">
        <w:rPr>
          <w:rFonts w:asciiTheme="minorBidi" w:hAnsiTheme="minorBidi" w:cstheme="minorBidi"/>
          <w:bCs/>
          <w:sz w:val="20"/>
          <w:szCs w:val="20"/>
        </w:rPr>
        <w:t xml:space="preserve">the same class and other classes. Our </w:t>
      </w:r>
      <w:r w:rsidR="009F17BD" w:rsidRPr="00674C25">
        <w:rPr>
          <w:rFonts w:asciiTheme="minorBidi" w:hAnsiTheme="minorBidi" w:cstheme="minorBidi"/>
          <w:bCs/>
          <w:sz w:val="20"/>
          <w:szCs w:val="20"/>
        </w:rPr>
        <w:t>method</w:t>
      </w:r>
      <w:r w:rsidR="004253CB" w:rsidRPr="00674C25">
        <w:rPr>
          <w:rFonts w:asciiTheme="minorBidi" w:hAnsiTheme="minorBidi" w:cstheme="minorBidi"/>
          <w:bCs/>
          <w:sz w:val="20"/>
          <w:szCs w:val="20"/>
        </w:rPr>
        <w:t xml:space="preserve"> also effectively distinguishes between proteins from the same class and those from other classes</w:t>
      </w:r>
      <w:r w:rsidR="009F17BD" w:rsidRPr="00674C25">
        <w:rPr>
          <w:rFonts w:asciiTheme="minorBidi" w:hAnsiTheme="minorBidi" w:cstheme="minorBidi"/>
          <w:bCs/>
          <w:sz w:val="20"/>
          <w:szCs w:val="20"/>
        </w:rPr>
        <w:t xml:space="preserve"> </w:t>
      </w:r>
      <w:r w:rsidR="005A76E0" w:rsidRPr="00674C25">
        <w:rPr>
          <w:rFonts w:asciiTheme="minorBidi" w:hAnsiTheme="minorBidi" w:cstheme="minorBidi"/>
          <w:bCs/>
          <w:sz w:val="20"/>
          <w:szCs w:val="20"/>
        </w:rPr>
        <w:t>in</w:t>
      </w:r>
      <w:r w:rsidR="005747FA" w:rsidRPr="00674C25">
        <w:rPr>
          <w:rFonts w:asciiTheme="minorBidi" w:hAnsiTheme="minorBidi" w:cstheme="minorBidi"/>
          <w:bCs/>
          <w:sz w:val="20"/>
          <w:szCs w:val="20"/>
        </w:rPr>
        <w:t xml:space="preserve"> bacteriocin dataset</w:t>
      </w:r>
      <w:r w:rsidR="00F211A8">
        <w:rPr>
          <w:rFonts w:asciiTheme="minorBidi" w:hAnsiTheme="minorBidi" w:cstheme="minorBidi"/>
          <w:bCs/>
          <w:sz w:val="20"/>
          <w:szCs w:val="20"/>
        </w:rPr>
        <w:t xml:space="preserve">. </w:t>
      </w:r>
    </w:p>
    <w:p w14:paraId="52140092" w14:textId="77777777" w:rsidR="00BC72BF" w:rsidRDefault="00BC72BF" w:rsidP="003754EF">
      <w:pPr>
        <w:spacing w:line="360" w:lineRule="auto"/>
        <w:jc w:val="lowKashida"/>
        <w:rPr>
          <w:rFonts w:asciiTheme="minorBidi" w:hAnsiTheme="minorBidi" w:cstheme="minorBidi"/>
          <w:bCs/>
          <w:sz w:val="20"/>
          <w:szCs w:val="20"/>
        </w:rPr>
      </w:pPr>
    </w:p>
    <w:p w14:paraId="74A7F837" w14:textId="77777777" w:rsidR="00BC72BF" w:rsidRDefault="00BC72BF" w:rsidP="003754EF">
      <w:pPr>
        <w:spacing w:line="360" w:lineRule="auto"/>
        <w:jc w:val="lowKashida"/>
        <w:rPr>
          <w:rFonts w:asciiTheme="minorBidi" w:hAnsiTheme="minorBidi" w:cstheme="minorBidi"/>
          <w:bCs/>
          <w:sz w:val="20"/>
          <w:szCs w:val="20"/>
        </w:rPr>
      </w:pPr>
    </w:p>
    <w:p w14:paraId="36FF889A" w14:textId="77777777" w:rsidR="00BC72BF" w:rsidRPr="00674C25" w:rsidRDefault="00BC72BF" w:rsidP="003754EF">
      <w:pPr>
        <w:spacing w:line="360" w:lineRule="auto"/>
        <w:jc w:val="lowKashida"/>
        <w:rPr>
          <w:rFonts w:asciiTheme="minorBidi" w:hAnsiTheme="minorBidi" w:cstheme="minorBidi"/>
          <w:bCs/>
          <w:sz w:val="20"/>
          <w:szCs w:val="20"/>
        </w:rPr>
      </w:pPr>
    </w:p>
    <w:p w14:paraId="6D8891BB" w14:textId="7027D88D" w:rsidR="00D62002" w:rsidRDefault="00D62002" w:rsidP="00D62002">
      <w:pPr>
        <w:spacing w:line="360" w:lineRule="auto"/>
        <w:jc w:val="lowKashida"/>
        <w:rPr>
          <w:rFonts w:asciiTheme="minorBidi" w:hAnsiTheme="minorBidi" w:cstheme="minorBidi"/>
          <w:b/>
          <w:sz w:val="20"/>
          <w:szCs w:val="20"/>
        </w:rPr>
      </w:pPr>
      <w:r w:rsidRPr="00674C25">
        <w:rPr>
          <w:rFonts w:asciiTheme="minorBidi" w:hAnsiTheme="minorBidi" w:cstheme="minorBidi"/>
          <w:b/>
          <w:sz w:val="20"/>
          <w:szCs w:val="20"/>
        </w:rPr>
        <w:lastRenderedPageBreak/>
        <w:t>3.7. Effective Drug Combination suggestion using Energetic Signatures</w:t>
      </w:r>
    </w:p>
    <w:p w14:paraId="6297E3F7" w14:textId="77777777" w:rsidR="00D55C62" w:rsidRPr="00674C25" w:rsidRDefault="00D55C62" w:rsidP="00D62002">
      <w:pPr>
        <w:spacing w:line="360" w:lineRule="auto"/>
        <w:jc w:val="lowKashida"/>
        <w:rPr>
          <w:rFonts w:asciiTheme="minorBidi" w:hAnsiTheme="minorBidi" w:cstheme="minorBidi"/>
          <w:b/>
          <w:sz w:val="20"/>
          <w:szCs w:val="20"/>
        </w:rPr>
      </w:pPr>
    </w:p>
    <w:p w14:paraId="781058A9" w14:textId="04285D6E" w:rsidR="005C35E2" w:rsidRPr="00674C25" w:rsidRDefault="00E75CCD" w:rsidP="00A65E0C">
      <w:pPr>
        <w:spacing w:line="360" w:lineRule="auto"/>
        <w:jc w:val="lowKashida"/>
        <w:rPr>
          <w:rFonts w:asciiTheme="minorBidi" w:hAnsiTheme="minorBidi" w:cstheme="minorBidi"/>
          <w:bCs/>
          <w:sz w:val="20"/>
          <w:szCs w:val="20"/>
        </w:rPr>
      </w:pPr>
      <w:r w:rsidRPr="00674C25">
        <w:rPr>
          <w:rFonts w:asciiTheme="minorBidi" w:hAnsiTheme="minorBidi" w:cstheme="minorBidi"/>
          <w:bCs/>
          <w:sz w:val="20"/>
          <w:szCs w:val="20"/>
        </w:rPr>
        <w:t>The identification and validation of effective drug combinations are crucial in the treatment of various complex diseases, aiming to enhance therapeutic efficacy while minimizing toxicity</w:t>
      </w:r>
      <w:r w:rsidR="003764B4">
        <w:rPr>
          <w:rFonts w:asciiTheme="minorBidi" w:hAnsiTheme="minorBidi" w:cstheme="minorBidi"/>
          <w:bCs/>
          <w:sz w:val="20"/>
          <w:szCs w:val="20"/>
        </w:rPr>
        <w:fldChar w:fldCharType="begin"/>
      </w:r>
      <w:r w:rsidR="00257AEF">
        <w:rPr>
          <w:rFonts w:asciiTheme="minorBidi" w:hAnsiTheme="minorBidi" w:cstheme="minorBidi"/>
          <w:bCs/>
          <w:sz w:val="20"/>
          <w:szCs w:val="20"/>
        </w:rPr>
        <w:instrText xml:space="preserve"> ADDIN EN.CITE &lt;EndNote&gt;&lt;Cite&gt;&lt;Author&gt;Mirzaie&lt;/Author&gt;&lt;Year&gt;2024&lt;/Year&gt;&lt;RecNum&gt;179&lt;/RecNum&gt;&lt;DisplayText&gt;&lt;style face="superscript"&gt;42, 43&lt;/style&gt;&lt;/DisplayText&gt;&lt;record&gt;&lt;rec-number&gt;179&lt;/rec-number&gt;&lt;foreign-keys&gt;&lt;key app="EN" db-id="t0xeswafvd5vpdeew0bpr5s0psfpsfxezwrs" timestamp="1722251933"&gt;179&lt;/key&gt;&lt;/foreign-keys&gt;&lt;ref-type name="Journal Article"&gt;17&lt;/ref-type&gt;&lt;contributors&gt;&lt;authors&gt;&lt;author&gt;Mirzaie, Mehdi&lt;/author&gt;&lt;author&gt;Gholizadeh, Elham&lt;/author&gt;&lt;author&gt;Miettinen, Juho J&lt;/author&gt;&lt;author&gt;Ianevski, Filipp&lt;/author&gt;&lt;author&gt;Ruokoranta, Tanja&lt;/author&gt;&lt;author&gt;Saarela, Jani&lt;/author&gt;&lt;author&gt;Manninen, Mikko&lt;/author&gt;&lt;author&gt;Miettinen, Susanna&lt;/author&gt;&lt;author&gt;Heckman, Caroline A&lt;/author&gt;&lt;author&gt;Jafari, Mohieddin&lt;/author&gt;&lt;/authors&gt;&lt;/contributors&gt;&lt;titles&gt;&lt;title&gt;Designing patient-oriented combination therapies for acute myeloid leukemia based on efficacy/toxicity integration and bipartite network modeling&lt;/title&gt;&lt;secondary-title&gt;Oncogenesis&lt;/secondary-title&gt;&lt;/titles&gt;&lt;periodical&gt;&lt;full-title&gt;Oncogenesis&lt;/full-title&gt;&lt;/periodical&gt;&lt;pages&gt;11&lt;/pages&gt;&lt;volume&gt;13&lt;/volume&gt;&lt;number&gt;1&lt;/number&gt;&lt;dates&gt;&lt;year&gt;2024&lt;/year&gt;&lt;/dates&gt;&lt;isbn&gt;2157-9024&lt;/isbn&gt;&lt;urls&gt;&lt;/urls&gt;&lt;/record&gt;&lt;/Cite&gt;&lt;Cite&gt;&lt;Author&gt;Jafari&lt;/Author&gt;&lt;Year&gt;2022&lt;/Year&gt;&lt;RecNum&gt;44&lt;/RecNum&gt;&lt;record&gt;&lt;rec-number&gt;44&lt;/rec-number&gt;&lt;foreign-keys&gt;&lt;key app="EN" db-id="t0xeswafvd5vpdeew0bpr5s0psfpsfxezwrs" timestamp="1687713126"&gt;44&lt;/key&gt;&lt;/foreign-keys&gt;&lt;ref-type name="Journal Article"&gt;17&lt;/ref-type&gt;&lt;contributors&gt;&lt;authors&gt;&lt;author&gt;Jafari, Mohieddin&lt;/author&gt;&lt;author&gt;Mirzaie, Mehdi&lt;/author&gt;&lt;author&gt;Bao, Jie&lt;/author&gt;&lt;author&gt;Barneh, Farnaz&lt;/author&gt;&lt;author&gt;Zheng, Shuyu&lt;/author&gt;&lt;author&gt;Eriksson, Johanna&lt;/author&gt;&lt;author&gt;Heckman, Caroline A&lt;/author&gt;&lt;author&gt;Tang, Jing&lt;/author&gt;&lt;/authors&gt;&lt;/contributors&gt;&lt;titles&gt;&lt;title&gt;Bipartite network models to design combination therapies in acute myeloid leukaemia&lt;/title&gt;&lt;secondary-title&gt;Nature Communications&lt;/secondary-title&gt;&lt;/titles&gt;&lt;pages&gt;2128&lt;/pages&gt;&lt;volume&gt;13&lt;/volume&gt;&lt;number&gt;1&lt;/number&gt;&lt;dates&gt;&lt;year&gt;2022&lt;/year&gt;&lt;/dates&gt;&lt;isbn&gt;2041-1723&lt;/isbn&gt;&lt;urls&gt;&lt;/urls&gt;&lt;/record&gt;&lt;/Cite&gt;&lt;/EndNote&gt;</w:instrText>
      </w:r>
      <w:r w:rsidR="003764B4">
        <w:rPr>
          <w:rFonts w:asciiTheme="minorBidi" w:hAnsiTheme="minorBidi" w:cstheme="minorBidi"/>
          <w:bCs/>
          <w:sz w:val="20"/>
          <w:szCs w:val="20"/>
        </w:rPr>
        <w:fldChar w:fldCharType="separate"/>
      </w:r>
      <w:r w:rsidR="00257AEF" w:rsidRPr="00257AEF">
        <w:rPr>
          <w:rFonts w:asciiTheme="minorBidi" w:hAnsiTheme="minorBidi" w:cstheme="minorBidi"/>
          <w:bCs/>
          <w:noProof/>
          <w:sz w:val="20"/>
          <w:szCs w:val="20"/>
          <w:vertAlign w:val="superscript"/>
        </w:rPr>
        <w:t>42, 43</w:t>
      </w:r>
      <w:r w:rsidR="003764B4">
        <w:rPr>
          <w:rFonts w:asciiTheme="minorBidi" w:hAnsiTheme="minorBidi" w:cstheme="minorBidi"/>
          <w:bCs/>
          <w:sz w:val="20"/>
          <w:szCs w:val="20"/>
        </w:rPr>
        <w:fldChar w:fldCharType="end"/>
      </w:r>
      <w:r w:rsidRPr="00674C25">
        <w:rPr>
          <w:rFonts w:asciiTheme="minorBidi" w:hAnsiTheme="minorBidi" w:cstheme="minorBidi"/>
          <w:bCs/>
          <w:sz w:val="20"/>
          <w:szCs w:val="20"/>
        </w:rPr>
        <w:t>. However, this task is hindered by a combinatorial explosion resulting from the multitude of potential drug pairs. Cheng et al.</w:t>
      </w:r>
      <w:r w:rsidR="007426D7" w:rsidRPr="00674C25">
        <w:rPr>
          <w:rFonts w:asciiTheme="minorBidi" w:hAnsiTheme="minorBidi" w:cstheme="minorBidi"/>
          <w:bCs/>
          <w:sz w:val="20"/>
          <w:szCs w:val="20"/>
        </w:rPr>
        <w:fldChar w:fldCharType="begin"/>
      </w:r>
      <w:r w:rsidR="007426D7">
        <w:rPr>
          <w:rFonts w:asciiTheme="minorBidi" w:hAnsiTheme="minorBidi" w:cstheme="minorBidi"/>
          <w:bCs/>
          <w:sz w:val="20"/>
          <w:szCs w:val="20"/>
        </w:rPr>
        <w:instrText xml:space="preserve"> ADDIN EN.CITE &lt;EndNote&gt;&lt;Cite&gt;&lt;Author&gt;Cheng&lt;/Author&gt;&lt;Year&gt;2019&lt;/Year&gt;&lt;RecNum&gt;69&lt;/RecNum&gt;&lt;DisplayText&gt;&lt;style face="superscript"&gt;22&lt;/style&gt;&lt;/DisplayText&gt;&lt;record&gt;&lt;rec-number&gt;69&lt;/rec-number&gt;&lt;foreign-keys&gt;&lt;key app="EN" db-id="t0xeswafvd5vpdeew0bpr5s0psfpsfxezwrs" timestamp="1701632327"&gt;69&lt;/key&gt;&lt;/foreign-keys&gt;&lt;ref-type name="Journal Article"&gt;17&lt;/ref-type&gt;&lt;contributors&gt;&lt;authors&gt;&lt;author&gt;Cheng, Feixiong&lt;/author&gt;&lt;author&gt;Kovács, István A&lt;/author&gt;&lt;author&gt;Barabási, Albert-László&lt;/author&gt;&lt;/authors&gt;&lt;/contributors&gt;&lt;titles&gt;&lt;title&gt;Network-based prediction of drug combinations&lt;/title&gt;&lt;secondary-title&gt;Nature communications&lt;/secondary-title&gt;&lt;/titles&gt;&lt;pages&gt;1197&lt;/pages&gt;&lt;volume&gt;10&lt;/volume&gt;&lt;number&gt;1&lt;/number&gt;&lt;dates&gt;&lt;year&gt;2019&lt;/year&gt;&lt;/dates&gt;&lt;isbn&gt;2041-1723&lt;/isbn&gt;&lt;urls&gt;&lt;/urls&gt;&lt;/record&gt;&lt;/Cite&gt;&lt;/EndNote&gt;</w:instrText>
      </w:r>
      <w:r w:rsidR="007426D7" w:rsidRPr="00674C25">
        <w:rPr>
          <w:rFonts w:asciiTheme="minorBidi" w:hAnsiTheme="minorBidi" w:cstheme="minorBidi"/>
          <w:bCs/>
          <w:sz w:val="20"/>
          <w:szCs w:val="20"/>
        </w:rPr>
        <w:fldChar w:fldCharType="separate"/>
      </w:r>
      <w:r w:rsidR="007426D7" w:rsidRPr="00C44207">
        <w:rPr>
          <w:rFonts w:asciiTheme="minorBidi" w:hAnsiTheme="minorBidi" w:cstheme="minorBidi"/>
          <w:bCs/>
          <w:noProof/>
          <w:sz w:val="20"/>
          <w:szCs w:val="20"/>
          <w:vertAlign w:val="superscript"/>
        </w:rPr>
        <w:t>22</w:t>
      </w:r>
      <w:r w:rsidR="007426D7" w:rsidRPr="00674C25">
        <w:rPr>
          <w:rFonts w:asciiTheme="minorBidi" w:hAnsiTheme="minorBidi" w:cstheme="minorBidi"/>
          <w:bCs/>
          <w:sz w:val="20"/>
          <w:szCs w:val="20"/>
        </w:rPr>
        <w:fldChar w:fldCharType="end"/>
      </w:r>
      <w:r w:rsidRPr="00674C25">
        <w:rPr>
          <w:rFonts w:asciiTheme="minorBidi" w:hAnsiTheme="minorBidi" w:cstheme="minorBidi"/>
          <w:bCs/>
          <w:sz w:val="20"/>
          <w:szCs w:val="20"/>
        </w:rPr>
        <w:t xml:space="preserve"> introduced a network-based methodology to pinpoint clinically effective drug combinations tailored to specific diseases. This approach involved assessing the network-based relationships among drug targets and disease proteins within the human protein-protein interactome. By quantifying these relationships, they identified clusters of drugs that exhibited correlations with therapeutic effects.</w:t>
      </w:r>
      <w:r w:rsidR="00331D65" w:rsidRPr="00674C25">
        <w:rPr>
          <w:rFonts w:asciiTheme="minorBidi" w:hAnsiTheme="minorBidi" w:cstheme="minorBidi"/>
          <w:bCs/>
          <w:sz w:val="20"/>
          <w:szCs w:val="20"/>
        </w:rPr>
        <w:t xml:space="preserve"> </w:t>
      </w:r>
      <w:r w:rsidRPr="00674C25">
        <w:rPr>
          <w:rFonts w:asciiTheme="minorBidi" w:hAnsiTheme="minorBidi" w:cstheme="minorBidi"/>
          <w:bCs/>
          <w:sz w:val="20"/>
          <w:szCs w:val="20"/>
        </w:rPr>
        <w:t xml:space="preserve">The drugs within these clusters targeted the same disease module but belonged to </w:t>
      </w:r>
      <w:r w:rsidR="00CE7EBD" w:rsidRPr="00674C25">
        <w:rPr>
          <w:rFonts w:asciiTheme="minorBidi" w:hAnsiTheme="minorBidi" w:cstheme="minorBidi"/>
          <w:bCs/>
          <w:sz w:val="20"/>
          <w:szCs w:val="20"/>
        </w:rPr>
        <w:t>sep</w:t>
      </w:r>
      <w:r w:rsidRPr="00674C25">
        <w:rPr>
          <w:rFonts w:asciiTheme="minorBidi" w:hAnsiTheme="minorBidi" w:cstheme="minorBidi"/>
          <w:bCs/>
          <w:sz w:val="20"/>
          <w:szCs w:val="20"/>
        </w:rPr>
        <w:t>arate neighborhoods. This innovative network methodology presented by Cheng et al. provides a generic and powerful means to discover effective combination therapies during drug development. Disease proteins were observed to form localized neighborhoods, referred to as disease modules, rather than being randomly distributed throughout the interactome.</w:t>
      </w:r>
      <w:r w:rsidR="00331D65" w:rsidRPr="00674C25">
        <w:rPr>
          <w:rFonts w:asciiTheme="minorBidi" w:hAnsiTheme="minorBidi" w:cstheme="minorBidi"/>
          <w:bCs/>
          <w:sz w:val="20"/>
          <w:szCs w:val="20"/>
        </w:rPr>
        <w:t xml:space="preserve"> </w:t>
      </w:r>
      <w:r w:rsidRPr="00674C25">
        <w:rPr>
          <w:rFonts w:asciiTheme="minorBidi" w:hAnsiTheme="minorBidi" w:cstheme="minorBidi"/>
          <w:bCs/>
          <w:sz w:val="20"/>
          <w:szCs w:val="20"/>
        </w:rPr>
        <w:t>To characterize the mutual relationship between two drugs and a disease mo</w:t>
      </w:r>
      <w:r w:rsidR="00331D65" w:rsidRPr="00674C25">
        <w:rPr>
          <w:rFonts w:asciiTheme="minorBidi" w:hAnsiTheme="minorBidi" w:cstheme="minorBidi"/>
          <w:bCs/>
          <w:sz w:val="20"/>
          <w:szCs w:val="20"/>
        </w:rPr>
        <w:t>dule, they</w:t>
      </w:r>
      <w:r w:rsidRPr="00674C25">
        <w:rPr>
          <w:rFonts w:asciiTheme="minorBidi" w:hAnsiTheme="minorBidi" w:cstheme="minorBidi"/>
          <w:bCs/>
          <w:sz w:val="20"/>
          <w:szCs w:val="20"/>
        </w:rPr>
        <w:t xml:space="preserve"> </w:t>
      </w:r>
      <w:r w:rsidR="005C35E2" w:rsidRPr="00674C25">
        <w:rPr>
          <w:rFonts w:asciiTheme="minorBidi" w:hAnsiTheme="minorBidi" w:cstheme="minorBidi"/>
          <w:bCs/>
          <w:sz w:val="20"/>
          <w:szCs w:val="20"/>
        </w:rPr>
        <w:t>employed the following</w:t>
      </w:r>
      <w:r w:rsidRPr="00674C25">
        <w:rPr>
          <w:rFonts w:asciiTheme="minorBidi" w:hAnsiTheme="minorBidi" w:cstheme="minorBidi"/>
          <w:bCs/>
          <w:sz w:val="20"/>
          <w:szCs w:val="20"/>
        </w:rPr>
        <w:t xml:space="preserve"> network-based proximity measure</w:t>
      </w:r>
      <w:r w:rsidR="00A65E0C" w:rsidRPr="00674C25">
        <w:rPr>
          <w:rFonts w:asciiTheme="minorBidi" w:hAnsiTheme="minorBidi" w:cstheme="minorBidi"/>
          <w:bCs/>
          <w:sz w:val="20"/>
          <w:szCs w:val="20"/>
        </w:rPr>
        <w:t>:</w:t>
      </w:r>
    </w:p>
    <w:p w14:paraId="6F92F9E6" w14:textId="7D9882E2" w:rsidR="005C35E2" w:rsidRPr="00674C25" w:rsidRDefault="00000000" w:rsidP="005C35E2">
      <w:pPr>
        <w:spacing w:line="360" w:lineRule="auto"/>
        <w:jc w:val="lowKashida"/>
        <w:rPr>
          <w:rFonts w:asciiTheme="minorBidi" w:hAnsiTheme="minorBidi" w:cstheme="minorBidi"/>
          <w:bCs/>
          <w:sz w:val="20"/>
          <w:szCs w:val="20"/>
        </w:rPr>
      </w:pPr>
      <m:oMathPara>
        <m:oMath>
          <m:sSub>
            <m:sSubPr>
              <m:ctrlPr>
                <w:rPr>
                  <w:rFonts w:ascii="Cambria Math" w:hAnsi="Cambria Math" w:cstheme="minorBidi"/>
                  <w:bCs/>
                  <w:i/>
                  <w:sz w:val="20"/>
                  <w:szCs w:val="20"/>
                </w:rPr>
              </m:ctrlPr>
            </m:sSubPr>
            <m:e>
              <m:r>
                <w:rPr>
                  <w:rFonts w:ascii="Cambria Math" w:hAnsi="Cambria Math" w:cstheme="minorBidi"/>
                  <w:sz w:val="20"/>
                  <w:szCs w:val="20"/>
                </w:rPr>
                <m:t>s</m:t>
              </m:r>
            </m:e>
            <m:sub>
              <m:r>
                <w:rPr>
                  <w:rFonts w:ascii="Cambria Math" w:hAnsi="Cambria Math" w:cstheme="minorBidi"/>
                  <w:sz w:val="20"/>
                  <w:szCs w:val="20"/>
                </w:rPr>
                <m:t>AB</m:t>
              </m:r>
            </m:sub>
          </m:sSub>
          <m:r>
            <w:rPr>
              <w:rFonts w:ascii="Cambria Math" w:hAnsi="Cambria Math" w:cstheme="minorBidi"/>
              <w:sz w:val="20"/>
              <w:szCs w:val="20"/>
            </w:rPr>
            <m:t>= &lt;</m:t>
          </m:r>
          <m:sSub>
            <m:sSubPr>
              <m:ctrlPr>
                <w:rPr>
                  <w:rFonts w:ascii="Cambria Math" w:hAnsi="Cambria Math" w:cstheme="minorBidi"/>
                  <w:bCs/>
                  <w:i/>
                  <w:sz w:val="20"/>
                  <w:szCs w:val="20"/>
                </w:rPr>
              </m:ctrlPr>
            </m:sSubPr>
            <m:e>
              <m:r>
                <w:rPr>
                  <w:rFonts w:ascii="Cambria Math" w:hAnsi="Cambria Math" w:cstheme="minorBidi"/>
                  <w:sz w:val="20"/>
                  <w:szCs w:val="20"/>
                </w:rPr>
                <m:t>d</m:t>
              </m:r>
            </m:e>
            <m:sub>
              <m:r>
                <w:rPr>
                  <w:rFonts w:ascii="Cambria Math" w:hAnsi="Cambria Math" w:cstheme="minorBidi"/>
                  <w:sz w:val="20"/>
                  <w:szCs w:val="20"/>
                </w:rPr>
                <m:t>AB</m:t>
              </m:r>
            </m:sub>
          </m:sSub>
          <m:r>
            <w:rPr>
              <w:rFonts w:ascii="Cambria Math" w:hAnsi="Cambria Math" w:cstheme="minorBidi"/>
              <w:sz w:val="20"/>
              <w:szCs w:val="20"/>
            </w:rPr>
            <m:t xml:space="preserve">&gt; - </m:t>
          </m:r>
          <m:f>
            <m:fPr>
              <m:ctrlPr>
                <w:rPr>
                  <w:rFonts w:ascii="Cambria Math" w:hAnsi="Cambria Math" w:cstheme="minorBidi"/>
                  <w:bCs/>
                  <w:i/>
                  <w:sz w:val="20"/>
                  <w:szCs w:val="20"/>
                </w:rPr>
              </m:ctrlPr>
            </m:fPr>
            <m:num>
              <m:r>
                <w:rPr>
                  <w:rFonts w:ascii="Cambria Math" w:hAnsi="Cambria Math" w:cstheme="minorBidi"/>
                  <w:sz w:val="20"/>
                  <w:szCs w:val="20"/>
                </w:rPr>
                <m:t>&lt;</m:t>
              </m:r>
              <m:sSub>
                <m:sSubPr>
                  <m:ctrlPr>
                    <w:rPr>
                      <w:rFonts w:ascii="Cambria Math" w:hAnsi="Cambria Math" w:cstheme="minorBidi"/>
                      <w:bCs/>
                      <w:i/>
                      <w:sz w:val="20"/>
                      <w:szCs w:val="20"/>
                    </w:rPr>
                  </m:ctrlPr>
                </m:sSubPr>
                <m:e>
                  <m:r>
                    <w:rPr>
                      <w:rFonts w:ascii="Cambria Math" w:hAnsi="Cambria Math" w:cstheme="minorBidi"/>
                      <w:sz w:val="20"/>
                      <w:szCs w:val="20"/>
                    </w:rPr>
                    <m:t>d</m:t>
                  </m:r>
                </m:e>
                <m:sub>
                  <m:r>
                    <w:rPr>
                      <w:rFonts w:ascii="Cambria Math" w:hAnsi="Cambria Math" w:cstheme="minorBidi"/>
                      <w:sz w:val="20"/>
                      <w:szCs w:val="20"/>
                    </w:rPr>
                    <m:t>AA</m:t>
                  </m:r>
                </m:sub>
              </m:sSub>
              <m:r>
                <w:rPr>
                  <w:rFonts w:ascii="Cambria Math" w:hAnsi="Cambria Math" w:cstheme="minorBidi"/>
                  <w:sz w:val="20"/>
                  <w:szCs w:val="20"/>
                </w:rPr>
                <m:t>&gt; + &lt;</m:t>
              </m:r>
              <m:sSub>
                <m:sSubPr>
                  <m:ctrlPr>
                    <w:rPr>
                      <w:rFonts w:ascii="Cambria Math" w:hAnsi="Cambria Math" w:cstheme="minorBidi"/>
                      <w:bCs/>
                      <w:i/>
                      <w:sz w:val="20"/>
                      <w:szCs w:val="20"/>
                    </w:rPr>
                  </m:ctrlPr>
                </m:sSubPr>
                <m:e>
                  <m:r>
                    <w:rPr>
                      <w:rFonts w:ascii="Cambria Math" w:hAnsi="Cambria Math" w:cstheme="minorBidi"/>
                      <w:sz w:val="20"/>
                      <w:szCs w:val="20"/>
                    </w:rPr>
                    <m:t>d</m:t>
                  </m:r>
                </m:e>
                <m:sub>
                  <m:r>
                    <w:rPr>
                      <w:rFonts w:ascii="Cambria Math" w:hAnsi="Cambria Math" w:cstheme="minorBidi"/>
                      <w:sz w:val="20"/>
                      <w:szCs w:val="20"/>
                    </w:rPr>
                    <m:t>BB</m:t>
                  </m:r>
                </m:sub>
              </m:sSub>
              <m:r>
                <w:rPr>
                  <w:rFonts w:ascii="Cambria Math" w:hAnsi="Cambria Math" w:cstheme="minorBidi"/>
                  <w:sz w:val="20"/>
                  <w:szCs w:val="20"/>
                </w:rPr>
                <m:t>&gt;</m:t>
              </m:r>
            </m:num>
            <m:den>
              <m:r>
                <w:rPr>
                  <w:rFonts w:ascii="Cambria Math" w:hAnsi="Cambria Math" w:cstheme="minorBidi"/>
                  <w:sz w:val="20"/>
                  <w:szCs w:val="20"/>
                </w:rPr>
                <m:t>2</m:t>
              </m:r>
            </m:den>
          </m:f>
          <m:r>
            <w:rPr>
              <w:rFonts w:ascii="Cambria Math" w:hAnsi="Cambria Math" w:cstheme="minorBidi"/>
              <w:sz w:val="20"/>
              <w:szCs w:val="20"/>
            </w:rPr>
            <m:t xml:space="preserve">                  </m:t>
          </m:r>
        </m:oMath>
      </m:oMathPara>
    </w:p>
    <w:p w14:paraId="5CAFB810" w14:textId="5E8AFB64" w:rsidR="00E75CCD" w:rsidRPr="00674C25" w:rsidRDefault="00E75CCD" w:rsidP="00FB2373">
      <w:pPr>
        <w:spacing w:line="360" w:lineRule="auto"/>
        <w:jc w:val="lowKashida"/>
        <w:rPr>
          <w:rFonts w:asciiTheme="minorBidi" w:hAnsiTheme="minorBidi" w:cstheme="minorBidi"/>
          <w:bCs/>
          <w:sz w:val="20"/>
          <w:szCs w:val="20"/>
        </w:rPr>
      </w:pPr>
      <w:r w:rsidRPr="00674C25">
        <w:rPr>
          <w:rFonts w:asciiTheme="minorBidi" w:hAnsiTheme="minorBidi" w:cstheme="minorBidi"/>
          <w:bCs/>
          <w:sz w:val="20"/>
          <w:szCs w:val="20"/>
        </w:rPr>
        <w:t>This measure assessed the network proximity of drug-target modules A and B by comparing the mean shortest distance within the interactome between the targets of each drug (</w:t>
      </w:r>
      <m:oMath>
        <m:r>
          <w:rPr>
            <w:rFonts w:ascii="Cambria Math" w:hAnsi="Cambria Math" w:cstheme="minorBidi"/>
            <w:sz w:val="20"/>
            <w:szCs w:val="20"/>
          </w:rPr>
          <m:t>&lt;</m:t>
        </m:r>
        <m:sSub>
          <m:sSubPr>
            <m:ctrlPr>
              <w:rPr>
                <w:rFonts w:ascii="Cambria Math" w:hAnsi="Cambria Math" w:cstheme="minorBidi"/>
                <w:bCs/>
                <w:i/>
                <w:sz w:val="20"/>
                <w:szCs w:val="20"/>
              </w:rPr>
            </m:ctrlPr>
          </m:sSubPr>
          <m:e>
            <m:r>
              <w:rPr>
                <w:rFonts w:ascii="Cambria Math" w:hAnsi="Cambria Math" w:cstheme="minorBidi"/>
                <w:sz w:val="20"/>
                <w:szCs w:val="20"/>
              </w:rPr>
              <m:t>d</m:t>
            </m:r>
          </m:e>
          <m:sub>
            <m:r>
              <w:rPr>
                <w:rFonts w:ascii="Cambria Math" w:hAnsi="Cambria Math" w:cstheme="minorBidi"/>
                <w:sz w:val="20"/>
                <w:szCs w:val="20"/>
              </w:rPr>
              <m:t>AA</m:t>
            </m:r>
          </m:sub>
        </m:sSub>
        <m:r>
          <w:rPr>
            <w:rFonts w:ascii="Cambria Math" w:hAnsi="Cambria Math" w:cstheme="minorBidi"/>
            <w:sz w:val="20"/>
            <w:szCs w:val="20"/>
          </w:rPr>
          <m:t>&gt;</m:t>
        </m:r>
      </m:oMath>
      <w:r w:rsidRPr="00674C25">
        <w:rPr>
          <w:rFonts w:asciiTheme="minorBidi" w:hAnsiTheme="minorBidi" w:cstheme="minorBidi"/>
          <w:bCs/>
          <w:sz w:val="20"/>
          <w:szCs w:val="20"/>
        </w:rPr>
        <w:t xml:space="preserve"> and </w:t>
      </w:r>
      <m:oMath>
        <m:r>
          <w:rPr>
            <w:rFonts w:ascii="Cambria Math" w:hAnsi="Cambria Math" w:cstheme="minorBidi"/>
            <w:sz w:val="20"/>
            <w:szCs w:val="20"/>
          </w:rPr>
          <m:t>&lt;</m:t>
        </m:r>
        <m:sSub>
          <m:sSubPr>
            <m:ctrlPr>
              <w:rPr>
                <w:rFonts w:ascii="Cambria Math" w:hAnsi="Cambria Math" w:cstheme="minorBidi"/>
                <w:bCs/>
                <w:i/>
                <w:sz w:val="20"/>
                <w:szCs w:val="20"/>
              </w:rPr>
            </m:ctrlPr>
          </m:sSubPr>
          <m:e>
            <m:r>
              <w:rPr>
                <w:rFonts w:ascii="Cambria Math" w:hAnsi="Cambria Math" w:cstheme="minorBidi"/>
                <w:sz w:val="20"/>
                <w:szCs w:val="20"/>
              </w:rPr>
              <m:t>d</m:t>
            </m:r>
          </m:e>
          <m:sub>
            <m:r>
              <w:rPr>
                <w:rFonts w:ascii="Cambria Math" w:hAnsi="Cambria Math" w:cstheme="minorBidi"/>
                <w:sz w:val="20"/>
                <w:szCs w:val="20"/>
              </w:rPr>
              <m:t>BB</m:t>
            </m:r>
          </m:sub>
        </m:sSub>
        <m:r>
          <w:rPr>
            <w:rFonts w:ascii="Cambria Math" w:hAnsi="Cambria Math" w:cstheme="minorBidi"/>
            <w:sz w:val="20"/>
            <w:szCs w:val="20"/>
          </w:rPr>
          <m:t>&gt;</m:t>
        </m:r>
      </m:oMath>
      <w:r w:rsidRPr="00674C25">
        <w:rPr>
          <w:rFonts w:asciiTheme="minorBidi" w:hAnsiTheme="minorBidi" w:cstheme="minorBidi"/>
          <w:bCs/>
          <w:sz w:val="20"/>
          <w:szCs w:val="20"/>
        </w:rPr>
        <w:t>) to the mean shortest distance between A-B target pairs</w:t>
      </w:r>
      <m:oMath>
        <m:r>
          <w:rPr>
            <w:rFonts w:ascii="Cambria Math" w:hAnsi="Cambria Math" w:cstheme="minorBidi"/>
            <w:sz w:val="20"/>
            <w:szCs w:val="20"/>
          </w:rPr>
          <m:t xml:space="preserve"> &lt;</m:t>
        </m:r>
        <m:sSub>
          <m:sSubPr>
            <m:ctrlPr>
              <w:rPr>
                <w:rFonts w:ascii="Cambria Math" w:hAnsi="Cambria Math" w:cstheme="minorBidi"/>
                <w:bCs/>
                <w:i/>
                <w:sz w:val="20"/>
                <w:szCs w:val="20"/>
              </w:rPr>
            </m:ctrlPr>
          </m:sSubPr>
          <m:e>
            <m:r>
              <w:rPr>
                <w:rFonts w:ascii="Cambria Math" w:hAnsi="Cambria Math" w:cstheme="minorBidi"/>
                <w:sz w:val="20"/>
                <w:szCs w:val="20"/>
              </w:rPr>
              <m:t>d</m:t>
            </m:r>
          </m:e>
          <m:sub>
            <m:r>
              <w:rPr>
                <w:rFonts w:ascii="Cambria Math" w:hAnsi="Cambria Math" w:cstheme="minorBidi"/>
                <w:sz w:val="20"/>
                <w:szCs w:val="20"/>
              </w:rPr>
              <m:t>AB</m:t>
            </m:r>
          </m:sub>
        </m:sSub>
        <m:r>
          <w:rPr>
            <w:rFonts w:ascii="Cambria Math" w:hAnsi="Cambria Math" w:cstheme="minorBidi"/>
            <w:sz w:val="20"/>
            <w:szCs w:val="20"/>
          </w:rPr>
          <m:t>&gt;</m:t>
        </m:r>
      </m:oMath>
      <w:r w:rsidR="00FB2373" w:rsidRPr="00674C25">
        <w:rPr>
          <w:rFonts w:asciiTheme="minorBidi" w:hAnsiTheme="minorBidi" w:cstheme="minorBidi"/>
          <w:bCs/>
          <w:sz w:val="20"/>
          <w:szCs w:val="20"/>
        </w:rPr>
        <w:t xml:space="preserve">. When </w:t>
      </w:r>
      <m:oMath>
        <m:sSub>
          <m:sSubPr>
            <m:ctrlPr>
              <w:rPr>
                <w:rFonts w:ascii="Cambria Math" w:hAnsi="Cambria Math" w:cstheme="minorBidi"/>
                <w:bCs/>
                <w:i/>
                <w:sz w:val="20"/>
                <w:szCs w:val="20"/>
              </w:rPr>
            </m:ctrlPr>
          </m:sSubPr>
          <m:e>
            <m:r>
              <w:rPr>
                <w:rFonts w:ascii="Cambria Math" w:hAnsi="Cambria Math" w:cstheme="minorBidi"/>
                <w:sz w:val="20"/>
                <w:szCs w:val="20"/>
              </w:rPr>
              <m:t>s</m:t>
            </m:r>
          </m:e>
          <m:sub>
            <m:r>
              <w:rPr>
                <w:rFonts w:ascii="Cambria Math" w:hAnsi="Cambria Math" w:cstheme="minorBidi"/>
                <w:sz w:val="20"/>
                <w:szCs w:val="20"/>
              </w:rPr>
              <m:t>AB</m:t>
            </m:r>
          </m:sub>
        </m:sSub>
        <m:r>
          <w:rPr>
            <w:rFonts w:ascii="Cambria Math" w:hAnsi="Cambria Math" w:cstheme="minorBidi"/>
            <w:sz w:val="20"/>
            <w:szCs w:val="20"/>
          </w:rPr>
          <m:t>&lt;0</m:t>
        </m:r>
      </m:oMath>
      <w:r w:rsidRPr="00674C25">
        <w:rPr>
          <w:rFonts w:asciiTheme="minorBidi" w:hAnsiTheme="minorBidi" w:cstheme="minorBidi"/>
          <w:bCs/>
          <w:sz w:val="20"/>
          <w:szCs w:val="20"/>
        </w:rPr>
        <w:t xml:space="preserve">, the targets of the two drugs </w:t>
      </w:r>
      <w:r w:rsidR="003154A4" w:rsidRPr="00674C25">
        <w:rPr>
          <w:rFonts w:asciiTheme="minorBidi" w:hAnsiTheme="minorBidi" w:cstheme="minorBidi"/>
          <w:bCs/>
          <w:sz w:val="20"/>
          <w:szCs w:val="20"/>
        </w:rPr>
        <w:t>are in</w:t>
      </w:r>
      <w:r w:rsidRPr="00674C25">
        <w:rPr>
          <w:rFonts w:asciiTheme="minorBidi" w:hAnsiTheme="minorBidi" w:cstheme="minorBidi"/>
          <w:bCs/>
          <w:sz w:val="20"/>
          <w:szCs w:val="20"/>
        </w:rPr>
        <w:t xml:space="preserve"> the same network neighborhood; when </w:t>
      </w:r>
      <m:oMath>
        <m:sSub>
          <m:sSubPr>
            <m:ctrlPr>
              <w:rPr>
                <w:rFonts w:ascii="Cambria Math" w:hAnsi="Cambria Math" w:cstheme="minorBidi"/>
                <w:bCs/>
                <w:i/>
                <w:sz w:val="20"/>
                <w:szCs w:val="20"/>
              </w:rPr>
            </m:ctrlPr>
          </m:sSubPr>
          <m:e>
            <m:r>
              <w:rPr>
                <w:rFonts w:ascii="Cambria Math" w:hAnsi="Cambria Math" w:cstheme="minorBidi"/>
                <w:sz w:val="20"/>
                <w:szCs w:val="20"/>
              </w:rPr>
              <m:t>s</m:t>
            </m:r>
          </m:e>
          <m:sub>
            <m:r>
              <w:rPr>
                <w:rFonts w:ascii="Cambria Math" w:hAnsi="Cambria Math" w:cstheme="minorBidi"/>
                <w:sz w:val="20"/>
                <w:szCs w:val="20"/>
              </w:rPr>
              <m:t>AB</m:t>
            </m:r>
          </m:sub>
        </m:sSub>
        <m:r>
          <w:rPr>
            <w:rFonts w:ascii="Cambria Math" w:hAnsi="Cambria Math" w:cstheme="minorBidi"/>
            <w:sz w:val="20"/>
            <w:szCs w:val="20"/>
          </w:rPr>
          <m:t>&gt;0</m:t>
        </m:r>
      </m:oMath>
      <w:r w:rsidR="00FB2373" w:rsidRPr="00674C25">
        <w:rPr>
          <w:rFonts w:asciiTheme="minorBidi" w:hAnsiTheme="minorBidi" w:cstheme="minorBidi"/>
          <w:bCs/>
          <w:sz w:val="20"/>
          <w:szCs w:val="20"/>
        </w:rPr>
        <w:t xml:space="preserve"> </w:t>
      </w:r>
      <w:r w:rsidRPr="00674C25">
        <w:rPr>
          <w:rFonts w:asciiTheme="minorBidi" w:hAnsiTheme="minorBidi" w:cstheme="minorBidi"/>
          <w:bCs/>
          <w:sz w:val="20"/>
          <w:szCs w:val="20"/>
        </w:rPr>
        <w:t xml:space="preserve">, the two targets are topologically </w:t>
      </w:r>
      <w:r w:rsidR="008226F2" w:rsidRPr="00674C25">
        <w:rPr>
          <w:rFonts w:asciiTheme="minorBidi" w:hAnsiTheme="minorBidi" w:cstheme="minorBidi"/>
          <w:bCs/>
          <w:sz w:val="20"/>
          <w:szCs w:val="20"/>
        </w:rPr>
        <w:t>sep</w:t>
      </w:r>
      <w:r w:rsidRPr="00674C25">
        <w:rPr>
          <w:rFonts w:asciiTheme="minorBidi" w:hAnsiTheme="minorBidi" w:cstheme="minorBidi"/>
          <w:bCs/>
          <w:sz w:val="20"/>
          <w:szCs w:val="20"/>
        </w:rPr>
        <w:t>arated.</w:t>
      </w:r>
      <w:r w:rsidR="00BC2F1A" w:rsidRPr="00674C25">
        <w:rPr>
          <w:rFonts w:asciiTheme="minorBidi" w:hAnsiTheme="minorBidi" w:cstheme="minorBidi"/>
          <w:bCs/>
          <w:sz w:val="20"/>
          <w:szCs w:val="20"/>
        </w:rPr>
        <w:t xml:space="preserve"> </w:t>
      </w:r>
    </w:p>
    <w:p w14:paraId="7EECCFE7" w14:textId="4D11407F" w:rsidR="00E75CCD" w:rsidRPr="00674C25" w:rsidRDefault="00E75CCD" w:rsidP="006A7F8E">
      <w:pPr>
        <w:spacing w:line="360" w:lineRule="auto"/>
        <w:jc w:val="lowKashida"/>
        <w:rPr>
          <w:rFonts w:asciiTheme="minorBidi" w:hAnsiTheme="minorBidi" w:cstheme="minorBidi"/>
          <w:bCs/>
          <w:sz w:val="20"/>
          <w:szCs w:val="20"/>
        </w:rPr>
      </w:pPr>
      <w:r w:rsidRPr="00674C25">
        <w:rPr>
          <w:rFonts w:asciiTheme="minorBidi" w:hAnsiTheme="minorBidi" w:cstheme="minorBidi"/>
          <w:bCs/>
          <w:sz w:val="20"/>
          <w:szCs w:val="20"/>
        </w:rPr>
        <w:t xml:space="preserve">The authors demonstrated that the topological relationship between two drug-target modules, as indicated by </w:t>
      </w:r>
      <m:oMath>
        <m:sSub>
          <m:sSubPr>
            <m:ctrlPr>
              <w:rPr>
                <w:rFonts w:ascii="Cambria Math" w:hAnsi="Cambria Math" w:cstheme="minorBidi"/>
                <w:bCs/>
                <w:i/>
                <w:sz w:val="20"/>
                <w:szCs w:val="20"/>
              </w:rPr>
            </m:ctrlPr>
          </m:sSubPr>
          <m:e>
            <m:r>
              <w:rPr>
                <w:rFonts w:ascii="Cambria Math" w:hAnsi="Cambria Math" w:cstheme="minorBidi"/>
                <w:sz w:val="20"/>
                <w:szCs w:val="20"/>
              </w:rPr>
              <m:t>s</m:t>
            </m:r>
          </m:e>
          <m:sub>
            <m:r>
              <w:rPr>
                <w:rFonts w:ascii="Cambria Math" w:hAnsi="Cambria Math" w:cstheme="minorBidi"/>
                <w:sz w:val="20"/>
                <w:szCs w:val="20"/>
              </w:rPr>
              <m:t>AB</m:t>
            </m:r>
          </m:sub>
        </m:sSub>
      </m:oMath>
      <w:r w:rsidRPr="00674C25">
        <w:rPr>
          <w:rFonts w:asciiTheme="minorBidi" w:hAnsiTheme="minorBidi" w:cstheme="minorBidi"/>
          <w:bCs/>
          <w:sz w:val="20"/>
          <w:szCs w:val="20"/>
        </w:rPr>
        <w:t>, reflects both biological and pharmacological relationships. They also showed that the network proximity (</w:t>
      </w:r>
      <m:oMath>
        <m:sSub>
          <m:sSubPr>
            <m:ctrlPr>
              <w:rPr>
                <w:rFonts w:ascii="Cambria Math" w:hAnsi="Cambria Math" w:cstheme="minorBidi"/>
                <w:bCs/>
                <w:i/>
                <w:sz w:val="20"/>
                <w:szCs w:val="20"/>
              </w:rPr>
            </m:ctrlPr>
          </m:sSubPr>
          <m:e>
            <m:r>
              <w:rPr>
                <w:rFonts w:ascii="Cambria Math" w:hAnsi="Cambria Math" w:cstheme="minorBidi"/>
                <w:sz w:val="20"/>
                <w:szCs w:val="20"/>
              </w:rPr>
              <m:t>s</m:t>
            </m:r>
          </m:e>
          <m:sub>
            <m:r>
              <w:rPr>
                <w:rFonts w:ascii="Cambria Math" w:hAnsi="Cambria Math" w:cstheme="minorBidi"/>
                <w:sz w:val="20"/>
                <w:szCs w:val="20"/>
              </w:rPr>
              <m:t>AB</m:t>
            </m:r>
          </m:sub>
        </m:sSub>
      </m:oMath>
      <w:r w:rsidRPr="00674C25">
        <w:rPr>
          <w:rFonts w:asciiTheme="minorBidi" w:hAnsiTheme="minorBidi" w:cstheme="minorBidi"/>
          <w:bCs/>
          <w:sz w:val="20"/>
          <w:szCs w:val="20"/>
        </w:rPr>
        <w:t xml:space="preserve">) of drug-drug pairs in the human interactome correlates with chemical, biological, functional, and clinical similarities. This led them to conclude that each drug-target module possesses a well-defined network-based footprint. If the footprints of two drug-target modules are topologically </w:t>
      </w:r>
      <w:r w:rsidR="008226F2" w:rsidRPr="00674C25">
        <w:rPr>
          <w:rFonts w:asciiTheme="minorBidi" w:hAnsiTheme="minorBidi" w:cstheme="minorBidi"/>
          <w:bCs/>
          <w:sz w:val="20"/>
          <w:szCs w:val="20"/>
        </w:rPr>
        <w:t>sep</w:t>
      </w:r>
      <w:r w:rsidRPr="00674C25">
        <w:rPr>
          <w:rFonts w:asciiTheme="minorBidi" w:hAnsiTheme="minorBidi" w:cstheme="minorBidi"/>
          <w:bCs/>
          <w:sz w:val="20"/>
          <w:szCs w:val="20"/>
        </w:rPr>
        <w:t>arated, the drugs are considered pharmacologically distinct. Conversely, if the footprints overlap, the magnitude of the overlap indicates the strength of their pharmacological relationship. A closer network proximity of targets in a drug pair suggests higher similarities in their chemical, biological, functional, and clinical profiles.</w:t>
      </w:r>
    </w:p>
    <w:p w14:paraId="56C413A5" w14:textId="5CE3970C" w:rsidR="004434F9" w:rsidRPr="00674C25" w:rsidRDefault="00A057B7" w:rsidP="004434F9">
      <w:pPr>
        <w:spacing w:line="360" w:lineRule="auto"/>
        <w:jc w:val="lowKashida"/>
        <w:rPr>
          <w:rFonts w:asciiTheme="minorBidi" w:hAnsiTheme="minorBidi" w:cstheme="minorBidi"/>
          <w:bCs/>
          <w:sz w:val="20"/>
          <w:szCs w:val="20"/>
        </w:rPr>
      </w:pPr>
      <w:r w:rsidRPr="00674C25">
        <w:rPr>
          <w:rFonts w:asciiTheme="minorBidi" w:hAnsiTheme="minorBidi" w:cstheme="minorBidi"/>
          <w:bCs/>
          <w:sz w:val="20"/>
          <w:szCs w:val="20"/>
        </w:rPr>
        <w:t>Here</w:t>
      </w:r>
      <w:r w:rsidR="00261BE4" w:rsidRPr="00674C25">
        <w:rPr>
          <w:rFonts w:asciiTheme="minorBidi" w:hAnsiTheme="minorBidi" w:cstheme="minorBidi"/>
          <w:bCs/>
          <w:sz w:val="20"/>
          <w:szCs w:val="20"/>
        </w:rPr>
        <w:t>, we us</w:t>
      </w:r>
      <w:r w:rsidR="004434F9" w:rsidRPr="00674C25">
        <w:rPr>
          <w:rFonts w:asciiTheme="minorBidi" w:hAnsiTheme="minorBidi" w:cstheme="minorBidi"/>
          <w:bCs/>
          <w:sz w:val="20"/>
          <w:szCs w:val="20"/>
        </w:rPr>
        <w:t xml:space="preserve">ed the following </w:t>
      </w:r>
      <w:r w:rsidR="008226F2" w:rsidRPr="00674C25">
        <w:rPr>
          <w:rFonts w:asciiTheme="minorBidi" w:hAnsiTheme="minorBidi" w:cstheme="minorBidi"/>
          <w:bCs/>
          <w:sz w:val="20"/>
          <w:szCs w:val="20"/>
        </w:rPr>
        <w:t>sep</w:t>
      </w:r>
      <w:r w:rsidR="004434F9" w:rsidRPr="00674C25">
        <w:rPr>
          <w:rFonts w:asciiTheme="minorBidi" w:hAnsiTheme="minorBidi" w:cstheme="minorBidi"/>
          <w:bCs/>
          <w:sz w:val="20"/>
          <w:szCs w:val="20"/>
        </w:rPr>
        <w:t>aration measure</w:t>
      </w:r>
      <w:r w:rsidR="00D15192" w:rsidRPr="00674C25">
        <w:rPr>
          <w:rFonts w:asciiTheme="minorBidi" w:hAnsiTheme="minorBidi" w:cstheme="minorBidi"/>
          <w:bCs/>
          <w:sz w:val="20"/>
          <w:szCs w:val="20"/>
        </w:rPr>
        <w:t xml:space="preserve">, denoted by </w:t>
      </w:r>
      <m:oMath>
        <m:sSub>
          <m:sSubPr>
            <m:ctrlPr>
              <w:rPr>
                <w:rFonts w:ascii="Cambria Math" w:hAnsi="Cambria Math" w:cstheme="minorBidi"/>
                <w:bCs/>
                <w:i/>
                <w:sz w:val="20"/>
                <w:szCs w:val="20"/>
              </w:rPr>
            </m:ctrlPr>
          </m:sSubPr>
          <m:e>
            <m:r>
              <w:rPr>
                <w:rFonts w:ascii="Cambria Math" w:hAnsi="Cambria Math" w:cstheme="minorBidi"/>
                <w:sz w:val="20"/>
                <w:szCs w:val="20"/>
              </w:rPr>
              <m:t>E</m:t>
            </m:r>
          </m:e>
          <m:sub>
            <m:r>
              <w:rPr>
                <w:rFonts w:ascii="Cambria Math" w:hAnsi="Cambria Math" w:cstheme="minorBidi"/>
                <w:sz w:val="20"/>
                <w:szCs w:val="20"/>
              </w:rPr>
              <m:t>AB</m:t>
            </m:r>
          </m:sub>
        </m:sSub>
        <m:r>
          <w:rPr>
            <w:rFonts w:ascii="Cambria Math" w:hAnsi="Cambria Math" w:cstheme="minorBidi"/>
            <w:sz w:val="20"/>
            <w:szCs w:val="20"/>
          </w:rPr>
          <m:t>,</m:t>
        </m:r>
      </m:oMath>
      <w:r w:rsidR="00D15192" w:rsidRPr="00674C25">
        <w:rPr>
          <w:rFonts w:asciiTheme="minorBidi" w:hAnsiTheme="minorBidi" w:cstheme="minorBidi"/>
          <w:bCs/>
          <w:sz w:val="20"/>
          <w:szCs w:val="20"/>
        </w:rPr>
        <w:t xml:space="preserve"> </w:t>
      </w:r>
      <w:r w:rsidR="004434F9" w:rsidRPr="00674C25">
        <w:rPr>
          <w:rFonts w:asciiTheme="minorBidi" w:hAnsiTheme="minorBidi" w:cstheme="minorBidi"/>
          <w:bCs/>
          <w:sz w:val="20"/>
          <w:szCs w:val="20"/>
        </w:rPr>
        <w:t xml:space="preserve"> based on similarity between profiles of energies of protein targets:</w:t>
      </w:r>
    </w:p>
    <w:p w14:paraId="67BB0A4B" w14:textId="5EE20558" w:rsidR="004434F9" w:rsidRPr="00674C25" w:rsidRDefault="00000000" w:rsidP="00925A7B">
      <w:pPr>
        <w:spacing w:line="360" w:lineRule="auto"/>
        <w:jc w:val="lowKashida"/>
        <w:rPr>
          <w:rFonts w:asciiTheme="minorBidi" w:hAnsiTheme="minorBidi" w:cstheme="minorBidi"/>
          <w:bCs/>
          <w:sz w:val="20"/>
          <w:szCs w:val="20"/>
        </w:rPr>
      </w:pPr>
      <m:oMathPara>
        <m:oMath>
          <m:sSub>
            <m:sSubPr>
              <m:ctrlPr>
                <w:rPr>
                  <w:rFonts w:ascii="Cambria Math" w:hAnsi="Cambria Math" w:cstheme="minorBidi"/>
                  <w:bCs/>
                  <w:i/>
                  <w:sz w:val="20"/>
                  <w:szCs w:val="20"/>
                </w:rPr>
              </m:ctrlPr>
            </m:sSubPr>
            <m:e>
              <m:r>
                <w:rPr>
                  <w:rFonts w:ascii="Cambria Math" w:hAnsi="Cambria Math" w:cstheme="minorBidi"/>
                  <w:sz w:val="20"/>
                  <w:szCs w:val="20"/>
                </w:rPr>
                <m:t>E</m:t>
              </m:r>
            </m:e>
            <m:sub>
              <m:r>
                <w:rPr>
                  <w:rFonts w:ascii="Cambria Math" w:hAnsi="Cambria Math" w:cstheme="minorBidi"/>
                  <w:sz w:val="20"/>
                  <w:szCs w:val="20"/>
                </w:rPr>
                <m:t>AB</m:t>
              </m:r>
            </m:sub>
          </m:sSub>
          <m:r>
            <w:rPr>
              <w:rFonts w:ascii="Cambria Math" w:hAnsi="Cambria Math" w:cstheme="minorBidi"/>
              <w:sz w:val="20"/>
              <w:szCs w:val="20"/>
            </w:rPr>
            <m:t>= &lt;</m:t>
          </m:r>
          <m:sSub>
            <m:sSubPr>
              <m:ctrlPr>
                <w:rPr>
                  <w:rFonts w:ascii="Cambria Math" w:hAnsi="Cambria Math" w:cstheme="minorBidi"/>
                  <w:bCs/>
                  <w:i/>
                  <w:sz w:val="20"/>
                  <w:szCs w:val="20"/>
                </w:rPr>
              </m:ctrlPr>
            </m:sSubPr>
            <m:e>
              <m:r>
                <w:rPr>
                  <w:rFonts w:ascii="Cambria Math" w:hAnsi="Cambria Math" w:cstheme="minorBidi"/>
                  <w:sz w:val="20"/>
                  <w:szCs w:val="20"/>
                </w:rPr>
                <m:t>d</m:t>
              </m:r>
            </m:e>
            <m:sub>
              <m:r>
                <w:rPr>
                  <w:rFonts w:ascii="Cambria Math" w:hAnsi="Cambria Math" w:cstheme="minorBidi"/>
                  <w:sz w:val="20"/>
                  <w:szCs w:val="20"/>
                </w:rPr>
                <m:t>AB</m:t>
              </m:r>
            </m:sub>
          </m:sSub>
          <m:r>
            <w:rPr>
              <w:rFonts w:ascii="Cambria Math" w:hAnsi="Cambria Math" w:cstheme="minorBidi"/>
              <w:sz w:val="20"/>
              <w:szCs w:val="20"/>
            </w:rPr>
            <m:t xml:space="preserve">&gt; - </m:t>
          </m:r>
          <m:f>
            <m:fPr>
              <m:ctrlPr>
                <w:rPr>
                  <w:rFonts w:ascii="Cambria Math" w:hAnsi="Cambria Math" w:cstheme="minorBidi"/>
                  <w:bCs/>
                  <w:i/>
                  <w:sz w:val="20"/>
                  <w:szCs w:val="20"/>
                </w:rPr>
              </m:ctrlPr>
            </m:fPr>
            <m:num>
              <m:r>
                <w:rPr>
                  <w:rFonts w:ascii="Cambria Math" w:hAnsi="Cambria Math" w:cstheme="minorBidi"/>
                  <w:sz w:val="20"/>
                  <w:szCs w:val="20"/>
                </w:rPr>
                <m:t>&lt;</m:t>
              </m:r>
              <m:sSub>
                <m:sSubPr>
                  <m:ctrlPr>
                    <w:rPr>
                      <w:rFonts w:ascii="Cambria Math" w:hAnsi="Cambria Math" w:cstheme="minorBidi"/>
                      <w:bCs/>
                      <w:i/>
                      <w:sz w:val="20"/>
                      <w:szCs w:val="20"/>
                    </w:rPr>
                  </m:ctrlPr>
                </m:sSubPr>
                <m:e>
                  <m:r>
                    <w:rPr>
                      <w:rFonts w:ascii="Cambria Math" w:hAnsi="Cambria Math" w:cstheme="minorBidi"/>
                      <w:sz w:val="20"/>
                      <w:szCs w:val="20"/>
                    </w:rPr>
                    <m:t>d</m:t>
                  </m:r>
                </m:e>
                <m:sub>
                  <m:r>
                    <w:rPr>
                      <w:rFonts w:ascii="Cambria Math" w:hAnsi="Cambria Math" w:cstheme="minorBidi"/>
                      <w:sz w:val="20"/>
                      <w:szCs w:val="20"/>
                    </w:rPr>
                    <m:t>AA</m:t>
                  </m:r>
                </m:sub>
              </m:sSub>
              <m:r>
                <w:rPr>
                  <w:rFonts w:ascii="Cambria Math" w:hAnsi="Cambria Math" w:cstheme="minorBidi"/>
                  <w:sz w:val="20"/>
                  <w:szCs w:val="20"/>
                </w:rPr>
                <m:t>&gt; + &lt;</m:t>
              </m:r>
              <m:sSub>
                <m:sSubPr>
                  <m:ctrlPr>
                    <w:rPr>
                      <w:rFonts w:ascii="Cambria Math" w:hAnsi="Cambria Math" w:cstheme="minorBidi"/>
                      <w:bCs/>
                      <w:i/>
                      <w:sz w:val="20"/>
                      <w:szCs w:val="20"/>
                    </w:rPr>
                  </m:ctrlPr>
                </m:sSubPr>
                <m:e>
                  <m:r>
                    <w:rPr>
                      <w:rFonts w:ascii="Cambria Math" w:hAnsi="Cambria Math" w:cstheme="minorBidi"/>
                      <w:sz w:val="20"/>
                      <w:szCs w:val="20"/>
                    </w:rPr>
                    <m:t>d</m:t>
                  </m:r>
                </m:e>
                <m:sub>
                  <m:r>
                    <w:rPr>
                      <w:rFonts w:ascii="Cambria Math" w:hAnsi="Cambria Math" w:cstheme="minorBidi"/>
                      <w:sz w:val="20"/>
                      <w:szCs w:val="20"/>
                    </w:rPr>
                    <m:t>BB</m:t>
                  </m:r>
                </m:sub>
              </m:sSub>
              <m:r>
                <w:rPr>
                  <w:rFonts w:ascii="Cambria Math" w:hAnsi="Cambria Math" w:cstheme="minorBidi"/>
                  <w:sz w:val="20"/>
                  <w:szCs w:val="20"/>
                </w:rPr>
                <m:t>&gt;</m:t>
              </m:r>
            </m:num>
            <m:den>
              <m:r>
                <w:rPr>
                  <w:rFonts w:ascii="Cambria Math" w:hAnsi="Cambria Math" w:cstheme="minorBidi"/>
                  <w:sz w:val="20"/>
                  <w:szCs w:val="20"/>
                </w:rPr>
                <m:t>2</m:t>
              </m:r>
            </m:den>
          </m:f>
          <m:r>
            <w:rPr>
              <w:rFonts w:ascii="Cambria Math" w:hAnsi="Cambria Math" w:cstheme="minorBidi"/>
              <w:sz w:val="20"/>
              <w:szCs w:val="20"/>
            </w:rPr>
            <m:t xml:space="preserve">                           </m:t>
          </m:r>
        </m:oMath>
      </m:oMathPara>
    </w:p>
    <w:p w14:paraId="10380AD5" w14:textId="047C7DC3" w:rsidR="00CC0F3C" w:rsidRPr="00674C25" w:rsidRDefault="004434F9" w:rsidP="001B5D8F">
      <w:pPr>
        <w:spacing w:line="360" w:lineRule="auto"/>
        <w:jc w:val="lowKashida"/>
        <w:rPr>
          <w:rFonts w:asciiTheme="minorBidi" w:hAnsiTheme="minorBidi" w:cstheme="minorBidi"/>
          <w:bCs/>
          <w:color w:val="000000" w:themeColor="text1"/>
          <w:sz w:val="20"/>
          <w:szCs w:val="20"/>
        </w:rPr>
      </w:pPr>
      <w:r w:rsidRPr="00674C25">
        <w:rPr>
          <w:rFonts w:asciiTheme="minorBidi" w:hAnsiTheme="minorBidi" w:cstheme="minorBidi"/>
          <w:bCs/>
          <w:color w:val="000000" w:themeColor="text1"/>
          <w:sz w:val="20"/>
          <w:szCs w:val="20"/>
        </w:rPr>
        <w:t xml:space="preserve"> </w:t>
      </w:r>
      <w:proofErr w:type="gramStart"/>
      <w:r w:rsidR="009B108C">
        <w:rPr>
          <w:rFonts w:asciiTheme="minorBidi" w:hAnsiTheme="minorBidi" w:cstheme="minorBidi"/>
          <w:bCs/>
          <w:color w:val="000000" w:themeColor="text1"/>
          <w:sz w:val="20"/>
          <w:szCs w:val="20"/>
        </w:rPr>
        <w:t>w</w:t>
      </w:r>
      <w:r w:rsidR="00E75CCD" w:rsidRPr="00674C25">
        <w:rPr>
          <w:rFonts w:asciiTheme="minorBidi" w:hAnsiTheme="minorBidi" w:cstheme="minorBidi"/>
          <w:bCs/>
          <w:color w:val="000000" w:themeColor="text1"/>
          <w:sz w:val="20"/>
          <w:szCs w:val="20"/>
        </w:rPr>
        <w:t>here</w:t>
      </w:r>
      <w:proofErr w:type="gramEnd"/>
      <w:r w:rsidR="009B108C">
        <w:rPr>
          <w:rFonts w:asciiTheme="minorBidi" w:hAnsiTheme="minorBidi" w:cstheme="minorBidi"/>
          <w:bCs/>
          <w:color w:val="000000" w:themeColor="text1"/>
          <w:sz w:val="20"/>
          <w:szCs w:val="20"/>
        </w:rPr>
        <w:t>,</w:t>
      </w:r>
      <w:r w:rsidR="00CC0F3C" w:rsidRPr="00674C25">
        <w:rPr>
          <w:rFonts w:asciiTheme="minorBidi" w:hAnsiTheme="minorBidi" w:cstheme="minorBidi"/>
          <w:bCs/>
          <w:color w:val="000000" w:themeColor="text1"/>
          <w:sz w:val="20"/>
          <w:szCs w:val="20"/>
        </w:rPr>
        <w:t xml:space="preserve"> </w:t>
      </w:r>
    </w:p>
    <w:p w14:paraId="756A3571" w14:textId="2315582D" w:rsidR="00CC0F3C" w:rsidRPr="00674C25" w:rsidRDefault="00800FB6" w:rsidP="00800FB6">
      <w:pPr>
        <w:spacing w:line="360" w:lineRule="auto"/>
        <w:jc w:val="lowKashida"/>
        <w:rPr>
          <w:rFonts w:asciiTheme="minorBidi" w:hAnsiTheme="minorBidi" w:cstheme="minorBidi"/>
          <w:bCs/>
          <w:color w:val="FF0000"/>
          <w:sz w:val="20"/>
          <w:szCs w:val="20"/>
        </w:rPr>
      </w:pPr>
      <m:oMathPara>
        <m:oMath>
          <m:r>
            <w:rPr>
              <w:rFonts w:ascii="Cambria Math" w:hAnsi="Cambria Math" w:cstheme="minorBidi"/>
              <w:color w:val="000000" w:themeColor="text1"/>
              <w:sz w:val="20"/>
              <w:szCs w:val="20"/>
            </w:rPr>
            <m:t>&lt;</m:t>
          </m:r>
          <m:sSub>
            <m:sSubPr>
              <m:ctrlPr>
                <w:rPr>
                  <w:rFonts w:ascii="Cambria Math" w:hAnsi="Cambria Math" w:cstheme="minorBidi"/>
                  <w:bCs/>
                  <w:i/>
                  <w:color w:val="000000" w:themeColor="text1"/>
                  <w:sz w:val="20"/>
                  <w:szCs w:val="20"/>
                </w:rPr>
              </m:ctrlPr>
            </m:sSubPr>
            <m:e>
              <m:r>
                <w:rPr>
                  <w:rFonts w:ascii="Cambria Math" w:hAnsi="Cambria Math" w:cstheme="minorBidi"/>
                  <w:color w:val="000000" w:themeColor="text1"/>
                  <w:sz w:val="20"/>
                  <w:szCs w:val="20"/>
                </w:rPr>
                <m:t>d</m:t>
              </m:r>
            </m:e>
            <m:sub>
              <m:r>
                <w:rPr>
                  <w:rFonts w:ascii="Cambria Math" w:hAnsi="Cambria Math" w:cstheme="minorBidi"/>
                  <w:color w:val="000000" w:themeColor="text1"/>
                  <w:sz w:val="20"/>
                  <w:szCs w:val="20"/>
                </w:rPr>
                <m:t>AB</m:t>
              </m:r>
            </m:sub>
          </m:sSub>
          <m:r>
            <w:rPr>
              <w:rFonts w:ascii="Cambria Math" w:hAnsi="Cambria Math" w:cstheme="minorBidi"/>
              <w:color w:val="000000" w:themeColor="text1"/>
              <w:sz w:val="20"/>
              <w:szCs w:val="20"/>
            </w:rPr>
            <m:t>&gt; =</m:t>
          </m:r>
          <m:f>
            <m:fPr>
              <m:ctrlPr>
                <w:rPr>
                  <w:rFonts w:ascii="Cambria Math" w:hAnsi="Cambria Math" w:cstheme="minorBidi"/>
                  <w:i/>
                  <w:color w:val="000000" w:themeColor="text1"/>
                  <w:sz w:val="20"/>
                  <w:szCs w:val="20"/>
                </w:rPr>
              </m:ctrlPr>
            </m:fPr>
            <m:num>
              <m:r>
                <w:rPr>
                  <w:rFonts w:ascii="Cambria Math" w:hAnsi="Cambria Math" w:cstheme="minorBidi"/>
                  <w:color w:val="000000" w:themeColor="text1"/>
                  <w:sz w:val="20"/>
                  <w:szCs w:val="20"/>
                </w:rPr>
                <m:t>1</m:t>
              </m:r>
            </m:num>
            <m:den>
              <m:d>
                <m:dPr>
                  <m:begChr m:val="‖"/>
                  <m:endChr m:val="‖"/>
                  <m:ctrlPr>
                    <w:rPr>
                      <w:rFonts w:ascii="Cambria Math" w:hAnsi="Cambria Math" w:cstheme="minorBidi"/>
                      <w:i/>
                      <w:color w:val="000000" w:themeColor="text1"/>
                      <w:sz w:val="20"/>
                      <w:szCs w:val="20"/>
                    </w:rPr>
                  </m:ctrlPr>
                </m:dPr>
                <m:e>
                  <m:r>
                    <w:rPr>
                      <w:rFonts w:ascii="Cambria Math" w:hAnsi="Cambria Math" w:cstheme="minorBidi"/>
                      <w:color w:val="000000" w:themeColor="text1"/>
                      <w:sz w:val="20"/>
                      <w:szCs w:val="20"/>
                    </w:rPr>
                    <m:t>A</m:t>
                  </m:r>
                </m:e>
              </m:d>
              <m:r>
                <w:rPr>
                  <w:rFonts w:ascii="Cambria Math" w:hAnsi="Cambria Math" w:cstheme="minorBidi"/>
                  <w:color w:val="000000" w:themeColor="text1"/>
                  <w:sz w:val="20"/>
                  <w:szCs w:val="20"/>
                </w:rPr>
                <m:t xml:space="preserve">+ </m:t>
              </m:r>
              <m:d>
                <m:dPr>
                  <m:begChr m:val="‖"/>
                  <m:endChr m:val="‖"/>
                  <m:ctrlPr>
                    <w:rPr>
                      <w:rFonts w:ascii="Cambria Math" w:hAnsi="Cambria Math" w:cstheme="minorBidi"/>
                      <w:i/>
                      <w:color w:val="000000" w:themeColor="text1"/>
                      <w:sz w:val="20"/>
                      <w:szCs w:val="20"/>
                    </w:rPr>
                  </m:ctrlPr>
                </m:dPr>
                <m:e>
                  <m:r>
                    <w:rPr>
                      <w:rFonts w:ascii="Cambria Math" w:hAnsi="Cambria Math" w:cstheme="minorBidi"/>
                      <w:color w:val="000000" w:themeColor="text1"/>
                      <w:sz w:val="20"/>
                      <w:szCs w:val="20"/>
                    </w:rPr>
                    <m:t>B</m:t>
                  </m:r>
                </m:e>
              </m:d>
            </m:den>
          </m:f>
          <m:d>
            <m:dPr>
              <m:ctrlPr>
                <w:rPr>
                  <w:rFonts w:ascii="Cambria Math" w:hAnsi="Cambria Math" w:cstheme="minorBidi"/>
                  <w:i/>
                  <w:color w:val="000000" w:themeColor="text1"/>
                  <w:sz w:val="20"/>
                  <w:szCs w:val="20"/>
                </w:rPr>
              </m:ctrlPr>
            </m:dPr>
            <m:e>
              <m:nary>
                <m:naryPr>
                  <m:chr m:val="∑"/>
                  <m:limLoc m:val="undOvr"/>
                  <m:supHide m:val="1"/>
                  <m:ctrlPr>
                    <w:rPr>
                      <w:rFonts w:ascii="Cambria Math" w:hAnsi="Cambria Math" w:cstheme="minorBidi"/>
                      <w:i/>
                      <w:color w:val="000000" w:themeColor="text1"/>
                      <w:sz w:val="20"/>
                      <w:szCs w:val="20"/>
                    </w:rPr>
                  </m:ctrlPr>
                </m:naryPr>
                <m:sub>
                  <m:r>
                    <w:rPr>
                      <w:rFonts w:ascii="Cambria Math" w:hAnsi="Cambria Math" w:cstheme="minorBidi"/>
                      <w:color w:val="000000" w:themeColor="text1"/>
                      <w:sz w:val="20"/>
                      <w:szCs w:val="20"/>
                    </w:rPr>
                    <m:t>a∈A</m:t>
                  </m:r>
                </m:sub>
                <m:sup/>
                <m:e>
                  <m:func>
                    <m:funcPr>
                      <m:ctrlPr>
                        <w:rPr>
                          <w:rFonts w:ascii="Cambria Math" w:hAnsi="Cambria Math" w:cstheme="minorBidi"/>
                          <w:i/>
                          <w:color w:val="000000" w:themeColor="text1"/>
                          <w:sz w:val="20"/>
                          <w:szCs w:val="20"/>
                        </w:rPr>
                      </m:ctrlPr>
                    </m:funcPr>
                    <m:fName>
                      <m:limLow>
                        <m:limLowPr>
                          <m:ctrlPr>
                            <w:rPr>
                              <w:rFonts w:ascii="Cambria Math" w:hAnsi="Cambria Math" w:cstheme="minorBidi"/>
                              <w:i/>
                              <w:color w:val="000000" w:themeColor="text1"/>
                              <w:sz w:val="20"/>
                              <w:szCs w:val="20"/>
                            </w:rPr>
                          </m:ctrlPr>
                        </m:limLowPr>
                        <m:e>
                          <m:r>
                            <m:rPr>
                              <m:sty m:val="p"/>
                            </m:rPr>
                            <w:rPr>
                              <w:rFonts w:ascii="Cambria Math" w:hAnsi="Cambria Math" w:cstheme="minorBidi"/>
                              <w:color w:val="000000" w:themeColor="text1"/>
                              <w:sz w:val="20"/>
                              <w:szCs w:val="20"/>
                            </w:rPr>
                            <m:t>min</m:t>
                          </m:r>
                        </m:e>
                        <m:lim>
                          <m:r>
                            <w:rPr>
                              <w:rFonts w:ascii="Cambria Math" w:hAnsi="Cambria Math" w:cstheme="minorBidi"/>
                              <w:color w:val="000000" w:themeColor="text1"/>
                              <w:sz w:val="20"/>
                              <w:szCs w:val="20"/>
                            </w:rPr>
                            <m:t>b∈B</m:t>
                          </m:r>
                        </m:lim>
                      </m:limLow>
                    </m:fName>
                    <m:e>
                      <m:r>
                        <w:rPr>
                          <w:rFonts w:ascii="Cambria Math" w:hAnsi="Cambria Math" w:cstheme="minorBidi"/>
                          <w:color w:val="000000" w:themeColor="text1"/>
                          <w:sz w:val="20"/>
                          <w:szCs w:val="20"/>
                        </w:rPr>
                        <m:t>d(a,b)</m:t>
                      </m:r>
                    </m:e>
                  </m:func>
                </m:e>
              </m:nary>
              <m:r>
                <w:rPr>
                  <w:rFonts w:ascii="Cambria Math" w:hAnsi="Cambria Math" w:cstheme="minorBidi"/>
                  <w:color w:val="000000" w:themeColor="text1"/>
                  <w:sz w:val="20"/>
                  <w:szCs w:val="20"/>
                </w:rPr>
                <m:t xml:space="preserve">+ </m:t>
              </m:r>
              <m:nary>
                <m:naryPr>
                  <m:chr m:val="∑"/>
                  <m:limLoc m:val="undOvr"/>
                  <m:supHide m:val="1"/>
                  <m:ctrlPr>
                    <w:rPr>
                      <w:rFonts w:ascii="Cambria Math" w:hAnsi="Cambria Math" w:cstheme="minorBidi"/>
                      <w:i/>
                      <w:color w:val="000000" w:themeColor="text1"/>
                      <w:sz w:val="20"/>
                      <w:szCs w:val="20"/>
                    </w:rPr>
                  </m:ctrlPr>
                </m:naryPr>
                <m:sub>
                  <m:r>
                    <w:rPr>
                      <w:rFonts w:ascii="Cambria Math" w:hAnsi="Cambria Math" w:cstheme="minorBidi"/>
                      <w:color w:val="000000" w:themeColor="text1"/>
                      <w:sz w:val="20"/>
                      <w:szCs w:val="20"/>
                    </w:rPr>
                    <m:t>b∈B</m:t>
                  </m:r>
                </m:sub>
                <m:sup/>
                <m:e>
                  <m:func>
                    <m:funcPr>
                      <m:ctrlPr>
                        <w:rPr>
                          <w:rFonts w:ascii="Cambria Math" w:hAnsi="Cambria Math" w:cstheme="minorBidi"/>
                          <w:i/>
                          <w:color w:val="000000" w:themeColor="text1"/>
                          <w:sz w:val="20"/>
                          <w:szCs w:val="20"/>
                        </w:rPr>
                      </m:ctrlPr>
                    </m:funcPr>
                    <m:fName>
                      <m:limLow>
                        <m:limLowPr>
                          <m:ctrlPr>
                            <w:rPr>
                              <w:rFonts w:ascii="Cambria Math" w:hAnsi="Cambria Math" w:cstheme="minorBidi"/>
                              <w:i/>
                              <w:color w:val="000000" w:themeColor="text1"/>
                              <w:sz w:val="20"/>
                              <w:szCs w:val="20"/>
                            </w:rPr>
                          </m:ctrlPr>
                        </m:limLowPr>
                        <m:e>
                          <m:r>
                            <m:rPr>
                              <m:sty m:val="p"/>
                            </m:rPr>
                            <w:rPr>
                              <w:rFonts w:ascii="Cambria Math" w:hAnsi="Cambria Math" w:cstheme="minorBidi"/>
                              <w:color w:val="000000" w:themeColor="text1"/>
                              <w:sz w:val="20"/>
                              <w:szCs w:val="20"/>
                            </w:rPr>
                            <m:t>min</m:t>
                          </m:r>
                        </m:e>
                        <m:lim>
                          <m:r>
                            <w:rPr>
                              <w:rFonts w:ascii="Cambria Math" w:hAnsi="Cambria Math" w:cstheme="minorBidi"/>
                              <w:color w:val="000000" w:themeColor="text1"/>
                              <w:sz w:val="20"/>
                              <w:szCs w:val="20"/>
                            </w:rPr>
                            <m:t>a∈A</m:t>
                          </m:r>
                        </m:lim>
                      </m:limLow>
                    </m:fName>
                    <m:e>
                      <m:r>
                        <w:rPr>
                          <w:rFonts w:ascii="Cambria Math" w:hAnsi="Cambria Math" w:cstheme="minorBidi"/>
                          <w:color w:val="000000" w:themeColor="text1"/>
                          <w:sz w:val="20"/>
                          <w:szCs w:val="20"/>
                        </w:rPr>
                        <m:t>d(a,b)</m:t>
                      </m:r>
                    </m:e>
                  </m:func>
                </m:e>
              </m:nary>
            </m:e>
          </m:d>
          <m:r>
            <w:rPr>
              <w:rFonts w:ascii="Cambria Math" w:hAnsi="Cambria Math" w:cstheme="minorBidi"/>
              <w:color w:val="FF0000"/>
              <w:sz w:val="20"/>
              <w:szCs w:val="20"/>
            </w:rPr>
            <m:t xml:space="preserve"> </m:t>
          </m:r>
        </m:oMath>
      </m:oMathPara>
    </w:p>
    <w:p w14:paraId="50D92689" w14:textId="24343CE7" w:rsidR="00884617" w:rsidRPr="00674C25" w:rsidRDefault="00800FB6" w:rsidP="00800FB6">
      <w:pPr>
        <w:spacing w:line="360" w:lineRule="auto"/>
        <w:jc w:val="lowKashida"/>
        <w:rPr>
          <w:rFonts w:asciiTheme="minorBidi" w:hAnsiTheme="minorBidi" w:cstheme="minorBidi"/>
          <w:bCs/>
          <w:color w:val="000000" w:themeColor="text1"/>
          <w:sz w:val="20"/>
          <w:szCs w:val="20"/>
        </w:rPr>
      </w:pPr>
      <w:r w:rsidRPr="00674C25">
        <w:rPr>
          <w:rFonts w:asciiTheme="minorBidi" w:hAnsiTheme="minorBidi" w:cstheme="minorBidi"/>
          <w:bCs/>
          <w:color w:val="000000" w:themeColor="text1"/>
          <w:sz w:val="20"/>
          <w:szCs w:val="20"/>
        </w:rPr>
        <w:t xml:space="preserve">and </w:t>
      </w:r>
      <w:r w:rsidR="00E75CCD" w:rsidRPr="00674C25">
        <w:rPr>
          <w:rFonts w:asciiTheme="minorBidi" w:hAnsiTheme="minorBidi" w:cstheme="minorBidi"/>
          <w:bCs/>
          <w:color w:val="000000" w:themeColor="text1"/>
          <w:sz w:val="20"/>
          <w:szCs w:val="20"/>
        </w:rPr>
        <w:t xml:space="preserve"> </w:t>
      </w:r>
      <m:oMath>
        <m:r>
          <w:rPr>
            <w:rFonts w:ascii="Cambria Math" w:hAnsi="Cambria Math" w:cstheme="minorBidi"/>
            <w:color w:val="000000" w:themeColor="text1"/>
            <w:sz w:val="20"/>
            <w:szCs w:val="20"/>
          </w:rPr>
          <m:t xml:space="preserve">d(a,b) </m:t>
        </m:r>
      </m:oMath>
      <w:r w:rsidR="00E75CCD" w:rsidRPr="00674C25">
        <w:rPr>
          <w:rFonts w:asciiTheme="minorBidi" w:hAnsiTheme="minorBidi" w:cstheme="minorBidi"/>
          <w:bCs/>
          <w:color w:val="000000" w:themeColor="text1"/>
          <w:sz w:val="20"/>
          <w:szCs w:val="20"/>
        </w:rPr>
        <w:t xml:space="preserve"> represents the Manhattan distance between the energy profiles of </w:t>
      </w:r>
      <w:r w:rsidRPr="00674C25">
        <w:rPr>
          <w:rFonts w:asciiTheme="minorBidi" w:hAnsiTheme="minorBidi" w:cstheme="minorBidi"/>
          <w:bCs/>
          <w:color w:val="000000" w:themeColor="text1"/>
          <w:sz w:val="20"/>
          <w:szCs w:val="20"/>
        </w:rPr>
        <w:t xml:space="preserve">proteins </w:t>
      </w:r>
      <w:proofErr w:type="gramStart"/>
      <w:r w:rsidRPr="009B108C">
        <w:rPr>
          <w:rFonts w:asciiTheme="minorBidi" w:hAnsiTheme="minorBidi" w:cstheme="minorBidi"/>
          <w:bCs/>
          <w:i/>
          <w:iCs/>
          <w:color w:val="000000" w:themeColor="text1"/>
          <w:sz w:val="20"/>
          <w:szCs w:val="20"/>
        </w:rPr>
        <w:t>a</w:t>
      </w:r>
      <w:r w:rsidRPr="00674C25">
        <w:rPr>
          <w:rFonts w:asciiTheme="minorBidi" w:hAnsiTheme="minorBidi" w:cstheme="minorBidi"/>
          <w:bCs/>
          <w:color w:val="000000" w:themeColor="text1"/>
          <w:sz w:val="20"/>
          <w:szCs w:val="20"/>
        </w:rPr>
        <w:t xml:space="preserve"> and</w:t>
      </w:r>
      <w:proofErr w:type="gramEnd"/>
      <w:r w:rsidRPr="00674C25">
        <w:rPr>
          <w:rFonts w:asciiTheme="minorBidi" w:hAnsiTheme="minorBidi" w:cstheme="minorBidi"/>
          <w:bCs/>
          <w:color w:val="000000" w:themeColor="text1"/>
          <w:sz w:val="20"/>
          <w:szCs w:val="20"/>
        </w:rPr>
        <w:t xml:space="preserve"> </w:t>
      </w:r>
      <w:r w:rsidRPr="009B108C">
        <w:rPr>
          <w:rFonts w:asciiTheme="minorBidi" w:hAnsiTheme="minorBidi" w:cstheme="minorBidi"/>
          <w:bCs/>
          <w:i/>
          <w:iCs/>
          <w:color w:val="000000" w:themeColor="text1"/>
          <w:sz w:val="20"/>
          <w:szCs w:val="20"/>
        </w:rPr>
        <w:t>b</w:t>
      </w:r>
      <w:r w:rsidRPr="00674C25">
        <w:rPr>
          <w:rFonts w:asciiTheme="minorBidi" w:hAnsiTheme="minorBidi" w:cstheme="minorBidi"/>
          <w:bCs/>
          <w:color w:val="000000" w:themeColor="text1"/>
          <w:sz w:val="20"/>
          <w:szCs w:val="20"/>
        </w:rPr>
        <w:t>.</w:t>
      </w:r>
    </w:p>
    <w:p w14:paraId="65FC77CA" w14:textId="1B950481" w:rsidR="00D15192" w:rsidRPr="00674C25" w:rsidRDefault="00B20E9B" w:rsidP="00144320">
      <w:pPr>
        <w:spacing w:line="360" w:lineRule="auto"/>
        <w:jc w:val="lowKashida"/>
        <w:rPr>
          <w:rFonts w:asciiTheme="minorBidi" w:hAnsiTheme="minorBidi" w:cstheme="minorBidi"/>
          <w:bCs/>
          <w:sz w:val="20"/>
          <w:szCs w:val="20"/>
        </w:rPr>
      </w:pPr>
      <w:r>
        <w:rPr>
          <w:rFonts w:asciiTheme="minorBidi" w:hAnsiTheme="minorBidi" w:cstheme="minorBidi"/>
          <w:bCs/>
          <w:sz w:val="20"/>
          <w:szCs w:val="20"/>
        </w:rPr>
        <w:lastRenderedPageBreak/>
        <w:t>Fig.</w:t>
      </w:r>
      <w:r w:rsidR="00844CE6">
        <w:rPr>
          <w:rFonts w:asciiTheme="minorBidi" w:hAnsiTheme="minorBidi" w:cstheme="minorBidi"/>
          <w:bCs/>
          <w:sz w:val="20"/>
          <w:szCs w:val="20"/>
        </w:rPr>
        <w:t xml:space="preserve"> </w:t>
      </w:r>
      <w:r w:rsidR="00EB5B18">
        <w:rPr>
          <w:rFonts w:asciiTheme="minorBidi" w:hAnsiTheme="minorBidi" w:cstheme="minorBidi"/>
          <w:bCs/>
          <w:sz w:val="20"/>
          <w:szCs w:val="20"/>
        </w:rPr>
        <w:t>1</w:t>
      </w:r>
      <w:r w:rsidR="004B5010">
        <w:rPr>
          <w:rFonts w:asciiTheme="minorBidi" w:hAnsiTheme="minorBidi" w:cstheme="minorBidi"/>
          <w:bCs/>
          <w:sz w:val="20"/>
          <w:szCs w:val="20"/>
        </w:rPr>
        <w:t>2</w:t>
      </w:r>
      <w:r w:rsidR="00144320" w:rsidRPr="00674C25">
        <w:rPr>
          <w:rFonts w:asciiTheme="minorBidi" w:hAnsiTheme="minorBidi" w:cstheme="minorBidi"/>
          <w:bCs/>
          <w:sz w:val="20"/>
          <w:szCs w:val="20"/>
        </w:rPr>
        <w:t xml:space="preserve"> depicts the correlation between </w:t>
      </w:r>
      <w:proofErr w:type="spellStart"/>
      <w:r w:rsidR="00144320" w:rsidRPr="00674C25">
        <w:rPr>
          <w:rFonts w:asciiTheme="minorBidi" w:hAnsiTheme="minorBidi" w:cstheme="minorBidi"/>
          <w:bCs/>
          <w:sz w:val="20"/>
          <w:szCs w:val="20"/>
        </w:rPr>
        <w:t>s</w:t>
      </w:r>
      <w:r w:rsidR="00144320" w:rsidRPr="00674C25">
        <w:rPr>
          <w:rFonts w:asciiTheme="minorBidi" w:hAnsiTheme="minorBidi" w:cstheme="minorBidi"/>
          <w:bCs/>
          <w:sz w:val="20"/>
          <w:szCs w:val="20"/>
          <w:vertAlign w:val="subscript"/>
        </w:rPr>
        <w:t>AB</w:t>
      </w:r>
      <w:proofErr w:type="spellEnd"/>
      <w:r w:rsidR="00144320" w:rsidRPr="00674C25">
        <w:rPr>
          <w:rFonts w:asciiTheme="minorBidi" w:hAnsiTheme="minorBidi" w:cstheme="minorBidi"/>
          <w:bCs/>
          <w:sz w:val="20"/>
          <w:szCs w:val="20"/>
        </w:rPr>
        <w:t xml:space="preserve"> values, as computed by Cheng et al.</w:t>
      </w:r>
      <w:r w:rsidR="00144320" w:rsidRPr="00674C25">
        <w:rPr>
          <w:rFonts w:asciiTheme="minorBidi" w:hAnsiTheme="minorBidi" w:cstheme="minorBidi"/>
          <w:bCs/>
          <w:sz w:val="20"/>
          <w:szCs w:val="20"/>
        </w:rPr>
        <w:fldChar w:fldCharType="begin"/>
      </w:r>
      <w:r w:rsidR="00C44207">
        <w:rPr>
          <w:rFonts w:asciiTheme="minorBidi" w:hAnsiTheme="minorBidi" w:cstheme="minorBidi"/>
          <w:bCs/>
          <w:sz w:val="20"/>
          <w:szCs w:val="20"/>
        </w:rPr>
        <w:instrText xml:space="preserve"> ADDIN EN.CITE &lt;EndNote&gt;&lt;Cite&gt;&lt;Author&gt;Cheng&lt;/Author&gt;&lt;Year&gt;2019&lt;/Year&gt;&lt;RecNum&gt;69&lt;/RecNum&gt;&lt;DisplayText&gt;&lt;style face="superscript"&gt;22&lt;/style&gt;&lt;/DisplayText&gt;&lt;record&gt;&lt;rec-number&gt;69&lt;/rec-number&gt;&lt;foreign-keys&gt;&lt;key app="EN" db-id="t0xeswafvd5vpdeew0bpr5s0psfpsfxezwrs" timestamp="1701632327"&gt;69&lt;/key&gt;&lt;/foreign-keys&gt;&lt;ref-type name="Journal Article"&gt;17&lt;/ref-type&gt;&lt;contributors&gt;&lt;authors&gt;&lt;author&gt;Cheng, Feixiong&lt;/author&gt;&lt;author&gt;Kovács, István A&lt;/author&gt;&lt;author&gt;Barabási, Albert-László&lt;/author&gt;&lt;/authors&gt;&lt;/contributors&gt;&lt;titles&gt;&lt;title&gt;Network-based prediction of drug combinations&lt;/title&gt;&lt;secondary-title&gt;Nature communications&lt;/secondary-title&gt;&lt;/titles&gt;&lt;pages&gt;1197&lt;/pages&gt;&lt;volume&gt;10&lt;/volume&gt;&lt;number&gt;1&lt;/number&gt;&lt;dates&gt;&lt;year&gt;2019&lt;/year&gt;&lt;/dates&gt;&lt;isbn&gt;2041-1723&lt;/isbn&gt;&lt;urls&gt;&lt;/urls&gt;&lt;/record&gt;&lt;/Cite&gt;&lt;/EndNote&gt;</w:instrText>
      </w:r>
      <w:r w:rsidR="00144320" w:rsidRPr="00674C25">
        <w:rPr>
          <w:rFonts w:asciiTheme="minorBidi" w:hAnsiTheme="minorBidi" w:cstheme="minorBidi"/>
          <w:bCs/>
          <w:sz w:val="20"/>
          <w:szCs w:val="20"/>
        </w:rPr>
        <w:fldChar w:fldCharType="separate"/>
      </w:r>
      <w:r w:rsidR="00C44207" w:rsidRPr="00C44207">
        <w:rPr>
          <w:rFonts w:asciiTheme="minorBidi" w:hAnsiTheme="minorBidi" w:cstheme="minorBidi"/>
          <w:bCs/>
          <w:noProof/>
          <w:sz w:val="20"/>
          <w:szCs w:val="20"/>
          <w:vertAlign w:val="superscript"/>
        </w:rPr>
        <w:t>22</w:t>
      </w:r>
      <w:r w:rsidR="00144320" w:rsidRPr="00674C25">
        <w:rPr>
          <w:rFonts w:asciiTheme="minorBidi" w:hAnsiTheme="minorBidi" w:cstheme="minorBidi"/>
          <w:bCs/>
          <w:sz w:val="20"/>
          <w:szCs w:val="20"/>
        </w:rPr>
        <w:fldChar w:fldCharType="end"/>
      </w:r>
      <w:r w:rsidR="00144320" w:rsidRPr="00674C25">
        <w:rPr>
          <w:rFonts w:asciiTheme="minorBidi" w:hAnsiTheme="minorBidi" w:cstheme="minorBidi"/>
          <w:bCs/>
          <w:sz w:val="20"/>
          <w:szCs w:val="20"/>
        </w:rPr>
        <w:t>, for a set of 65 antihypertensive drugs exhibiting complementary exposure to the hypertension disease module, and the corresponding E</w:t>
      </w:r>
      <w:r w:rsidR="00144320" w:rsidRPr="00674C25">
        <w:rPr>
          <w:rFonts w:asciiTheme="minorBidi" w:hAnsiTheme="minorBidi" w:cstheme="minorBidi"/>
          <w:bCs/>
          <w:sz w:val="20"/>
          <w:szCs w:val="20"/>
          <w:vertAlign w:val="subscript"/>
        </w:rPr>
        <w:t>AB</w:t>
      </w:r>
      <w:r w:rsidR="00144320" w:rsidRPr="00674C25">
        <w:rPr>
          <w:rFonts w:asciiTheme="minorBidi" w:hAnsiTheme="minorBidi" w:cstheme="minorBidi"/>
          <w:bCs/>
          <w:sz w:val="20"/>
          <w:szCs w:val="20"/>
        </w:rPr>
        <w:t xml:space="preserve">. </w:t>
      </w:r>
      <w:r w:rsidR="001B5D8F" w:rsidRPr="00674C25">
        <w:rPr>
          <w:rFonts w:asciiTheme="minorBidi" w:hAnsiTheme="minorBidi" w:cstheme="minorBidi"/>
          <w:bCs/>
          <w:sz w:val="20"/>
          <w:szCs w:val="20"/>
        </w:rPr>
        <w:t xml:space="preserve">The results demonstrate a strong correlation between </w:t>
      </w:r>
      <m:oMath>
        <m:sSub>
          <m:sSubPr>
            <m:ctrlPr>
              <w:rPr>
                <w:rFonts w:ascii="Cambria Math" w:hAnsi="Cambria Math" w:cstheme="minorBidi"/>
                <w:bCs/>
                <w:i/>
                <w:sz w:val="20"/>
                <w:szCs w:val="20"/>
              </w:rPr>
            </m:ctrlPr>
          </m:sSubPr>
          <m:e>
            <m:r>
              <w:rPr>
                <w:rFonts w:ascii="Cambria Math" w:hAnsi="Cambria Math" w:cstheme="minorBidi"/>
                <w:sz w:val="20"/>
                <w:szCs w:val="20"/>
              </w:rPr>
              <m:t>s</m:t>
            </m:r>
          </m:e>
          <m:sub>
            <m:r>
              <w:rPr>
                <w:rFonts w:ascii="Cambria Math" w:hAnsi="Cambria Math" w:cstheme="minorBidi"/>
                <w:sz w:val="20"/>
                <w:szCs w:val="20"/>
              </w:rPr>
              <m:t>AB</m:t>
            </m:r>
          </m:sub>
        </m:sSub>
      </m:oMath>
      <w:r w:rsidR="001B5D8F" w:rsidRPr="00674C25">
        <w:rPr>
          <w:rFonts w:asciiTheme="minorBidi" w:hAnsiTheme="minorBidi" w:cstheme="minorBidi"/>
          <w:bCs/>
          <w:sz w:val="20"/>
          <w:szCs w:val="20"/>
        </w:rPr>
        <w:t xml:space="preserve"> and </w:t>
      </w:r>
      <m:oMath>
        <m:sSub>
          <m:sSubPr>
            <m:ctrlPr>
              <w:rPr>
                <w:rFonts w:ascii="Cambria Math" w:hAnsi="Cambria Math" w:cstheme="minorBidi"/>
                <w:bCs/>
                <w:i/>
                <w:sz w:val="20"/>
                <w:szCs w:val="20"/>
              </w:rPr>
            </m:ctrlPr>
          </m:sSubPr>
          <m:e>
            <m:r>
              <w:rPr>
                <w:rFonts w:ascii="Cambria Math" w:hAnsi="Cambria Math" w:cstheme="minorBidi"/>
                <w:sz w:val="20"/>
                <w:szCs w:val="20"/>
              </w:rPr>
              <m:t>E</m:t>
            </m:r>
          </m:e>
          <m:sub>
            <m:r>
              <w:rPr>
                <w:rFonts w:ascii="Cambria Math" w:hAnsi="Cambria Math" w:cstheme="minorBidi"/>
                <w:sz w:val="20"/>
                <w:szCs w:val="20"/>
              </w:rPr>
              <m:t>AB</m:t>
            </m:r>
          </m:sub>
        </m:sSub>
      </m:oMath>
      <w:r w:rsidR="001B5D8F" w:rsidRPr="00674C25">
        <w:rPr>
          <w:rFonts w:asciiTheme="minorBidi" w:hAnsiTheme="minorBidi" w:cstheme="minorBidi"/>
          <w:bCs/>
          <w:sz w:val="20"/>
          <w:szCs w:val="20"/>
        </w:rPr>
        <w:t xml:space="preserve">, suggesting that the energy profile holds promise for predicting drug combinations. It is </w:t>
      </w:r>
      <w:r w:rsidR="005A76E0" w:rsidRPr="00674C25">
        <w:rPr>
          <w:rFonts w:asciiTheme="minorBidi" w:hAnsiTheme="minorBidi" w:cstheme="minorBidi"/>
          <w:bCs/>
          <w:sz w:val="20"/>
          <w:szCs w:val="20"/>
        </w:rPr>
        <w:t xml:space="preserve">important </w:t>
      </w:r>
      <w:r w:rsidR="001B5D8F" w:rsidRPr="00674C25">
        <w:rPr>
          <w:rFonts w:asciiTheme="minorBidi" w:hAnsiTheme="minorBidi" w:cstheme="minorBidi"/>
          <w:bCs/>
          <w:sz w:val="20"/>
          <w:szCs w:val="20"/>
        </w:rPr>
        <w:t xml:space="preserve">that </w:t>
      </w:r>
      <w:r w:rsidR="005A76E0" w:rsidRPr="00674C25">
        <w:rPr>
          <w:rFonts w:asciiTheme="minorBidi" w:hAnsiTheme="minorBidi" w:cstheme="minorBidi"/>
          <w:bCs/>
          <w:sz w:val="20"/>
          <w:szCs w:val="20"/>
        </w:rPr>
        <w:t xml:space="preserve">our </w:t>
      </w:r>
      <w:r w:rsidR="001B5D8F" w:rsidRPr="00674C25">
        <w:rPr>
          <w:rFonts w:asciiTheme="minorBidi" w:hAnsiTheme="minorBidi" w:cstheme="minorBidi"/>
          <w:bCs/>
          <w:sz w:val="20"/>
          <w:szCs w:val="20"/>
        </w:rPr>
        <w:t>approach only requires protein sequences and is significantly faster than computing the shortest path in a protein-protein interaction network.</w:t>
      </w:r>
    </w:p>
    <w:p w14:paraId="10AEFE91" w14:textId="77777777" w:rsidR="000E0D82" w:rsidRDefault="000E0D82" w:rsidP="00C52E7A">
      <w:pPr>
        <w:spacing w:line="360" w:lineRule="auto"/>
        <w:rPr>
          <w:rFonts w:asciiTheme="minorBidi" w:hAnsiTheme="minorBidi" w:cstheme="minorBidi"/>
          <w:b/>
          <w:sz w:val="20"/>
          <w:szCs w:val="20"/>
        </w:rPr>
      </w:pPr>
    </w:p>
    <w:p w14:paraId="6B676B13" w14:textId="1A9A6E9C" w:rsidR="000112B1" w:rsidRDefault="000112B1" w:rsidP="000112B1">
      <w:pPr>
        <w:spacing w:line="360" w:lineRule="auto"/>
        <w:rPr>
          <w:rFonts w:asciiTheme="minorBidi" w:hAnsiTheme="minorBidi" w:cstheme="minorBidi"/>
          <w:b/>
          <w:color w:val="FF0000"/>
          <w:sz w:val="20"/>
          <w:szCs w:val="20"/>
        </w:rPr>
      </w:pPr>
      <w:r w:rsidRPr="000112B1">
        <w:rPr>
          <w:rFonts w:asciiTheme="minorBidi" w:hAnsiTheme="minorBidi" w:cstheme="minorBidi"/>
          <w:b/>
          <w:color w:val="FF0000"/>
          <w:sz w:val="20"/>
          <w:szCs w:val="20"/>
        </w:rPr>
        <w:t>3.8 Large-Scale Application of Family Detection in Coronaviruses</w:t>
      </w:r>
    </w:p>
    <w:p w14:paraId="79839EED" w14:textId="77777777" w:rsidR="000112B1" w:rsidRPr="000112B1" w:rsidRDefault="000112B1" w:rsidP="000112B1">
      <w:pPr>
        <w:spacing w:line="360" w:lineRule="auto"/>
        <w:rPr>
          <w:rFonts w:asciiTheme="minorBidi" w:hAnsiTheme="minorBidi" w:cstheme="minorBidi"/>
          <w:b/>
          <w:color w:val="FF0000"/>
          <w:sz w:val="20"/>
          <w:szCs w:val="20"/>
        </w:rPr>
      </w:pPr>
    </w:p>
    <w:p w14:paraId="76308DFB" w14:textId="5307BC3F" w:rsidR="00CE0733" w:rsidRDefault="000112B1" w:rsidP="00CE0733">
      <w:pPr>
        <w:spacing w:line="360" w:lineRule="auto"/>
        <w:jc w:val="lowKashida"/>
        <w:rPr>
          <w:rFonts w:asciiTheme="minorBidi" w:hAnsiTheme="minorBidi" w:cstheme="minorBidi"/>
          <w:bCs/>
          <w:color w:val="FF0000"/>
          <w:sz w:val="20"/>
          <w:szCs w:val="20"/>
        </w:rPr>
      </w:pPr>
      <w:r w:rsidRPr="000112B1">
        <w:rPr>
          <w:rFonts w:asciiTheme="minorBidi" w:hAnsiTheme="minorBidi" w:cstheme="minorBidi"/>
          <w:bCs/>
          <w:color w:val="FF0000"/>
          <w:sz w:val="20"/>
          <w:szCs w:val="20"/>
        </w:rPr>
        <w:t xml:space="preserve">To evaluate our method on </w:t>
      </w:r>
      <w:r w:rsidR="00F83B64">
        <w:rPr>
          <w:rFonts w:asciiTheme="minorBidi" w:hAnsiTheme="minorBidi" w:cstheme="minorBidi"/>
          <w:bCs/>
          <w:color w:val="FF0000"/>
          <w:sz w:val="20"/>
          <w:szCs w:val="20"/>
        </w:rPr>
        <w:t xml:space="preserve">a </w:t>
      </w:r>
      <w:r w:rsidR="00B045F0">
        <w:rPr>
          <w:rFonts w:asciiTheme="minorBidi" w:hAnsiTheme="minorBidi" w:cstheme="minorBidi"/>
          <w:bCs/>
          <w:color w:val="FF0000"/>
          <w:sz w:val="20"/>
          <w:szCs w:val="20"/>
        </w:rPr>
        <w:t>larger</w:t>
      </w:r>
      <w:r w:rsidRPr="000112B1">
        <w:rPr>
          <w:rFonts w:asciiTheme="minorBidi" w:hAnsiTheme="minorBidi" w:cstheme="minorBidi"/>
          <w:bCs/>
          <w:color w:val="FF0000"/>
          <w:sz w:val="20"/>
          <w:szCs w:val="20"/>
        </w:rPr>
        <w:t xml:space="preserve"> dataset, we utilized a coronavirus dataset that was previously generated and analyzed by Freiberger et al.</w:t>
      </w:r>
      <w:r w:rsidR="00EB56A4">
        <w:rPr>
          <w:rFonts w:asciiTheme="minorBidi" w:hAnsiTheme="minorBidi" w:cstheme="minorBidi"/>
          <w:bCs/>
          <w:color w:val="FF0000"/>
          <w:sz w:val="20"/>
          <w:szCs w:val="20"/>
        </w:rPr>
        <w:fldChar w:fldCharType="begin"/>
      </w:r>
      <w:r w:rsidR="001B324D">
        <w:rPr>
          <w:rFonts w:asciiTheme="minorBidi" w:hAnsiTheme="minorBidi" w:cstheme="minorBidi"/>
          <w:bCs/>
          <w:color w:val="FF0000"/>
          <w:sz w:val="20"/>
          <w:szCs w:val="20"/>
        </w:rPr>
        <w:instrText xml:space="preserve"> ADDIN EN.CITE &lt;EndNote&gt;&lt;Cite&gt;&lt;Author&gt;Freiberger&lt;/Author&gt;&lt;Year&gt;2023&lt;/Year&gt;&lt;RecNum&gt;110&lt;/RecNum&gt;&lt;DisplayText&gt;&lt;style face="superscript"&gt;23&lt;/style&gt;&lt;/DisplayText&gt;&lt;record&gt;&lt;rec-number&gt;110&lt;/rec-number&gt;&lt;foreign-keys&gt;&lt;key app="EN" db-id="wxt0aspe0sssdue5pvev2tehtefzv5wwz2vx" timestamp="1728309490"&gt;110&lt;/key&gt;&lt;/foreign-keys&gt;&lt;ref-type name="Journal Article"&gt;17&lt;/ref-type&gt;&lt;contributors&gt;&lt;authors&gt;&lt;author&gt;Freiberger, Maria I.&lt;/author&gt;&lt;author&gt;Ruiz-Serra, Victoria&lt;/author&gt;&lt;author&gt;Pontes, Camila&lt;/author&gt;&lt;author&gt;Romero-Durana, Miguel&lt;/author&gt;&lt;author&gt;Galaz-Davison, Pablo&lt;/author&gt;&lt;author&gt;Ramírez-Sarmiento, Cesar A.&lt;/author&gt;&lt;author&gt;Schuster, Claudio D.&lt;/author&gt;&lt;author&gt;Marti, Marcelo A.&lt;/author&gt;&lt;author&gt;Wolynes, Peter G.&lt;/author&gt;&lt;author&gt;Ferreiro, Diego U.&lt;/author&gt;&lt;author&gt;Parra, R. Gonzalo&lt;/author&gt;&lt;author&gt;Valencia, Alfonso&lt;/author&gt;&lt;/authors&gt;&lt;/contributors&gt;&lt;titles&gt;&lt;title&gt;Local energetic frustration conservation in protein families and superfamilies&lt;/title&gt;&lt;secondary-title&gt;Nature Communications&lt;/secondary-title&gt;&lt;/titles&gt;&lt;periodical&gt;&lt;full-title&gt;Nature Communications&lt;/full-title&gt;&lt;/periodical&gt;&lt;pages&gt;8379&lt;/pages&gt;&lt;volume&gt;14&lt;/volume&gt;&lt;number&gt;1&lt;/number&gt;&lt;dates&gt;&lt;year&gt;2023&lt;/year&gt;&lt;pub-dates&gt;&lt;date&gt;2023/12/16&lt;/date&gt;&lt;/pub-dates&gt;&lt;/dates&gt;&lt;isbn&gt;2041-1723&lt;/isbn&gt;&lt;urls&gt;&lt;related-urls&gt;&lt;url&gt;https://doi.org/10.1038/s41467-023-43801-2&lt;/url&gt;&lt;/related-urls&gt;&lt;/urls&gt;&lt;electronic-resource-num&gt;10.1038/s41467-023-43801-2&lt;/electronic-resource-num&gt;&lt;/record&gt;&lt;/Cite&gt;&lt;/EndNote&gt;</w:instrText>
      </w:r>
      <w:r w:rsidR="00EB56A4">
        <w:rPr>
          <w:rFonts w:asciiTheme="minorBidi" w:hAnsiTheme="minorBidi" w:cstheme="minorBidi"/>
          <w:bCs/>
          <w:color w:val="FF0000"/>
          <w:sz w:val="20"/>
          <w:szCs w:val="20"/>
        </w:rPr>
        <w:fldChar w:fldCharType="separate"/>
      </w:r>
      <w:r w:rsidR="001B324D" w:rsidRPr="001B324D">
        <w:rPr>
          <w:rFonts w:asciiTheme="minorBidi" w:hAnsiTheme="minorBidi" w:cstheme="minorBidi"/>
          <w:bCs/>
          <w:noProof/>
          <w:color w:val="FF0000"/>
          <w:sz w:val="20"/>
          <w:szCs w:val="20"/>
          <w:vertAlign w:val="superscript"/>
        </w:rPr>
        <w:t>23</w:t>
      </w:r>
      <w:r w:rsidR="00EB56A4">
        <w:rPr>
          <w:rFonts w:asciiTheme="minorBidi" w:hAnsiTheme="minorBidi" w:cstheme="minorBidi"/>
          <w:bCs/>
          <w:color w:val="FF0000"/>
          <w:sz w:val="20"/>
          <w:szCs w:val="20"/>
        </w:rPr>
        <w:fldChar w:fldCharType="end"/>
      </w:r>
      <w:r w:rsidRPr="000112B1">
        <w:rPr>
          <w:rFonts w:asciiTheme="minorBidi" w:hAnsiTheme="minorBidi" w:cstheme="minorBidi"/>
          <w:bCs/>
          <w:color w:val="FF0000"/>
          <w:sz w:val="20"/>
          <w:szCs w:val="20"/>
        </w:rPr>
        <w:t xml:space="preserve"> Initially, </w:t>
      </w:r>
      <w:r w:rsidR="00935A25">
        <w:rPr>
          <w:rFonts w:asciiTheme="minorBidi" w:hAnsiTheme="minorBidi" w:cstheme="minorBidi"/>
          <w:bCs/>
          <w:color w:val="FF0000"/>
          <w:sz w:val="20"/>
          <w:szCs w:val="20"/>
        </w:rPr>
        <w:t xml:space="preserve">they </w:t>
      </w:r>
      <w:r w:rsidR="00935A25" w:rsidRPr="000112B1">
        <w:rPr>
          <w:rFonts w:asciiTheme="minorBidi" w:hAnsiTheme="minorBidi" w:cstheme="minorBidi"/>
          <w:bCs/>
          <w:color w:val="FF0000"/>
          <w:sz w:val="20"/>
          <w:szCs w:val="20"/>
        </w:rPr>
        <w:t xml:space="preserve">retrieved </w:t>
      </w:r>
      <w:r w:rsidRPr="000112B1">
        <w:rPr>
          <w:rFonts w:asciiTheme="minorBidi" w:hAnsiTheme="minorBidi" w:cstheme="minorBidi"/>
          <w:bCs/>
          <w:color w:val="FF0000"/>
          <w:sz w:val="20"/>
          <w:szCs w:val="20"/>
        </w:rPr>
        <w:t xml:space="preserve">homologous </w:t>
      </w:r>
      <w:r w:rsidR="00935A25" w:rsidRPr="000112B1">
        <w:rPr>
          <w:rFonts w:asciiTheme="minorBidi" w:hAnsiTheme="minorBidi" w:cstheme="minorBidi"/>
          <w:bCs/>
          <w:color w:val="FF0000"/>
          <w:sz w:val="20"/>
          <w:szCs w:val="20"/>
        </w:rPr>
        <w:t>sequences from</w:t>
      </w:r>
      <w:r w:rsidRPr="000112B1">
        <w:rPr>
          <w:rFonts w:asciiTheme="minorBidi" w:hAnsiTheme="minorBidi" w:cstheme="minorBidi"/>
          <w:bCs/>
          <w:color w:val="FF0000"/>
          <w:sz w:val="20"/>
          <w:szCs w:val="20"/>
        </w:rPr>
        <w:t xml:space="preserve"> the SARS-CoV-2 reference genome MN985325, with low-quality and non-</w:t>
      </w:r>
      <w:proofErr w:type="spellStart"/>
      <w:r w:rsidRPr="000112B1">
        <w:rPr>
          <w:rFonts w:asciiTheme="minorBidi" w:hAnsiTheme="minorBidi" w:cstheme="minorBidi"/>
          <w:bCs/>
          <w:color w:val="FF0000"/>
          <w:sz w:val="20"/>
          <w:szCs w:val="20"/>
        </w:rPr>
        <w:t>Coronaviridae</w:t>
      </w:r>
      <w:proofErr w:type="spellEnd"/>
      <w:r w:rsidRPr="000112B1">
        <w:rPr>
          <w:rFonts w:asciiTheme="minorBidi" w:hAnsiTheme="minorBidi" w:cstheme="minorBidi"/>
          <w:bCs/>
          <w:color w:val="FF0000"/>
          <w:sz w:val="20"/>
          <w:szCs w:val="20"/>
        </w:rPr>
        <w:t xml:space="preserve"> sequences excluded</w:t>
      </w:r>
      <w:r w:rsidR="00C26ED2">
        <w:rPr>
          <w:rFonts w:asciiTheme="minorBidi" w:hAnsiTheme="minorBidi" w:cstheme="minorBidi"/>
          <w:bCs/>
          <w:color w:val="FF0000"/>
          <w:sz w:val="20"/>
          <w:szCs w:val="20"/>
        </w:rPr>
        <w:fldChar w:fldCharType="begin"/>
      </w:r>
      <w:r w:rsidR="00257AEF">
        <w:rPr>
          <w:rFonts w:asciiTheme="minorBidi" w:hAnsiTheme="minorBidi" w:cstheme="minorBidi"/>
          <w:bCs/>
          <w:color w:val="FF0000"/>
          <w:sz w:val="20"/>
          <w:szCs w:val="20"/>
        </w:rPr>
        <w:instrText xml:space="preserve"> ADDIN EN.CITE &lt;EndNote&gt;&lt;Cite&gt;&lt;Author&gt;Gordon&lt;/Author&gt;&lt;Year&gt;2020&lt;/Year&gt;&lt;RecNum&gt;109&lt;/RecNum&gt;&lt;DisplayText&gt;&lt;style face="superscript"&gt;44&lt;/style&gt;&lt;/DisplayText&gt;&lt;record&gt;&lt;rec-number&gt;109&lt;/rec-number&gt;&lt;foreign-keys&gt;&lt;key app="EN" db-id="pz9x0eawezazasetddmx2xtwpax0wt0f2pat" timestamp="1728282135"&gt;109&lt;/key&gt;&lt;/foreign-keys&gt;&lt;ref-type name="Journal Article"&gt;17&lt;/ref-type&gt;&lt;contributors&gt;&lt;authors&gt;&lt;author&gt;Gordon, David E&lt;/author&gt;&lt;author&gt;Jang, Gwendolyn M&lt;/author&gt;&lt;author&gt;Bouhaddou, Mehdi&lt;/author&gt;&lt;author&gt;Xu, Jiewei&lt;/author&gt;&lt;author&gt;Obernier, Kirsten&lt;/author&gt;&lt;author&gt;White, Kris M&lt;/author&gt;&lt;author&gt;O’Meara, Matthew J&lt;/author&gt;&lt;author&gt;Rezelj, Veronica V&lt;/author&gt;&lt;author&gt;Guo, Jeffrey Z&lt;/author&gt;&lt;author&gt;Swaney, Danielle L&lt;/author&gt;&lt;/authors&gt;&lt;/contributors&gt;&lt;titles&gt;&lt;title&gt;A SARS-CoV-2 protein interaction map reveals targets for drug repurposing&lt;/title&gt;&lt;secondary-title&gt;Nature&lt;/secondary-title&gt;&lt;/titles&gt;&lt;periodical&gt;&lt;full-title&gt;Nature&lt;/full-title&gt;&lt;/periodical&gt;&lt;pages&gt;459-468&lt;/pages&gt;&lt;volume&gt;583&lt;/volume&gt;&lt;number&gt;7816&lt;/number&gt;&lt;dates&gt;&lt;year&gt;2020&lt;/year&gt;&lt;/dates&gt;&lt;isbn&gt;0028-0836&lt;/isbn&gt;&lt;urls&gt;&lt;/urls&gt;&lt;/record&gt;&lt;/Cite&gt;&lt;/EndNote&gt;</w:instrText>
      </w:r>
      <w:r w:rsidR="00C26ED2">
        <w:rPr>
          <w:rFonts w:asciiTheme="minorBidi" w:hAnsiTheme="minorBidi" w:cstheme="minorBidi"/>
          <w:bCs/>
          <w:color w:val="FF0000"/>
          <w:sz w:val="20"/>
          <w:szCs w:val="20"/>
        </w:rPr>
        <w:fldChar w:fldCharType="separate"/>
      </w:r>
      <w:r w:rsidR="00257AEF" w:rsidRPr="00257AEF">
        <w:rPr>
          <w:rFonts w:asciiTheme="minorBidi" w:hAnsiTheme="minorBidi" w:cstheme="minorBidi"/>
          <w:bCs/>
          <w:noProof/>
          <w:color w:val="FF0000"/>
          <w:sz w:val="20"/>
          <w:szCs w:val="20"/>
          <w:vertAlign w:val="superscript"/>
        </w:rPr>
        <w:t>44</w:t>
      </w:r>
      <w:r w:rsidR="00C26ED2">
        <w:rPr>
          <w:rFonts w:asciiTheme="minorBidi" w:hAnsiTheme="minorBidi" w:cstheme="minorBidi"/>
          <w:bCs/>
          <w:color w:val="FF0000"/>
          <w:sz w:val="20"/>
          <w:szCs w:val="20"/>
        </w:rPr>
        <w:fldChar w:fldCharType="end"/>
      </w:r>
      <w:r w:rsidRPr="000112B1">
        <w:rPr>
          <w:rFonts w:asciiTheme="minorBidi" w:hAnsiTheme="minorBidi" w:cstheme="minorBidi"/>
          <w:bCs/>
          <w:color w:val="FF0000"/>
          <w:sz w:val="20"/>
          <w:szCs w:val="20"/>
        </w:rPr>
        <w:t>. The</w:t>
      </w:r>
      <w:r w:rsidR="00935A25">
        <w:rPr>
          <w:rFonts w:asciiTheme="minorBidi" w:hAnsiTheme="minorBidi" w:cstheme="minorBidi"/>
          <w:bCs/>
          <w:color w:val="FF0000"/>
          <w:sz w:val="20"/>
          <w:szCs w:val="20"/>
        </w:rPr>
        <w:t>n</w:t>
      </w:r>
      <w:r w:rsidRPr="000112B1">
        <w:rPr>
          <w:rFonts w:asciiTheme="minorBidi" w:hAnsiTheme="minorBidi" w:cstheme="minorBidi"/>
          <w:bCs/>
          <w:color w:val="FF0000"/>
          <w:sz w:val="20"/>
          <w:szCs w:val="20"/>
        </w:rPr>
        <w:t xml:space="preserve"> sequences aligned using MAFFT software</w:t>
      </w:r>
      <w:r w:rsidR="00C26ED2">
        <w:rPr>
          <w:rFonts w:asciiTheme="minorBidi" w:hAnsiTheme="minorBidi" w:cstheme="minorBidi"/>
          <w:bCs/>
          <w:color w:val="FF0000"/>
          <w:sz w:val="20"/>
          <w:szCs w:val="20"/>
        </w:rPr>
        <w:fldChar w:fldCharType="begin"/>
      </w:r>
      <w:r w:rsidR="00257AEF">
        <w:rPr>
          <w:rFonts w:asciiTheme="minorBidi" w:hAnsiTheme="minorBidi" w:cstheme="minorBidi"/>
          <w:bCs/>
          <w:color w:val="FF0000"/>
          <w:sz w:val="20"/>
          <w:szCs w:val="20"/>
        </w:rPr>
        <w:instrText xml:space="preserve"> ADDIN EN.CITE &lt;EndNote&gt;&lt;Cite&gt;&lt;Author&gt;Katoh&lt;/Author&gt;&lt;Year&gt;2002&lt;/Year&gt;&lt;RecNum&gt;110&lt;/RecNum&gt;&lt;DisplayText&gt;&lt;style face="superscript"&gt;45&lt;/style&gt;&lt;/DisplayText&gt;&lt;record&gt;&lt;rec-number&gt;110&lt;/rec-number&gt;&lt;foreign-keys&gt;&lt;key app="EN" db-id="pz9x0eawezazasetddmx2xtwpax0wt0f2pat" timestamp="1728282180"&gt;110&lt;/key&gt;&lt;/foreign-keys&gt;&lt;ref-type name="Journal Article"&gt;17&lt;/ref-type&gt;&lt;contributors&gt;&lt;authors&gt;&lt;author&gt;Katoh, Kazutaka&lt;/author&gt;&lt;author&gt;Misawa, Kazuharu&lt;/author&gt;&lt;author&gt;Kuma, Kei</w:instrText>
      </w:r>
      <w:r w:rsidR="00257AEF">
        <w:rPr>
          <w:rFonts w:ascii="Cambria Math" w:hAnsi="Cambria Math" w:cs="Cambria Math"/>
          <w:bCs/>
          <w:color w:val="FF0000"/>
          <w:sz w:val="20"/>
          <w:szCs w:val="20"/>
        </w:rPr>
        <w:instrText>‐</w:instrText>
      </w:r>
      <w:r w:rsidR="00257AEF">
        <w:rPr>
          <w:rFonts w:asciiTheme="minorBidi" w:hAnsiTheme="minorBidi" w:cstheme="minorBidi"/>
          <w:bCs/>
          <w:color w:val="FF0000"/>
          <w:sz w:val="20"/>
          <w:szCs w:val="20"/>
        </w:rPr>
        <w:instrText>ichi&lt;/author&gt;&lt;author&gt;Miyata, Takashi&lt;/author&gt;&lt;/authors&gt;&lt;/contributors&gt;&lt;titles&gt;&lt;title&gt;MAFFT: a novel method for rapid multiple sequence alignment based on fast Fourier transform&lt;/title&gt;&lt;secondary-title&gt;Nucleic acids research&lt;/secondary-title&gt;&lt;/titles&gt;&lt;periodical&gt;&lt;full-title&gt;Nucleic acids research&lt;/full-title&gt;&lt;/periodical&gt;&lt;pages&gt;3059-3066&lt;/pages&gt;&lt;volume&gt;30&lt;/volume&gt;&lt;number&gt;14&lt;/number&gt;&lt;dates&gt;&lt;year&gt;2002&lt;/year&gt;&lt;/dates&gt;&lt;isbn&gt;1362-4962&lt;/isbn&gt;&lt;urls&gt;&lt;/urls&gt;&lt;/record&gt;&lt;/Cite&gt;&lt;/EndNote&gt;</w:instrText>
      </w:r>
      <w:r w:rsidR="00C26ED2">
        <w:rPr>
          <w:rFonts w:asciiTheme="minorBidi" w:hAnsiTheme="minorBidi" w:cstheme="minorBidi"/>
          <w:bCs/>
          <w:color w:val="FF0000"/>
          <w:sz w:val="20"/>
          <w:szCs w:val="20"/>
        </w:rPr>
        <w:fldChar w:fldCharType="separate"/>
      </w:r>
      <w:r w:rsidR="00257AEF" w:rsidRPr="00257AEF">
        <w:rPr>
          <w:rFonts w:asciiTheme="minorBidi" w:hAnsiTheme="minorBidi" w:cstheme="minorBidi"/>
          <w:bCs/>
          <w:noProof/>
          <w:color w:val="FF0000"/>
          <w:sz w:val="20"/>
          <w:szCs w:val="20"/>
          <w:vertAlign w:val="superscript"/>
        </w:rPr>
        <w:t>45</w:t>
      </w:r>
      <w:r w:rsidR="00C26ED2">
        <w:rPr>
          <w:rFonts w:asciiTheme="minorBidi" w:hAnsiTheme="minorBidi" w:cstheme="minorBidi"/>
          <w:bCs/>
          <w:color w:val="FF0000"/>
          <w:sz w:val="20"/>
          <w:szCs w:val="20"/>
        </w:rPr>
        <w:fldChar w:fldCharType="end"/>
      </w:r>
      <w:r w:rsidRPr="000112B1">
        <w:rPr>
          <w:rFonts w:asciiTheme="minorBidi" w:hAnsiTheme="minorBidi" w:cstheme="minorBidi"/>
          <w:bCs/>
          <w:color w:val="FF0000"/>
          <w:sz w:val="20"/>
          <w:szCs w:val="20"/>
        </w:rPr>
        <w:t>, with non-structural protein sequences trimmed to focus on regions specifically relevant to SARS-CoV-2. These aligned sequences were then clustered using CD-Hit</w:t>
      </w:r>
      <w:r w:rsidR="00C26ED2">
        <w:rPr>
          <w:rFonts w:asciiTheme="minorBidi" w:hAnsiTheme="minorBidi" w:cstheme="minorBidi"/>
          <w:bCs/>
          <w:color w:val="FF0000"/>
          <w:sz w:val="20"/>
          <w:szCs w:val="20"/>
        </w:rPr>
        <w:fldChar w:fldCharType="begin"/>
      </w:r>
      <w:r w:rsidR="00257AEF">
        <w:rPr>
          <w:rFonts w:asciiTheme="minorBidi" w:hAnsiTheme="minorBidi" w:cstheme="minorBidi"/>
          <w:bCs/>
          <w:color w:val="FF0000"/>
          <w:sz w:val="20"/>
          <w:szCs w:val="20"/>
        </w:rPr>
        <w:instrText xml:space="preserve"> ADDIN EN.CITE &lt;EndNote&gt;&lt;Cite&gt;&lt;Author&gt;Li&lt;/Author&gt;&lt;Year&gt;2001&lt;/Year&gt;&lt;RecNum&gt;111&lt;/RecNum&gt;&lt;DisplayText&gt;&lt;style face="superscript"&gt;46&lt;/style&gt;&lt;/DisplayText&gt;&lt;record&gt;&lt;rec-number&gt;111&lt;/rec-number&gt;&lt;foreign-keys&gt;&lt;key app="EN" db-id="pz9x0eawezazasetddmx2xtwpax0wt0f2pat" timestamp="1728282244"&gt;111&lt;/key&gt;&lt;/foreign-keys&gt;&lt;ref-type name="Journal Article"&gt;17&lt;/ref-type&gt;&lt;contributors&gt;&lt;authors&gt;&lt;author&gt;Li, Weizhong&lt;/author&gt;&lt;author&gt;Jaroszewski, Lukasz&lt;/author&gt;&lt;author&gt;Godzik, Adam&lt;/author&gt;&lt;/authors&gt;&lt;/contributors&gt;&lt;titles&gt;&lt;title&gt;Clustering of highly homologous sequences to reduce the size of large protein databases&lt;/title&gt;&lt;secondary-title&gt;Bioinformatics&lt;/secondary-title&gt;&lt;/titles&gt;&lt;periodical&gt;&lt;full-title&gt;Bioinformatics&lt;/full-title&gt;&lt;/periodical&gt;&lt;pages&gt;282-283&lt;/pages&gt;&lt;volume&gt;17&lt;/volume&gt;&lt;number&gt;3&lt;/number&gt;&lt;dates&gt;&lt;year&gt;2001&lt;/year&gt;&lt;/dates&gt;&lt;isbn&gt;1367-4811&lt;/isbn&gt;&lt;urls&gt;&lt;/urls&gt;&lt;/record&gt;&lt;/Cite&gt;&lt;/EndNote&gt;</w:instrText>
      </w:r>
      <w:r w:rsidR="00C26ED2">
        <w:rPr>
          <w:rFonts w:asciiTheme="minorBidi" w:hAnsiTheme="minorBidi" w:cstheme="minorBidi"/>
          <w:bCs/>
          <w:color w:val="FF0000"/>
          <w:sz w:val="20"/>
          <w:szCs w:val="20"/>
        </w:rPr>
        <w:fldChar w:fldCharType="separate"/>
      </w:r>
      <w:r w:rsidR="00257AEF" w:rsidRPr="00257AEF">
        <w:rPr>
          <w:rFonts w:asciiTheme="minorBidi" w:hAnsiTheme="minorBidi" w:cstheme="minorBidi"/>
          <w:bCs/>
          <w:noProof/>
          <w:color w:val="FF0000"/>
          <w:sz w:val="20"/>
          <w:szCs w:val="20"/>
          <w:vertAlign w:val="superscript"/>
        </w:rPr>
        <w:t>46</w:t>
      </w:r>
      <w:r w:rsidR="00C26ED2">
        <w:rPr>
          <w:rFonts w:asciiTheme="minorBidi" w:hAnsiTheme="minorBidi" w:cstheme="minorBidi"/>
          <w:bCs/>
          <w:color w:val="FF0000"/>
          <w:sz w:val="20"/>
          <w:szCs w:val="20"/>
        </w:rPr>
        <w:fldChar w:fldCharType="end"/>
      </w:r>
      <w:r w:rsidRPr="000112B1">
        <w:rPr>
          <w:rFonts w:asciiTheme="minorBidi" w:hAnsiTheme="minorBidi" w:cstheme="minorBidi"/>
          <w:bCs/>
          <w:color w:val="FF0000"/>
          <w:sz w:val="20"/>
          <w:szCs w:val="20"/>
        </w:rPr>
        <w:t xml:space="preserve"> to ensure high similarity within each cluster. Structural models for these sequences were generated using AlphaFold2, retaining only those that met stringent quality criteria. The high-quality models were subsequently grouped into subfamilies using S3Det software</w:t>
      </w:r>
      <w:r w:rsidR="00C26ED2">
        <w:rPr>
          <w:rFonts w:asciiTheme="minorBidi" w:hAnsiTheme="minorBidi" w:cstheme="minorBidi"/>
          <w:bCs/>
          <w:color w:val="FF0000"/>
          <w:sz w:val="20"/>
          <w:szCs w:val="20"/>
        </w:rPr>
        <w:fldChar w:fldCharType="begin"/>
      </w:r>
      <w:r w:rsidR="00257AEF">
        <w:rPr>
          <w:rFonts w:asciiTheme="minorBidi" w:hAnsiTheme="minorBidi" w:cstheme="minorBidi"/>
          <w:bCs/>
          <w:color w:val="FF0000"/>
          <w:sz w:val="20"/>
          <w:szCs w:val="20"/>
        </w:rPr>
        <w:instrText xml:space="preserve"> ADDIN EN.CITE &lt;EndNote&gt;&lt;Cite&gt;&lt;Author&gt;Rausell&lt;/Author&gt;&lt;Year&gt;2010&lt;/Year&gt;&lt;RecNum&gt;112&lt;/RecNum&gt;&lt;DisplayText&gt;&lt;style face="superscript"&gt;47&lt;/style&gt;&lt;/DisplayText&gt;&lt;record&gt;&lt;rec-number&gt;112&lt;/rec-number&gt;&lt;foreign-keys&gt;&lt;key app="EN" db-id="pz9x0eawezazasetddmx2xtwpax0wt0f2pat" timestamp="1728282477"&gt;112&lt;/key&gt;&lt;/foreign-keys&gt;&lt;ref-type name="Journal Article"&gt;17&lt;/ref-type&gt;&lt;contributors&gt;&lt;authors&gt;&lt;author&gt;Rausell, Antonio&lt;/author&gt;&lt;author&gt;Juan, David&lt;/author&gt;&lt;author&gt;Pazos, Florencio&lt;/author&gt;&lt;author&gt;Valencia, Alfonso&lt;/author&gt;&lt;/authors&gt;&lt;/contributors&gt;&lt;titles&gt;&lt;title&gt;Protein interactions and ligand binding: from protein subfamilies to functional specificity&lt;/title&gt;&lt;secondary-title&gt;Proceedings of the National Academy of Sciences&lt;/secondary-title&gt;&lt;/titles&gt;&lt;periodical&gt;&lt;full-title&gt;Proceedings of the National Academy of Sciences&lt;/full-title&gt;&lt;/periodical&gt;&lt;pages&gt;1995-2000&lt;/pages&gt;&lt;volume&gt;107&lt;/volume&gt;&lt;number&gt;5&lt;/number&gt;&lt;dates&gt;&lt;year&gt;2010&lt;/year&gt;&lt;/dates&gt;&lt;isbn&gt;0027-8424&lt;/isbn&gt;&lt;urls&gt;&lt;/urls&gt;&lt;/record&gt;&lt;/Cite&gt;&lt;/EndNote&gt;</w:instrText>
      </w:r>
      <w:r w:rsidR="00C26ED2">
        <w:rPr>
          <w:rFonts w:asciiTheme="minorBidi" w:hAnsiTheme="minorBidi" w:cstheme="minorBidi"/>
          <w:bCs/>
          <w:color w:val="FF0000"/>
          <w:sz w:val="20"/>
          <w:szCs w:val="20"/>
        </w:rPr>
        <w:fldChar w:fldCharType="separate"/>
      </w:r>
      <w:r w:rsidR="00257AEF" w:rsidRPr="00257AEF">
        <w:rPr>
          <w:rFonts w:asciiTheme="minorBidi" w:hAnsiTheme="minorBidi" w:cstheme="minorBidi"/>
          <w:bCs/>
          <w:noProof/>
          <w:color w:val="FF0000"/>
          <w:sz w:val="20"/>
          <w:szCs w:val="20"/>
          <w:vertAlign w:val="superscript"/>
        </w:rPr>
        <w:t>47</w:t>
      </w:r>
      <w:r w:rsidR="00C26ED2">
        <w:rPr>
          <w:rFonts w:asciiTheme="minorBidi" w:hAnsiTheme="minorBidi" w:cstheme="minorBidi"/>
          <w:bCs/>
          <w:color w:val="FF0000"/>
          <w:sz w:val="20"/>
          <w:szCs w:val="20"/>
        </w:rPr>
        <w:fldChar w:fldCharType="end"/>
      </w:r>
      <w:r w:rsidRPr="000112B1">
        <w:rPr>
          <w:rFonts w:asciiTheme="minorBidi" w:hAnsiTheme="minorBidi" w:cstheme="minorBidi"/>
          <w:bCs/>
          <w:color w:val="FF0000"/>
          <w:sz w:val="20"/>
          <w:szCs w:val="20"/>
        </w:rPr>
        <w:t>, allowing for the identification of Specificity Determining Positions (SDPs) within the proteins. This meticulous process resulted in a final set of 28 high-quality protein families, comprising 4,405 protein models.</w:t>
      </w:r>
      <w:r w:rsidR="00F526EC">
        <w:rPr>
          <w:rFonts w:asciiTheme="minorBidi" w:hAnsiTheme="minorBidi" w:cstheme="minorBidi"/>
          <w:bCs/>
          <w:color w:val="FF0000"/>
          <w:sz w:val="20"/>
          <w:szCs w:val="20"/>
        </w:rPr>
        <w:t xml:space="preserve"> </w:t>
      </w:r>
      <w:r w:rsidR="007E6109" w:rsidRPr="007E6109">
        <w:rPr>
          <w:rFonts w:asciiTheme="minorBidi" w:hAnsiTheme="minorBidi" w:cstheme="minorBidi"/>
          <w:bCs/>
          <w:color w:val="FF0000"/>
          <w:sz w:val="20"/>
          <w:szCs w:val="20"/>
        </w:rPr>
        <w:t>For each protein in this dataset, we computed the energy profiles CPE and SPE, along with the distance between these profiles and the cosine similarity between pairs of TM-</w:t>
      </w:r>
      <w:proofErr w:type="spellStart"/>
      <w:r w:rsidR="007E6109" w:rsidRPr="007E6109">
        <w:rPr>
          <w:rFonts w:asciiTheme="minorBidi" w:hAnsiTheme="minorBidi" w:cstheme="minorBidi"/>
          <w:bCs/>
          <w:color w:val="FF0000"/>
          <w:sz w:val="20"/>
          <w:szCs w:val="20"/>
        </w:rPr>
        <w:t>Vec</w:t>
      </w:r>
      <w:proofErr w:type="spellEnd"/>
      <w:r w:rsidR="007E6109" w:rsidRPr="007E6109">
        <w:rPr>
          <w:rFonts w:asciiTheme="minorBidi" w:hAnsiTheme="minorBidi" w:cstheme="minorBidi"/>
          <w:bCs/>
          <w:color w:val="FF0000"/>
          <w:sz w:val="20"/>
          <w:szCs w:val="20"/>
        </w:rPr>
        <w:t xml:space="preserve"> representations. The 1-nearest neighbor (1-NN) method was then utilized to classify the proteins into different families. The results, shown in Table </w:t>
      </w:r>
      <w:r w:rsidR="005D3355">
        <w:rPr>
          <w:rFonts w:asciiTheme="minorBidi" w:hAnsiTheme="minorBidi" w:cstheme="minorBidi"/>
          <w:bCs/>
          <w:color w:val="FF0000"/>
          <w:sz w:val="20"/>
          <w:szCs w:val="20"/>
        </w:rPr>
        <w:t>5</w:t>
      </w:r>
      <w:r w:rsidR="007E6109" w:rsidRPr="007E6109">
        <w:rPr>
          <w:rFonts w:asciiTheme="minorBidi" w:hAnsiTheme="minorBidi" w:cstheme="minorBidi"/>
          <w:bCs/>
          <w:color w:val="FF0000"/>
          <w:sz w:val="20"/>
          <w:szCs w:val="20"/>
        </w:rPr>
        <w:t>, include metrics for accuracy and F1-score, demonstrating the effectiveness of our model. Both methods achieved performance levels near 100%, with CPE offering faster performance.</w:t>
      </w:r>
      <w:r w:rsidR="00CE0733">
        <w:rPr>
          <w:rFonts w:asciiTheme="minorBidi" w:hAnsiTheme="minorBidi" w:cstheme="minorBidi"/>
          <w:bCs/>
          <w:color w:val="FF0000"/>
          <w:sz w:val="20"/>
          <w:szCs w:val="20"/>
        </w:rPr>
        <w:t xml:space="preserve"> </w:t>
      </w:r>
      <w:r w:rsidR="00A304E5" w:rsidRPr="00A304E5">
        <w:rPr>
          <w:rFonts w:asciiTheme="minorBidi" w:hAnsiTheme="minorBidi" w:cstheme="minorBidi"/>
          <w:bCs/>
          <w:color w:val="FF0000"/>
          <w:sz w:val="20"/>
          <w:szCs w:val="20"/>
        </w:rPr>
        <w:t>Detailed outcomes of the 1-NN classification are provided in Supplementary Tables S3-S5, and the UMAP projections of SPE, CPE, and TM-</w:t>
      </w:r>
      <w:proofErr w:type="spellStart"/>
      <w:r w:rsidR="00A304E5" w:rsidRPr="00A304E5">
        <w:rPr>
          <w:rFonts w:asciiTheme="minorBidi" w:hAnsiTheme="minorBidi" w:cstheme="minorBidi"/>
          <w:bCs/>
          <w:color w:val="FF0000"/>
          <w:sz w:val="20"/>
          <w:szCs w:val="20"/>
        </w:rPr>
        <w:t>Vec</w:t>
      </w:r>
      <w:proofErr w:type="spellEnd"/>
      <w:r w:rsidR="00A304E5" w:rsidRPr="00A304E5">
        <w:rPr>
          <w:rFonts w:asciiTheme="minorBidi" w:hAnsiTheme="minorBidi" w:cstheme="minorBidi"/>
          <w:bCs/>
          <w:color w:val="FF0000"/>
          <w:sz w:val="20"/>
          <w:szCs w:val="20"/>
        </w:rPr>
        <w:t xml:space="preserve"> representations are displayed in Supplementary Figures S</w:t>
      </w:r>
      <w:r w:rsidR="00A304E5">
        <w:rPr>
          <w:rFonts w:asciiTheme="minorBidi" w:hAnsiTheme="minorBidi" w:cstheme="minorBidi"/>
          <w:bCs/>
          <w:color w:val="FF0000"/>
          <w:sz w:val="20"/>
          <w:szCs w:val="20"/>
        </w:rPr>
        <w:t>6</w:t>
      </w:r>
      <w:r w:rsidR="00A304E5" w:rsidRPr="00A304E5">
        <w:rPr>
          <w:rFonts w:asciiTheme="minorBidi" w:hAnsiTheme="minorBidi" w:cstheme="minorBidi"/>
          <w:bCs/>
          <w:color w:val="FF0000"/>
          <w:sz w:val="20"/>
          <w:szCs w:val="20"/>
        </w:rPr>
        <w:t>-S</w:t>
      </w:r>
      <w:r w:rsidR="00A304E5">
        <w:rPr>
          <w:rFonts w:asciiTheme="minorBidi" w:hAnsiTheme="minorBidi" w:cstheme="minorBidi"/>
          <w:bCs/>
          <w:color w:val="FF0000"/>
          <w:sz w:val="20"/>
          <w:szCs w:val="20"/>
        </w:rPr>
        <w:t>8</w:t>
      </w:r>
      <w:r w:rsidR="00A304E5" w:rsidRPr="00A304E5">
        <w:rPr>
          <w:rFonts w:asciiTheme="minorBidi" w:hAnsiTheme="minorBidi" w:cstheme="minorBidi"/>
          <w:bCs/>
          <w:color w:val="FF0000"/>
          <w:sz w:val="20"/>
          <w:szCs w:val="20"/>
        </w:rPr>
        <w:t>.</w:t>
      </w:r>
    </w:p>
    <w:p w14:paraId="66EE18F2" w14:textId="3EDA7D8A" w:rsidR="00A7151D" w:rsidRDefault="00A7151D" w:rsidP="00A7151D">
      <w:pPr>
        <w:spacing w:line="360" w:lineRule="auto"/>
        <w:jc w:val="lowKashida"/>
        <w:rPr>
          <w:rFonts w:asciiTheme="minorBidi" w:hAnsiTheme="minorBidi" w:cstheme="minorBidi"/>
          <w:bCs/>
          <w:color w:val="FF0000"/>
          <w:sz w:val="20"/>
          <w:szCs w:val="20"/>
        </w:rPr>
      </w:pPr>
      <w:r w:rsidRPr="00A7151D">
        <w:rPr>
          <w:rFonts w:asciiTheme="minorBidi" w:hAnsiTheme="minorBidi" w:cstheme="minorBidi"/>
          <w:bCs/>
          <w:color w:val="FF0000"/>
          <w:sz w:val="20"/>
          <w:szCs w:val="20"/>
        </w:rPr>
        <w:t>The Papain-like Protease (</w:t>
      </w:r>
      <w:proofErr w:type="spellStart"/>
      <w:r w:rsidRPr="00A7151D">
        <w:rPr>
          <w:rFonts w:asciiTheme="minorBidi" w:hAnsiTheme="minorBidi" w:cstheme="minorBidi"/>
          <w:bCs/>
          <w:color w:val="FF0000"/>
          <w:sz w:val="20"/>
          <w:szCs w:val="20"/>
        </w:rPr>
        <w:t>PLPro</w:t>
      </w:r>
      <w:proofErr w:type="spellEnd"/>
      <w:r w:rsidRPr="00A7151D">
        <w:rPr>
          <w:rFonts w:asciiTheme="minorBidi" w:hAnsiTheme="minorBidi" w:cstheme="minorBidi"/>
          <w:bCs/>
          <w:color w:val="FF0000"/>
          <w:sz w:val="20"/>
          <w:szCs w:val="20"/>
        </w:rPr>
        <w:t xml:space="preserve">) domain plays a crucial role in viral replication by catalyzing the proteolysis of viral polyproteins. In addition, </w:t>
      </w:r>
      <w:proofErr w:type="spellStart"/>
      <w:r w:rsidRPr="00A7151D">
        <w:rPr>
          <w:rFonts w:asciiTheme="minorBidi" w:hAnsiTheme="minorBidi" w:cstheme="minorBidi"/>
          <w:bCs/>
          <w:color w:val="FF0000"/>
          <w:sz w:val="20"/>
          <w:szCs w:val="20"/>
        </w:rPr>
        <w:t>PLPro</w:t>
      </w:r>
      <w:proofErr w:type="spellEnd"/>
      <w:r w:rsidRPr="00A7151D">
        <w:rPr>
          <w:rFonts w:asciiTheme="minorBidi" w:hAnsiTheme="minorBidi" w:cstheme="minorBidi"/>
          <w:bCs/>
          <w:color w:val="FF0000"/>
          <w:sz w:val="20"/>
          <w:szCs w:val="20"/>
        </w:rPr>
        <w:t xml:space="preserve"> interacts with two host proteins, ubiquitin (</w:t>
      </w:r>
      <w:proofErr w:type="spellStart"/>
      <w:r w:rsidRPr="00A7151D">
        <w:rPr>
          <w:rFonts w:asciiTheme="minorBidi" w:hAnsiTheme="minorBidi" w:cstheme="minorBidi"/>
          <w:bCs/>
          <w:color w:val="FF0000"/>
          <w:sz w:val="20"/>
          <w:szCs w:val="20"/>
        </w:rPr>
        <w:t>Ub</w:t>
      </w:r>
      <w:proofErr w:type="spellEnd"/>
      <w:r w:rsidRPr="00A7151D">
        <w:rPr>
          <w:rFonts w:asciiTheme="minorBidi" w:hAnsiTheme="minorBidi" w:cstheme="minorBidi"/>
          <w:bCs/>
          <w:color w:val="FF0000"/>
          <w:sz w:val="20"/>
          <w:szCs w:val="20"/>
        </w:rPr>
        <w:t xml:space="preserve">) and the ubiquitin-like interferon-stimulated gene 15 protein (ISG15), allowing the virus to evade or weaken the host immune response. In this dataset, </w:t>
      </w:r>
      <w:proofErr w:type="spellStart"/>
      <w:r w:rsidRPr="00A7151D">
        <w:rPr>
          <w:rFonts w:asciiTheme="minorBidi" w:hAnsiTheme="minorBidi" w:cstheme="minorBidi"/>
          <w:bCs/>
          <w:color w:val="FF0000"/>
          <w:sz w:val="20"/>
          <w:szCs w:val="20"/>
        </w:rPr>
        <w:t>PLPro</w:t>
      </w:r>
      <w:proofErr w:type="spellEnd"/>
      <w:r w:rsidRPr="00A7151D">
        <w:rPr>
          <w:rFonts w:asciiTheme="minorBidi" w:hAnsiTheme="minorBidi" w:cstheme="minorBidi"/>
          <w:bCs/>
          <w:color w:val="FF0000"/>
          <w:sz w:val="20"/>
          <w:szCs w:val="20"/>
        </w:rPr>
        <w:t xml:space="preserve"> </w:t>
      </w:r>
      <w:r w:rsidR="00122AD7">
        <w:rPr>
          <w:rFonts w:asciiTheme="minorBidi" w:hAnsiTheme="minorBidi" w:cstheme="minorBidi"/>
          <w:bCs/>
          <w:color w:val="FF0000"/>
          <w:sz w:val="20"/>
          <w:szCs w:val="20"/>
        </w:rPr>
        <w:t>wa</w:t>
      </w:r>
      <w:r w:rsidRPr="00A7151D">
        <w:rPr>
          <w:rFonts w:asciiTheme="minorBidi" w:hAnsiTheme="minorBidi" w:cstheme="minorBidi"/>
          <w:bCs/>
          <w:color w:val="FF0000"/>
          <w:sz w:val="20"/>
          <w:szCs w:val="20"/>
        </w:rPr>
        <w:t xml:space="preserve">s divided into four subfamilies aligned with the </w:t>
      </w:r>
      <w:proofErr w:type="spellStart"/>
      <w:r w:rsidRPr="00A7151D">
        <w:rPr>
          <w:rFonts w:asciiTheme="minorBidi" w:hAnsiTheme="minorBidi" w:cstheme="minorBidi"/>
          <w:bCs/>
          <w:color w:val="FF0000"/>
          <w:sz w:val="20"/>
          <w:szCs w:val="20"/>
        </w:rPr>
        <w:t>Betacoronavirus</w:t>
      </w:r>
      <w:proofErr w:type="spellEnd"/>
      <w:r w:rsidRPr="00A7151D">
        <w:rPr>
          <w:rFonts w:asciiTheme="minorBidi" w:hAnsiTheme="minorBidi" w:cstheme="minorBidi"/>
          <w:bCs/>
          <w:color w:val="FF0000"/>
          <w:sz w:val="20"/>
          <w:szCs w:val="20"/>
        </w:rPr>
        <w:t xml:space="preserve"> subgenera: </w:t>
      </w:r>
      <w:proofErr w:type="spellStart"/>
      <w:r w:rsidRPr="00A7151D">
        <w:rPr>
          <w:rFonts w:asciiTheme="minorBidi" w:hAnsiTheme="minorBidi" w:cstheme="minorBidi"/>
          <w:bCs/>
          <w:color w:val="FF0000"/>
          <w:sz w:val="20"/>
          <w:szCs w:val="20"/>
        </w:rPr>
        <w:t>Sarbecovirus</w:t>
      </w:r>
      <w:proofErr w:type="spellEnd"/>
      <w:r w:rsidRPr="00A7151D">
        <w:rPr>
          <w:rFonts w:asciiTheme="minorBidi" w:hAnsiTheme="minorBidi" w:cstheme="minorBidi"/>
          <w:bCs/>
          <w:color w:val="FF0000"/>
          <w:sz w:val="20"/>
          <w:szCs w:val="20"/>
        </w:rPr>
        <w:t xml:space="preserve"> (n = 31), </w:t>
      </w:r>
      <w:proofErr w:type="spellStart"/>
      <w:r w:rsidRPr="00A7151D">
        <w:rPr>
          <w:rFonts w:asciiTheme="minorBidi" w:hAnsiTheme="minorBidi" w:cstheme="minorBidi"/>
          <w:bCs/>
          <w:color w:val="FF0000"/>
          <w:sz w:val="20"/>
          <w:szCs w:val="20"/>
        </w:rPr>
        <w:t>Nobecovirus</w:t>
      </w:r>
      <w:proofErr w:type="spellEnd"/>
      <w:r w:rsidRPr="00A7151D">
        <w:rPr>
          <w:rFonts w:asciiTheme="minorBidi" w:hAnsiTheme="minorBidi" w:cstheme="minorBidi"/>
          <w:bCs/>
          <w:color w:val="FF0000"/>
          <w:sz w:val="20"/>
          <w:szCs w:val="20"/>
        </w:rPr>
        <w:t xml:space="preserve"> (n = 11), </w:t>
      </w:r>
      <w:proofErr w:type="spellStart"/>
      <w:r w:rsidRPr="00A7151D">
        <w:rPr>
          <w:rFonts w:asciiTheme="minorBidi" w:hAnsiTheme="minorBidi" w:cstheme="minorBidi"/>
          <w:bCs/>
          <w:color w:val="FF0000"/>
          <w:sz w:val="20"/>
          <w:szCs w:val="20"/>
        </w:rPr>
        <w:t>Merbecovirus</w:t>
      </w:r>
      <w:proofErr w:type="spellEnd"/>
      <w:r w:rsidRPr="00A7151D">
        <w:rPr>
          <w:rFonts w:asciiTheme="minorBidi" w:hAnsiTheme="minorBidi" w:cstheme="minorBidi"/>
          <w:bCs/>
          <w:color w:val="FF0000"/>
          <w:sz w:val="20"/>
          <w:szCs w:val="20"/>
        </w:rPr>
        <w:t xml:space="preserve"> (n = 35), and </w:t>
      </w:r>
      <w:proofErr w:type="spellStart"/>
      <w:r w:rsidRPr="00A7151D">
        <w:rPr>
          <w:rFonts w:asciiTheme="minorBidi" w:hAnsiTheme="minorBidi" w:cstheme="minorBidi"/>
          <w:bCs/>
          <w:color w:val="FF0000"/>
          <w:sz w:val="20"/>
          <w:szCs w:val="20"/>
        </w:rPr>
        <w:t>Embecovirus</w:t>
      </w:r>
      <w:proofErr w:type="spellEnd"/>
      <w:r w:rsidRPr="00A7151D">
        <w:rPr>
          <w:rFonts w:asciiTheme="minorBidi" w:hAnsiTheme="minorBidi" w:cstheme="minorBidi"/>
          <w:bCs/>
          <w:color w:val="FF0000"/>
          <w:sz w:val="20"/>
          <w:szCs w:val="20"/>
        </w:rPr>
        <w:t xml:space="preserve"> (n = 45)</w:t>
      </w:r>
      <w:r w:rsidR="004A0606">
        <w:rPr>
          <w:rFonts w:asciiTheme="minorBidi" w:hAnsiTheme="minorBidi" w:cstheme="minorBidi"/>
          <w:bCs/>
          <w:color w:val="FF0000"/>
          <w:sz w:val="20"/>
          <w:szCs w:val="20"/>
        </w:rPr>
        <w:fldChar w:fldCharType="begin"/>
      </w:r>
      <w:r w:rsidR="004A0606">
        <w:rPr>
          <w:rFonts w:asciiTheme="minorBidi" w:hAnsiTheme="minorBidi" w:cstheme="minorBidi"/>
          <w:bCs/>
          <w:color w:val="FF0000"/>
          <w:sz w:val="20"/>
          <w:szCs w:val="20"/>
        </w:rPr>
        <w:instrText xml:space="preserve"> ADDIN EN.CITE &lt;EndNote&gt;&lt;Cite&gt;&lt;Author&gt;Freiberger&lt;/Author&gt;&lt;Year&gt;2023&lt;/Year&gt;&lt;RecNum&gt;110&lt;/RecNum&gt;&lt;DisplayText&gt;&lt;style face="superscript"&gt;23&lt;/style&gt;&lt;/DisplayText&gt;&lt;record&gt;&lt;rec-number&gt;110&lt;/rec-number&gt;&lt;foreign-keys&gt;&lt;key app="EN" db-id="wxt0aspe0sssdue5pvev2tehtefzv5wwz2vx" timestamp="1728309490"&gt;110&lt;/key&gt;&lt;/foreign-keys&gt;&lt;ref-type name="Journal Article"&gt;17&lt;/ref-type&gt;&lt;contributors&gt;&lt;authors&gt;&lt;author&gt;Freiberger, Maria I.&lt;/author&gt;&lt;author&gt;Ruiz-Serra, Victoria&lt;/author&gt;&lt;author&gt;Pontes, Camila&lt;/author&gt;&lt;author&gt;Romero-Durana, Miguel&lt;/author&gt;&lt;author&gt;Galaz-Davison, Pablo&lt;/author&gt;&lt;author&gt;Ramírez-Sarmiento, Cesar A.&lt;/author&gt;&lt;author&gt;Schuster, Claudio D.&lt;/author&gt;&lt;author&gt;Marti, Marcelo A.&lt;/author&gt;&lt;author&gt;Wolynes, Peter G.&lt;/author&gt;&lt;author&gt;Ferreiro, Diego U.&lt;/author&gt;&lt;author&gt;Parra, R. Gonzalo&lt;/author&gt;&lt;author&gt;Valencia, Alfonso&lt;/author&gt;&lt;/authors&gt;&lt;/contributors&gt;&lt;titles&gt;&lt;title&gt;Local energetic frustration conservation in protein families and superfamilies&lt;/title&gt;&lt;secondary-title&gt;Nature Communications&lt;/secondary-title&gt;&lt;/titles&gt;&lt;periodical&gt;&lt;full-title&gt;Nature Communications&lt;/full-title&gt;&lt;/periodical&gt;&lt;pages&gt;8379&lt;/pages&gt;&lt;volume&gt;14&lt;/volume&gt;&lt;number&gt;1&lt;/number&gt;&lt;dates&gt;&lt;year&gt;2023&lt;/year&gt;&lt;pub-dates&gt;&lt;date&gt;2023/12/16&lt;/date&gt;&lt;/pub-dates&gt;&lt;/dates&gt;&lt;isbn&gt;2041-1723&lt;/isbn&gt;&lt;urls&gt;&lt;related-urls&gt;&lt;url&gt;https://doi.org/10.1038/s41467-023-43801-2&lt;/url&gt;&lt;/related-urls&gt;&lt;/urls&gt;&lt;electronic-resource-num&gt;10.1038/s41467-023-43801-2&lt;/electronic-resource-num&gt;&lt;/record&gt;&lt;/Cite&gt;&lt;/EndNote&gt;</w:instrText>
      </w:r>
      <w:r w:rsidR="004A0606">
        <w:rPr>
          <w:rFonts w:asciiTheme="minorBidi" w:hAnsiTheme="minorBidi" w:cstheme="minorBidi"/>
          <w:bCs/>
          <w:color w:val="FF0000"/>
          <w:sz w:val="20"/>
          <w:szCs w:val="20"/>
        </w:rPr>
        <w:fldChar w:fldCharType="separate"/>
      </w:r>
      <w:r w:rsidR="004A0606" w:rsidRPr="001B324D">
        <w:rPr>
          <w:rFonts w:asciiTheme="minorBidi" w:hAnsiTheme="minorBidi" w:cstheme="minorBidi"/>
          <w:bCs/>
          <w:noProof/>
          <w:color w:val="FF0000"/>
          <w:sz w:val="20"/>
          <w:szCs w:val="20"/>
          <w:vertAlign w:val="superscript"/>
        </w:rPr>
        <w:t>23</w:t>
      </w:r>
      <w:r w:rsidR="004A0606">
        <w:rPr>
          <w:rFonts w:asciiTheme="minorBidi" w:hAnsiTheme="minorBidi" w:cstheme="minorBidi"/>
          <w:bCs/>
          <w:color w:val="FF0000"/>
          <w:sz w:val="20"/>
          <w:szCs w:val="20"/>
        </w:rPr>
        <w:fldChar w:fldCharType="end"/>
      </w:r>
      <w:r w:rsidRPr="00A7151D">
        <w:rPr>
          <w:rFonts w:asciiTheme="minorBidi" w:hAnsiTheme="minorBidi" w:cstheme="minorBidi"/>
          <w:bCs/>
          <w:color w:val="FF0000"/>
          <w:sz w:val="20"/>
          <w:szCs w:val="20"/>
        </w:rPr>
        <w:t>. The UMAP representation for both CPE and SPE is shown in Fig</w:t>
      </w:r>
      <w:r w:rsidR="00EA0848">
        <w:rPr>
          <w:rFonts w:asciiTheme="minorBidi" w:hAnsiTheme="minorBidi" w:cstheme="minorBidi"/>
          <w:bCs/>
          <w:color w:val="FF0000"/>
          <w:sz w:val="20"/>
          <w:szCs w:val="20"/>
        </w:rPr>
        <w:t>.</w:t>
      </w:r>
      <w:r w:rsidRPr="00A7151D">
        <w:rPr>
          <w:rFonts w:asciiTheme="minorBidi" w:hAnsiTheme="minorBidi" w:cstheme="minorBidi"/>
          <w:bCs/>
          <w:color w:val="FF0000"/>
          <w:sz w:val="20"/>
          <w:szCs w:val="20"/>
        </w:rPr>
        <w:t xml:space="preserve"> </w:t>
      </w:r>
      <w:r w:rsidR="00EA0848">
        <w:rPr>
          <w:rFonts w:asciiTheme="minorBidi" w:hAnsiTheme="minorBidi" w:cstheme="minorBidi"/>
          <w:bCs/>
          <w:color w:val="FF0000"/>
          <w:sz w:val="20"/>
          <w:szCs w:val="20"/>
        </w:rPr>
        <w:t>1</w:t>
      </w:r>
      <w:r w:rsidR="004B5010">
        <w:rPr>
          <w:rFonts w:asciiTheme="minorBidi" w:hAnsiTheme="minorBidi" w:cstheme="minorBidi"/>
          <w:bCs/>
          <w:color w:val="FF0000"/>
          <w:sz w:val="20"/>
          <w:szCs w:val="20"/>
        </w:rPr>
        <w:t>3</w:t>
      </w:r>
      <w:r w:rsidRPr="00A7151D">
        <w:rPr>
          <w:rFonts w:asciiTheme="minorBidi" w:hAnsiTheme="minorBidi" w:cstheme="minorBidi"/>
          <w:bCs/>
          <w:color w:val="FF0000"/>
          <w:sz w:val="20"/>
          <w:szCs w:val="20"/>
        </w:rPr>
        <w:t>, where proteins from each subfamily are clearly clustered together.</w:t>
      </w:r>
    </w:p>
    <w:p w14:paraId="597C066F" w14:textId="77777777" w:rsidR="00BC72BF" w:rsidRDefault="00BC72BF" w:rsidP="00A7151D">
      <w:pPr>
        <w:spacing w:line="360" w:lineRule="auto"/>
        <w:jc w:val="lowKashida"/>
        <w:rPr>
          <w:rFonts w:asciiTheme="minorBidi" w:hAnsiTheme="minorBidi" w:cstheme="minorBidi"/>
          <w:bCs/>
          <w:color w:val="FF0000"/>
          <w:sz w:val="20"/>
          <w:szCs w:val="20"/>
        </w:rPr>
      </w:pPr>
    </w:p>
    <w:p w14:paraId="212848A2" w14:textId="77777777" w:rsidR="00BC72BF" w:rsidRDefault="00BC72BF" w:rsidP="00A7151D">
      <w:pPr>
        <w:spacing w:line="360" w:lineRule="auto"/>
        <w:jc w:val="lowKashida"/>
        <w:rPr>
          <w:rFonts w:asciiTheme="minorBidi" w:hAnsiTheme="minorBidi" w:cstheme="minorBidi"/>
          <w:bCs/>
          <w:color w:val="FF0000"/>
          <w:sz w:val="20"/>
          <w:szCs w:val="20"/>
        </w:rPr>
      </w:pPr>
    </w:p>
    <w:p w14:paraId="72AEDF36" w14:textId="77777777" w:rsidR="00BC72BF" w:rsidRDefault="00BC72BF" w:rsidP="00A7151D">
      <w:pPr>
        <w:spacing w:line="360" w:lineRule="auto"/>
        <w:jc w:val="lowKashida"/>
        <w:rPr>
          <w:rFonts w:asciiTheme="minorBidi" w:hAnsiTheme="minorBidi" w:cstheme="minorBidi"/>
          <w:bCs/>
          <w:color w:val="FF0000"/>
          <w:sz w:val="20"/>
          <w:szCs w:val="20"/>
        </w:rPr>
      </w:pPr>
    </w:p>
    <w:p w14:paraId="1769BBE8" w14:textId="77777777" w:rsidR="00BC72BF" w:rsidRDefault="00BC72BF" w:rsidP="00A7151D">
      <w:pPr>
        <w:spacing w:line="360" w:lineRule="auto"/>
        <w:jc w:val="lowKashida"/>
        <w:rPr>
          <w:rFonts w:asciiTheme="minorBidi" w:hAnsiTheme="minorBidi" w:cstheme="minorBidi"/>
          <w:bCs/>
          <w:color w:val="FF0000"/>
          <w:sz w:val="20"/>
          <w:szCs w:val="20"/>
        </w:rPr>
      </w:pPr>
    </w:p>
    <w:p w14:paraId="1F24D098" w14:textId="77777777" w:rsidR="00A51A66" w:rsidRPr="00674C25" w:rsidRDefault="00A51A66" w:rsidP="00C52E7A">
      <w:pPr>
        <w:spacing w:line="360" w:lineRule="auto"/>
        <w:rPr>
          <w:rFonts w:asciiTheme="minorBidi" w:hAnsiTheme="minorBidi" w:cstheme="minorBidi"/>
          <w:b/>
          <w:sz w:val="20"/>
          <w:szCs w:val="20"/>
        </w:rPr>
      </w:pPr>
    </w:p>
    <w:p w14:paraId="3ACC62D5" w14:textId="1B1022D9" w:rsidR="00491252" w:rsidRDefault="00A072C2" w:rsidP="003D4941">
      <w:pPr>
        <w:spacing w:line="360" w:lineRule="auto"/>
        <w:rPr>
          <w:rFonts w:asciiTheme="minorBidi" w:hAnsiTheme="minorBidi" w:cstheme="minorBidi"/>
          <w:b/>
        </w:rPr>
      </w:pPr>
      <w:r w:rsidRPr="00D71A21">
        <w:rPr>
          <w:rFonts w:asciiTheme="minorBidi" w:hAnsiTheme="minorBidi" w:cstheme="minorBidi"/>
          <w:b/>
        </w:rPr>
        <w:lastRenderedPageBreak/>
        <w:t>Discussion</w:t>
      </w:r>
    </w:p>
    <w:p w14:paraId="28AAF3A1" w14:textId="77777777" w:rsidR="00D55C62" w:rsidRPr="00D71A21" w:rsidRDefault="00D55C62" w:rsidP="003D4941">
      <w:pPr>
        <w:spacing w:line="360" w:lineRule="auto"/>
        <w:rPr>
          <w:rFonts w:asciiTheme="minorBidi" w:hAnsiTheme="minorBidi" w:cstheme="minorBidi"/>
          <w:b/>
        </w:rPr>
      </w:pPr>
    </w:p>
    <w:p w14:paraId="5AA33F3E" w14:textId="754251D4" w:rsidR="003D477B" w:rsidRDefault="00A73F15" w:rsidP="003D477B">
      <w:pPr>
        <w:spacing w:line="360" w:lineRule="auto"/>
        <w:jc w:val="lowKashida"/>
        <w:rPr>
          <w:rFonts w:asciiTheme="minorBidi" w:hAnsiTheme="minorBidi" w:cstheme="minorBidi"/>
          <w:color w:val="000000" w:themeColor="text1"/>
          <w:sz w:val="20"/>
          <w:szCs w:val="20"/>
        </w:rPr>
      </w:pPr>
      <w:r w:rsidRPr="00DF1D99">
        <w:rPr>
          <w:rFonts w:asciiTheme="minorBidi" w:hAnsiTheme="minorBidi" w:cstheme="minorBidi"/>
          <w:color w:val="000000" w:themeColor="text1"/>
          <w:sz w:val="20"/>
          <w:szCs w:val="20"/>
        </w:rPr>
        <w:t xml:space="preserve">The continuous growth of protein databases highlights the importance of understanding their functional characteristics. It's widely recognized that proteins with similar structures often perform similar functions. Additionally, there's a common belief that proteins with similar structures also share similar energy levels. Therefore, our study aims to pioneer a new approach by directly linking protein energy landscapes to their functional attributes. By investigating this relationship, we seek to uncover </w:t>
      </w:r>
      <w:r w:rsidR="00735BF2" w:rsidRPr="00DF1D99">
        <w:rPr>
          <w:rFonts w:asciiTheme="minorBidi" w:hAnsiTheme="minorBidi" w:cstheme="minorBidi"/>
          <w:color w:val="000000" w:themeColor="text1"/>
          <w:sz w:val="20"/>
          <w:szCs w:val="20"/>
        </w:rPr>
        <w:t>new</w:t>
      </w:r>
      <w:r w:rsidRPr="00DF1D99">
        <w:rPr>
          <w:rFonts w:asciiTheme="minorBidi" w:hAnsiTheme="minorBidi" w:cstheme="minorBidi"/>
          <w:color w:val="000000" w:themeColor="text1"/>
          <w:sz w:val="20"/>
          <w:szCs w:val="20"/>
        </w:rPr>
        <w:t xml:space="preserve"> insights into how protein structure, energetics, and biological activity are interconnected.</w:t>
      </w:r>
      <w:r w:rsidR="00F05E2C">
        <w:rPr>
          <w:rFonts w:asciiTheme="minorBidi" w:hAnsiTheme="minorBidi" w:cstheme="minorBidi"/>
          <w:color w:val="000000" w:themeColor="text1"/>
          <w:sz w:val="20"/>
          <w:szCs w:val="20"/>
        </w:rPr>
        <w:t xml:space="preserve"> </w:t>
      </w:r>
      <w:r w:rsidRPr="00DF1D99">
        <w:rPr>
          <w:rFonts w:asciiTheme="minorBidi" w:hAnsiTheme="minorBidi" w:cstheme="minorBidi"/>
          <w:color w:val="000000" w:themeColor="text1"/>
          <w:sz w:val="20"/>
          <w:szCs w:val="20"/>
        </w:rPr>
        <w:t xml:space="preserve">Knowledge-based potentials are energy functions derived from known protein structures. In our study, we </w:t>
      </w:r>
      <w:r w:rsidR="0087473C">
        <w:rPr>
          <w:rFonts w:asciiTheme="minorBidi" w:hAnsiTheme="minorBidi" w:cstheme="minorBidi"/>
          <w:color w:val="000000" w:themeColor="text1"/>
          <w:sz w:val="20"/>
          <w:szCs w:val="20"/>
        </w:rPr>
        <w:t>developed</w:t>
      </w:r>
      <w:r w:rsidR="00FD2A00">
        <w:rPr>
          <w:rFonts w:asciiTheme="minorBidi" w:hAnsiTheme="minorBidi" w:cstheme="minorBidi"/>
          <w:color w:val="000000" w:themeColor="text1"/>
          <w:sz w:val="20"/>
          <w:szCs w:val="20"/>
        </w:rPr>
        <w:t xml:space="preserve"> a</w:t>
      </w:r>
      <w:r w:rsidRPr="00DF1D99">
        <w:rPr>
          <w:rFonts w:asciiTheme="minorBidi" w:hAnsiTheme="minorBidi" w:cstheme="minorBidi"/>
          <w:color w:val="000000" w:themeColor="text1"/>
          <w:sz w:val="20"/>
          <w:szCs w:val="20"/>
        </w:rPr>
        <w:t xml:space="preserve"> potential function to calculate the energy between pairs of amino acids, generating energy profiles based on both sequence and three-dimensional structure. A significant achievement of our study is the high correlation observed between energy estimates derived from sequence and those from structural data, allowing for the derivation of energy profiles based solely on sequence information, which enables fast and accurate computational analysis.</w:t>
      </w:r>
      <w:r w:rsidR="006C0AC3">
        <w:rPr>
          <w:rFonts w:asciiTheme="minorBidi" w:hAnsiTheme="minorBidi" w:cstheme="minorBidi"/>
          <w:color w:val="000000" w:themeColor="text1"/>
          <w:sz w:val="20"/>
          <w:szCs w:val="20"/>
        </w:rPr>
        <w:t xml:space="preserve"> </w:t>
      </w:r>
      <w:r w:rsidR="00952E1C" w:rsidRPr="00952E1C">
        <w:rPr>
          <w:rFonts w:asciiTheme="minorBidi" w:hAnsiTheme="minorBidi" w:cstheme="minorBidi"/>
          <w:color w:val="000000" w:themeColor="text1"/>
          <w:sz w:val="20"/>
          <w:szCs w:val="20"/>
        </w:rPr>
        <w:t xml:space="preserve">However, it's worth noting that the reliance on knowledge-based potentials is </w:t>
      </w:r>
      <w:r w:rsidR="00D53936">
        <w:rPr>
          <w:rFonts w:asciiTheme="minorBidi" w:hAnsiTheme="minorBidi" w:cstheme="minorBidi"/>
          <w:color w:val="000000" w:themeColor="text1"/>
          <w:sz w:val="20"/>
          <w:szCs w:val="20"/>
        </w:rPr>
        <w:t>dependent on</w:t>
      </w:r>
      <w:r w:rsidR="00952E1C" w:rsidRPr="00952E1C">
        <w:rPr>
          <w:rFonts w:asciiTheme="minorBidi" w:hAnsiTheme="minorBidi" w:cstheme="minorBidi"/>
          <w:color w:val="000000" w:themeColor="text1"/>
          <w:sz w:val="20"/>
          <w:szCs w:val="20"/>
        </w:rPr>
        <w:t xml:space="preserve"> known protein structures, potentially limiting the generalizability of results to proteins with varied structural characteristics or those </w:t>
      </w:r>
      <w:r w:rsidR="003D477B" w:rsidRPr="003D477B">
        <w:rPr>
          <w:rFonts w:asciiTheme="minorBidi" w:hAnsiTheme="minorBidi" w:cstheme="minorBidi"/>
          <w:color w:val="000000" w:themeColor="text1"/>
          <w:sz w:val="20"/>
          <w:szCs w:val="20"/>
        </w:rPr>
        <w:t>are underrepresented in existing databases</w:t>
      </w:r>
      <w:r w:rsidR="00952E1C" w:rsidRPr="00952E1C">
        <w:rPr>
          <w:rFonts w:asciiTheme="minorBidi" w:hAnsiTheme="minorBidi" w:cstheme="minorBidi"/>
          <w:color w:val="000000" w:themeColor="text1"/>
          <w:sz w:val="20"/>
          <w:szCs w:val="20"/>
        </w:rPr>
        <w:t xml:space="preserve">. </w:t>
      </w:r>
      <w:r w:rsidR="003D477B" w:rsidRPr="003D477B">
        <w:rPr>
          <w:rFonts w:asciiTheme="minorBidi" w:hAnsiTheme="minorBidi" w:cstheme="minorBidi"/>
          <w:color w:val="000000" w:themeColor="text1"/>
          <w:sz w:val="20"/>
          <w:szCs w:val="20"/>
        </w:rPr>
        <w:t xml:space="preserve">Furthermore, despite the promising correlation between energy estimates derived from sequence and structural data, it is possible that there are complexities in accurately capturing the entirety of protein energetics solely from sequence information, which could affect the reliability of the resulting energy profiles. To address these issues, one possible option is to adjust the energy profile, such as through reweighting, to specific applications, such as protein </w:t>
      </w:r>
      <w:r w:rsidR="0000506F">
        <w:rPr>
          <w:rFonts w:asciiTheme="minorBidi" w:hAnsiTheme="minorBidi" w:cstheme="minorBidi"/>
          <w:color w:val="000000" w:themeColor="text1"/>
          <w:sz w:val="20"/>
          <w:szCs w:val="20"/>
        </w:rPr>
        <w:t>remote homology detection</w:t>
      </w:r>
      <w:r w:rsidR="003D477B" w:rsidRPr="003D477B">
        <w:rPr>
          <w:rFonts w:asciiTheme="minorBidi" w:hAnsiTheme="minorBidi" w:cstheme="minorBidi"/>
          <w:color w:val="000000" w:themeColor="text1"/>
          <w:sz w:val="20"/>
          <w:szCs w:val="20"/>
        </w:rPr>
        <w:t xml:space="preserve"> or drug-target affinity prediction.</w:t>
      </w:r>
    </w:p>
    <w:p w14:paraId="583986CF" w14:textId="0C0BCD5C" w:rsidR="002D4D3F" w:rsidRPr="002D4D3F" w:rsidRDefault="009916DE" w:rsidP="00C05D76">
      <w:pPr>
        <w:spacing w:line="360" w:lineRule="auto"/>
        <w:jc w:val="lowKashida"/>
        <w:rPr>
          <w:rFonts w:asciiTheme="minorBidi" w:hAnsiTheme="minorBidi" w:cstheme="minorBidi"/>
          <w:color w:val="000000" w:themeColor="text1"/>
          <w:sz w:val="20"/>
          <w:szCs w:val="20"/>
        </w:rPr>
      </w:pPr>
      <w:r w:rsidRPr="00DF1D99">
        <w:rPr>
          <w:rFonts w:asciiTheme="minorBidi" w:hAnsiTheme="minorBidi" w:cstheme="minorBidi"/>
          <w:color w:val="000000" w:themeColor="text1"/>
          <w:sz w:val="20"/>
          <w:szCs w:val="20"/>
        </w:rPr>
        <w:t xml:space="preserve">We employed Uniform Manifold Approximation and Projection (UMAP) to visualize energy profiles at both sequence and structural levels derived from protein domains within the ASTRAL database, revealing their capacity to distinguish proteins across various hierarchical levels, including class, fold, superfamily, and family. Notably, the Manhattan distance between energy profiles serves as a measure of dissimilarity, eliminating the necessity for structural or sequence alignment in protein comparison and resulting in significantly faster computational analyses, as demonstrated in Table </w:t>
      </w:r>
      <w:r w:rsidR="00FD2A00">
        <w:rPr>
          <w:rFonts w:asciiTheme="minorBidi" w:hAnsiTheme="minorBidi" w:cstheme="minorBidi"/>
          <w:color w:val="000000" w:themeColor="text1"/>
          <w:sz w:val="20"/>
          <w:szCs w:val="20"/>
        </w:rPr>
        <w:t>1</w:t>
      </w:r>
      <w:r w:rsidRPr="00DF1D99">
        <w:rPr>
          <w:rFonts w:asciiTheme="minorBidi" w:hAnsiTheme="minorBidi" w:cstheme="minorBidi"/>
          <w:color w:val="000000" w:themeColor="text1"/>
          <w:sz w:val="20"/>
          <w:szCs w:val="20"/>
        </w:rPr>
        <w:t xml:space="preserve">. </w:t>
      </w:r>
      <w:r w:rsidR="002D4D3F" w:rsidRPr="002D4D3F">
        <w:rPr>
          <w:rFonts w:asciiTheme="minorBidi" w:hAnsiTheme="minorBidi" w:cstheme="minorBidi"/>
          <w:color w:val="000000" w:themeColor="text1"/>
          <w:sz w:val="20"/>
          <w:szCs w:val="20"/>
        </w:rPr>
        <w:t xml:space="preserve">The comparison table highlights notable differences in both accuracy and computational efficiency among the methods evaluated. The profile of energy (CPE) method demonstrates a remarkable accuracy of </w:t>
      </w:r>
      <w:r w:rsidR="00421445">
        <w:rPr>
          <w:rFonts w:asciiTheme="minorBidi" w:hAnsiTheme="minorBidi" w:cstheme="minorBidi"/>
          <w:color w:val="000000" w:themeColor="text1"/>
          <w:sz w:val="20"/>
          <w:szCs w:val="20"/>
        </w:rPr>
        <w:t>100</w:t>
      </w:r>
      <w:r w:rsidR="002D4D3F" w:rsidRPr="002D4D3F">
        <w:rPr>
          <w:rFonts w:asciiTheme="minorBidi" w:hAnsiTheme="minorBidi" w:cstheme="minorBidi"/>
          <w:color w:val="000000" w:themeColor="text1"/>
          <w:sz w:val="20"/>
          <w:szCs w:val="20"/>
        </w:rPr>
        <w:t>%, significantly surpassing other methods such as GR-Align, RMSD, and TM-Score, which range from 59.2% to 81.5%. This indicates that the CPE method excels in accurately distinguishing between protein structures</w:t>
      </w:r>
      <w:r w:rsidR="002D4D3F">
        <w:rPr>
          <w:rFonts w:asciiTheme="minorBidi" w:hAnsiTheme="minorBidi" w:cstheme="minorBidi"/>
          <w:color w:val="000000" w:themeColor="text1"/>
          <w:sz w:val="20"/>
          <w:szCs w:val="20"/>
        </w:rPr>
        <w:t xml:space="preserve"> at different superfamilies</w:t>
      </w:r>
      <w:r w:rsidR="002D4D3F" w:rsidRPr="002D4D3F">
        <w:rPr>
          <w:rFonts w:asciiTheme="minorBidi" w:hAnsiTheme="minorBidi" w:cstheme="minorBidi"/>
          <w:color w:val="000000" w:themeColor="text1"/>
          <w:sz w:val="20"/>
          <w:szCs w:val="20"/>
        </w:rPr>
        <w:t>, showcasing its superiority in capturing structural dissimilarities effectively.</w:t>
      </w:r>
      <w:r w:rsidR="003D7389">
        <w:rPr>
          <w:rFonts w:asciiTheme="minorBidi" w:hAnsiTheme="minorBidi" w:cstheme="minorBidi"/>
          <w:color w:val="000000" w:themeColor="text1"/>
          <w:sz w:val="20"/>
          <w:szCs w:val="20"/>
        </w:rPr>
        <w:t xml:space="preserve"> </w:t>
      </w:r>
      <w:r w:rsidR="002D4D3F" w:rsidRPr="002D4D3F">
        <w:rPr>
          <w:rFonts w:asciiTheme="minorBidi" w:hAnsiTheme="minorBidi" w:cstheme="minorBidi"/>
          <w:color w:val="000000" w:themeColor="text1"/>
          <w:sz w:val="20"/>
          <w:szCs w:val="20"/>
        </w:rPr>
        <w:t xml:space="preserve">In terms of computational efficiency, the CPE method stands out as the most time-efficient, requiring a mere </w:t>
      </w:r>
      <w:r w:rsidR="00421445">
        <w:rPr>
          <w:rFonts w:asciiTheme="minorBidi" w:hAnsiTheme="minorBidi" w:cstheme="minorBidi"/>
          <w:color w:val="000000" w:themeColor="text1"/>
          <w:sz w:val="20"/>
          <w:szCs w:val="20"/>
        </w:rPr>
        <w:t>1 sec</w:t>
      </w:r>
      <w:r w:rsidR="002D4D3F" w:rsidRPr="002D4D3F">
        <w:rPr>
          <w:rFonts w:asciiTheme="minorBidi" w:hAnsiTheme="minorBidi" w:cstheme="minorBidi"/>
          <w:color w:val="000000" w:themeColor="text1"/>
          <w:sz w:val="20"/>
          <w:szCs w:val="20"/>
        </w:rPr>
        <w:t xml:space="preserve"> for processing. In contrast, traditional methods like RMSD and TM-Score demand significantly longer computational times, ranging from 1 hour to over 9 hours. This stark difference underscores the efficiency of the CPE method, particularly in time-sensitive scenarios or large-scale protein structure comparison tasks.</w:t>
      </w:r>
    </w:p>
    <w:p w14:paraId="1CED470E" w14:textId="5B1F1564" w:rsidR="009916DE" w:rsidRPr="00DF1D99" w:rsidRDefault="009916DE" w:rsidP="003D477B">
      <w:pPr>
        <w:spacing w:line="360" w:lineRule="auto"/>
        <w:jc w:val="lowKashida"/>
        <w:rPr>
          <w:rFonts w:asciiTheme="minorBidi" w:hAnsiTheme="minorBidi" w:cstheme="minorBidi"/>
          <w:color w:val="000000" w:themeColor="text1"/>
          <w:sz w:val="20"/>
          <w:szCs w:val="20"/>
        </w:rPr>
      </w:pPr>
      <w:r w:rsidRPr="00DF1D99">
        <w:rPr>
          <w:rFonts w:asciiTheme="minorBidi" w:hAnsiTheme="minorBidi" w:cstheme="minorBidi"/>
          <w:color w:val="000000" w:themeColor="text1"/>
          <w:sz w:val="20"/>
          <w:szCs w:val="20"/>
        </w:rPr>
        <w:lastRenderedPageBreak/>
        <w:t xml:space="preserve">Our method's efficacy was further assessed by comparing its results with </w:t>
      </w:r>
      <w:r w:rsidR="00421445">
        <w:rPr>
          <w:rFonts w:asciiTheme="minorBidi" w:hAnsiTheme="minorBidi" w:cstheme="minorBidi"/>
          <w:color w:val="000000" w:themeColor="text1"/>
          <w:sz w:val="20"/>
          <w:szCs w:val="20"/>
        </w:rPr>
        <w:t>TM-</w:t>
      </w:r>
      <w:proofErr w:type="spellStart"/>
      <w:r w:rsidR="00421445">
        <w:rPr>
          <w:rFonts w:asciiTheme="minorBidi" w:hAnsiTheme="minorBidi" w:cstheme="minorBidi"/>
          <w:color w:val="000000" w:themeColor="text1"/>
          <w:sz w:val="20"/>
          <w:szCs w:val="20"/>
        </w:rPr>
        <w:t>Vec</w:t>
      </w:r>
      <w:proofErr w:type="spellEnd"/>
      <w:r w:rsidR="00421445">
        <w:rPr>
          <w:rFonts w:asciiTheme="minorBidi" w:hAnsiTheme="minorBidi" w:cstheme="minorBidi"/>
          <w:color w:val="000000" w:themeColor="text1"/>
          <w:sz w:val="20"/>
          <w:szCs w:val="20"/>
        </w:rPr>
        <w:t xml:space="preserve"> method</w:t>
      </w:r>
      <w:r w:rsidRPr="00DF1D99">
        <w:rPr>
          <w:rFonts w:asciiTheme="minorBidi" w:hAnsiTheme="minorBidi" w:cstheme="minorBidi"/>
          <w:color w:val="000000" w:themeColor="text1"/>
          <w:sz w:val="20"/>
          <w:szCs w:val="20"/>
        </w:rPr>
        <w:t xml:space="preserve"> in classifying proteins across five distinct SCOP superfamilies, showcasing its superior computational efficiency. Particularly challenging is elucidating evolutionary relationships among superfamilies beyond the "twilight zone," where sequence similarity alone proves inadequate for meaningful analysis. To address this, we examined energy profiles to reconstruct a phylogenetic network of the Ferritin-like superfamily, incorporating proteins from the twilight zone. Our analysis, consistent with previous studies by </w:t>
      </w:r>
      <w:r w:rsidR="003E4B5C" w:rsidRPr="00DF1D99">
        <w:rPr>
          <w:rFonts w:asciiTheme="minorBidi" w:hAnsiTheme="minorBidi" w:cstheme="minorBidi"/>
          <w:color w:val="000000" w:themeColor="text1"/>
          <w:sz w:val="20"/>
          <w:szCs w:val="20"/>
        </w:rPr>
        <w:t>Lundin et al</w:t>
      </w:r>
      <w:r w:rsidR="003E4B5C" w:rsidRPr="00DF1D99">
        <w:rPr>
          <w:rFonts w:asciiTheme="minorBidi" w:hAnsiTheme="minorBidi" w:cstheme="minorBidi"/>
          <w:color w:val="000000" w:themeColor="text1"/>
          <w:sz w:val="20"/>
          <w:szCs w:val="20"/>
        </w:rPr>
        <w:fldChar w:fldCharType="begin"/>
      </w:r>
      <w:r w:rsidR="00C44207">
        <w:rPr>
          <w:rFonts w:asciiTheme="minorBidi" w:hAnsiTheme="minorBidi" w:cstheme="minorBidi"/>
          <w:color w:val="000000" w:themeColor="text1"/>
          <w:sz w:val="20"/>
          <w:szCs w:val="20"/>
        </w:rPr>
        <w:instrText xml:space="preserve"> ADDIN EN.CITE &lt;EndNote&gt;&lt;Cite&gt;&lt;Author&gt;Lundin&lt;/Author&gt;&lt;Year&gt;2012&lt;/Year&gt;&lt;RecNum&gt;29&lt;/RecNum&gt;&lt;DisplayText&gt;&lt;style face="superscript"&gt;19&lt;/style&gt;&lt;/DisplayText&gt;&lt;record&gt;&lt;rec-number&gt;29&lt;/rec-number&gt;&lt;foreign-keys&gt;&lt;key app="EN" db-id="t0xeswafvd5vpdeew0bpr5s0psfpsfxezwrs" timestamp="1685386333"&gt;29&lt;/key&gt;&lt;/foreign-keys&gt;&lt;ref-type name="Journal Article"&gt;17&lt;/ref-type&gt;&lt;contributors&gt;&lt;authors&gt;&lt;author&gt;Lundin, Daniel&lt;/author&gt;&lt;author&gt;Poole, Anthony M.&lt;/author&gt;&lt;author&gt;Sjberg, Britt-Marie&lt;/author&gt;&lt;author&gt;Hgbom, Martin&lt;/author&gt;&lt;/authors&gt;&lt;/contributors&gt;&lt;titles&gt;&lt;title&gt;Use of structural phylogenetic networks for classification of the ferritin-like superfamily&lt;/title&gt;&lt;secondary-title&gt;Journal of Biological Chemistry&lt;/secondary-title&gt;&lt;/titles&gt;&lt;pages&gt;20565--20575&lt;/pages&gt;&lt;volume&gt;287&lt;/volume&gt;&lt;number&gt;24&lt;/number&gt;&lt;dates&gt;&lt;year&gt;2012&lt;/year&gt;&lt;/dates&gt;&lt;urls&gt;&lt;/urls&gt;&lt;/record&gt;&lt;/Cite&gt;&lt;/EndNote&gt;</w:instrText>
      </w:r>
      <w:r w:rsidR="003E4B5C" w:rsidRPr="00DF1D99">
        <w:rPr>
          <w:rFonts w:asciiTheme="minorBidi" w:hAnsiTheme="minorBidi" w:cstheme="minorBidi"/>
          <w:color w:val="000000" w:themeColor="text1"/>
          <w:sz w:val="20"/>
          <w:szCs w:val="20"/>
        </w:rPr>
        <w:fldChar w:fldCharType="separate"/>
      </w:r>
      <w:r w:rsidR="00C44207" w:rsidRPr="00C44207">
        <w:rPr>
          <w:rFonts w:asciiTheme="minorBidi" w:hAnsiTheme="minorBidi" w:cstheme="minorBidi"/>
          <w:noProof/>
          <w:color w:val="000000" w:themeColor="text1"/>
          <w:sz w:val="20"/>
          <w:szCs w:val="20"/>
          <w:vertAlign w:val="superscript"/>
        </w:rPr>
        <w:t>19</w:t>
      </w:r>
      <w:r w:rsidR="003E4B5C" w:rsidRPr="00DF1D99">
        <w:rPr>
          <w:rFonts w:asciiTheme="minorBidi" w:hAnsiTheme="minorBidi" w:cstheme="minorBidi"/>
          <w:color w:val="000000" w:themeColor="text1"/>
          <w:sz w:val="20"/>
          <w:szCs w:val="20"/>
        </w:rPr>
        <w:fldChar w:fldCharType="end"/>
      </w:r>
      <w:r w:rsidR="003E4B5C" w:rsidRPr="00DF1D99">
        <w:rPr>
          <w:rFonts w:asciiTheme="minorBidi" w:hAnsiTheme="minorBidi" w:cstheme="minorBidi"/>
          <w:color w:val="000000" w:themeColor="text1"/>
          <w:sz w:val="20"/>
          <w:szCs w:val="20"/>
        </w:rPr>
        <w:t xml:space="preserve"> and Malik et al.</w:t>
      </w:r>
      <w:r w:rsidR="003E4B5C" w:rsidRPr="00DF1D99">
        <w:rPr>
          <w:rFonts w:asciiTheme="minorBidi" w:hAnsiTheme="minorBidi" w:cstheme="minorBidi"/>
          <w:color w:val="000000" w:themeColor="text1"/>
          <w:sz w:val="20"/>
          <w:szCs w:val="20"/>
        </w:rPr>
        <w:fldChar w:fldCharType="begin"/>
      </w:r>
      <w:r w:rsidR="00C44207">
        <w:rPr>
          <w:rFonts w:asciiTheme="minorBidi" w:hAnsiTheme="minorBidi" w:cstheme="minorBidi"/>
          <w:color w:val="000000" w:themeColor="text1"/>
          <w:sz w:val="20"/>
          <w:szCs w:val="20"/>
        </w:rPr>
        <w:instrText xml:space="preserve"> ADDIN EN.CITE &lt;EndNote&gt;&lt;Cite&gt;&lt;Author&gt;Malik&lt;/Author&gt;&lt;Year&gt;2020&lt;/Year&gt;&lt;RecNum&gt;30&lt;/RecNum&gt;&lt;DisplayText&gt;&lt;style face="superscript"&gt;31&lt;/style&gt;&lt;/DisplayText&gt;&lt;record&gt;&lt;rec-number&gt;30&lt;/rec-number&gt;&lt;foreign-keys&gt;&lt;key app="EN" db-id="t0xeswafvd5vpdeew0bpr5s0psfpsfxezwrs" timestamp="1685386333"&gt;30&lt;/key&gt;&lt;/foreign-keys&gt;&lt;ref-type name="Journal Article"&gt;17&lt;/ref-type&gt;&lt;contributors&gt;&lt;authors&gt;&lt;author&gt;Malik, Ashar J.&lt;/author&gt;&lt;author&gt;Poole, Anthony M.&lt;/author&gt;&lt;author&gt;Allison, Jane R.&lt;/author&gt;&lt;/authors&gt;&lt;/contributors&gt;&lt;titles&gt;&lt;title&gt;Structural phylogenetics with confidence&lt;/title&gt;&lt;secondary-title&gt;Molecular Biology and Evolution&lt;/secondary-title&gt;&lt;/titles&gt;&lt;pages&gt;2711--2726&lt;/pages&gt;&lt;volume&gt;37&lt;/volume&gt;&lt;number&gt;9&lt;/number&gt;&lt;dates&gt;&lt;year&gt;2020&lt;/year&gt;&lt;/dates&gt;&lt;urls&gt;&lt;/urls&gt;&lt;/record&gt;&lt;/Cite&gt;&lt;/EndNote&gt;</w:instrText>
      </w:r>
      <w:r w:rsidR="003E4B5C" w:rsidRPr="00DF1D99">
        <w:rPr>
          <w:rFonts w:asciiTheme="minorBidi" w:hAnsiTheme="minorBidi" w:cstheme="minorBidi"/>
          <w:color w:val="000000" w:themeColor="text1"/>
          <w:sz w:val="20"/>
          <w:szCs w:val="20"/>
        </w:rPr>
        <w:fldChar w:fldCharType="separate"/>
      </w:r>
      <w:r w:rsidR="00C44207" w:rsidRPr="00C44207">
        <w:rPr>
          <w:rFonts w:asciiTheme="minorBidi" w:hAnsiTheme="minorBidi" w:cstheme="minorBidi"/>
          <w:noProof/>
          <w:color w:val="000000" w:themeColor="text1"/>
          <w:sz w:val="20"/>
          <w:szCs w:val="20"/>
          <w:vertAlign w:val="superscript"/>
        </w:rPr>
        <w:t>31</w:t>
      </w:r>
      <w:r w:rsidR="003E4B5C" w:rsidRPr="00DF1D99">
        <w:rPr>
          <w:rFonts w:asciiTheme="minorBidi" w:hAnsiTheme="minorBidi" w:cstheme="minorBidi"/>
          <w:color w:val="000000" w:themeColor="text1"/>
          <w:sz w:val="20"/>
          <w:szCs w:val="20"/>
        </w:rPr>
        <w:fldChar w:fldCharType="end"/>
      </w:r>
      <w:r w:rsidRPr="00DF1D99">
        <w:rPr>
          <w:rFonts w:asciiTheme="minorBidi" w:hAnsiTheme="minorBidi" w:cstheme="minorBidi"/>
          <w:color w:val="000000" w:themeColor="text1"/>
          <w:sz w:val="20"/>
          <w:szCs w:val="20"/>
        </w:rPr>
        <w:t>, unveiled substantial and valuable evolutionary signal preserved within energy profiles, indicating their potential as representative indicators of protein structure.</w:t>
      </w:r>
      <w:r w:rsidR="00360BFD">
        <w:rPr>
          <w:rFonts w:asciiTheme="minorBidi" w:hAnsiTheme="minorBidi" w:cstheme="minorBidi"/>
          <w:color w:val="000000" w:themeColor="text1"/>
          <w:sz w:val="20"/>
          <w:szCs w:val="20"/>
        </w:rPr>
        <w:t xml:space="preserve"> </w:t>
      </w:r>
      <w:r w:rsidR="00BC3762" w:rsidRPr="00BC3762">
        <w:rPr>
          <w:rFonts w:asciiTheme="minorBidi" w:hAnsiTheme="minorBidi" w:cstheme="minorBidi"/>
          <w:color w:val="000000" w:themeColor="text1"/>
          <w:sz w:val="20"/>
          <w:szCs w:val="20"/>
        </w:rPr>
        <w:t>Moreover, we examined the structural attributes of spike glycoproteins among three coronaviruses—SARS-CoV, MERS-</w:t>
      </w:r>
      <w:proofErr w:type="spellStart"/>
      <w:r w:rsidR="00BC3762" w:rsidRPr="00BC3762">
        <w:rPr>
          <w:rFonts w:asciiTheme="minorBidi" w:hAnsiTheme="minorBidi" w:cstheme="minorBidi"/>
          <w:color w:val="000000" w:themeColor="text1"/>
          <w:sz w:val="20"/>
          <w:szCs w:val="20"/>
        </w:rPr>
        <w:t>CoV</w:t>
      </w:r>
      <w:proofErr w:type="spellEnd"/>
      <w:r w:rsidR="00BC3762" w:rsidRPr="00BC3762">
        <w:rPr>
          <w:rFonts w:asciiTheme="minorBidi" w:hAnsiTheme="minorBidi" w:cstheme="minorBidi"/>
          <w:color w:val="000000" w:themeColor="text1"/>
          <w:sz w:val="20"/>
          <w:szCs w:val="20"/>
        </w:rPr>
        <w:t>, and SARS-CoV-2—using a 210-dimensional energy profile combined with Manhattan distances. This study successfully grouped these proteins into specific clusters corresponding to each virus, offering insights into their structural and evolutionary relationships. Additionally, our inquiry extended to 689 proteins within the bacteriocins family, encompassing various sizes and stability levels sourced from the BAGEL database. By employing the energy profile (CPE), we effectively distinguished bacteriocins according to BAGEL classifications, showcasing the usefulness of this method in protein classification, particularly in scenarios where proteins exhibit differing stabilities. Comparative analysis involving TM-scores from a range of prediction models emphasized the effectiveness of our approach in differentiating proteins within and across classes, thereby providing valuable insights into bacteriocins.</w:t>
      </w:r>
      <w:r w:rsidR="00900BCC">
        <w:rPr>
          <w:rFonts w:asciiTheme="minorBidi" w:hAnsiTheme="minorBidi" w:cstheme="minorBidi"/>
          <w:color w:val="000000" w:themeColor="text1"/>
          <w:sz w:val="20"/>
          <w:szCs w:val="20"/>
        </w:rPr>
        <w:t xml:space="preserve"> </w:t>
      </w:r>
      <w:r w:rsidRPr="00DF1D99">
        <w:rPr>
          <w:rFonts w:asciiTheme="minorBidi" w:hAnsiTheme="minorBidi" w:cstheme="minorBidi"/>
          <w:color w:val="000000" w:themeColor="text1"/>
          <w:sz w:val="20"/>
          <w:szCs w:val="20"/>
        </w:rPr>
        <w:t>In summary, our findings underscore the valuable insights offered by energy profiles across structural, functional, and evolutionary scales.</w:t>
      </w:r>
      <w:r w:rsidR="00360BFD">
        <w:rPr>
          <w:rFonts w:asciiTheme="minorBidi" w:hAnsiTheme="minorBidi" w:cstheme="minorBidi"/>
          <w:color w:val="000000" w:themeColor="text1"/>
          <w:sz w:val="20"/>
          <w:szCs w:val="20"/>
        </w:rPr>
        <w:t xml:space="preserve"> </w:t>
      </w:r>
    </w:p>
    <w:p w14:paraId="7A7FFCEE" w14:textId="28BF7417" w:rsidR="00830A22" w:rsidRPr="009970BE" w:rsidRDefault="004929A9" w:rsidP="00590627">
      <w:pPr>
        <w:spacing w:line="360" w:lineRule="auto"/>
        <w:jc w:val="lowKashida"/>
        <w:rPr>
          <w:rFonts w:asciiTheme="minorBidi" w:hAnsiTheme="minorBidi" w:cstheme="minorBidi"/>
          <w:bCs/>
          <w:color w:val="000000" w:themeColor="text1"/>
          <w:sz w:val="20"/>
          <w:szCs w:val="20"/>
        </w:rPr>
      </w:pPr>
      <w:r w:rsidRPr="004929A9">
        <w:rPr>
          <w:rFonts w:asciiTheme="minorBidi" w:hAnsiTheme="minorBidi" w:cstheme="minorBidi"/>
          <w:bCs/>
          <w:sz w:val="20"/>
          <w:szCs w:val="20"/>
        </w:rPr>
        <w:t xml:space="preserve">One of the significant applications of assessing protein similarity lies in quantifying the proximity between two drugs based on their protein targets. When the protein targets of two drugs exhibit similarity, it is reasonable to anticipate similarities in the drugs themselves. Our method, capable of quantifying the dissimilarity between two proteins, potentially encodes functional information that can be leveraged to gauge the similarity between two drugs according to their protein targets. Comparative analysis with a study conducted by </w:t>
      </w:r>
      <w:r w:rsidRPr="00674C25">
        <w:rPr>
          <w:rFonts w:asciiTheme="minorBidi" w:hAnsiTheme="minorBidi" w:cstheme="minorBidi"/>
          <w:bCs/>
          <w:sz w:val="20"/>
          <w:szCs w:val="20"/>
        </w:rPr>
        <w:t>Cheng et al.</w:t>
      </w:r>
      <w:r>
        <w:rPr>
          <w:rFonts w:asciiTheme="minorBidi" w:hAnsiTheme="minorBidi" w:cstheme="minorBidi"/>
          <w:bCs/>
          <w:sz w:val="20"/>
          <w:szCs w:val="20"/>
        </w:rPr>
        <w:fldChar w:fldCharType="begin"/>
      </w:r>
      <w:r w:rsidR="00C44207">
        <w:rPr>
          <w:rFonts w:asciiTheme="minorBidi" w:hAnsiTheme="minorBidi" w:cstheme="minorBidi"/>
          <w:bCs/>
          <w:sz w:val="20"/>
          <w:szCs w:val="20"/>
        </w:rPr>
        <w:instrText xml:space="preserve"> ADDIN EN.CITE &lt;EndNote&gt;&lt;Cite&gt;&lt;Author&gt;Cheng&lt;/Author&gt;&lt;Year&gt;2019&lt;/Year&gt;&lt;RecNum&gt;69&lt;/RecNum&gt;&lt;DisplayText&gt;&lt;style face="superscript"&gt;22&lt;/style&gt;&lt;/DisplayText&gt;&lt;record&gt;&lt;rec-number&gt;69&lt;/rec-number&gt;&lt;foreign-keys&gt;&lt;key app="EN" db-id="t0xeswafvd5vpdeew0bpr5s0psfpsfxezwrs" timestamp="1701632327"&gt;69&lt;/key&gt;&lt;/foreign-keys&gt;&lt;ref-type name="Journal Article"&gt;17&lt;/ref-type&gt;&lt;contributors&gt;&lt;authors&gt;&lt;author&gt;Cheng, Feixiong&lt;/author&gt;&lt;author&gt;Kovács, István A&lt;/author&gt;&lt;author&gt;Barabási, Albert-László&lt;/author&gt;&lt;/authors&gt;&lt;/contributors&gt;&lt;titles&gt;&lt;title&gt;Network-based prediction of drug combinations&lt;/title&gt;&lt;secondary-title&gt;Nature communications&lt;/secondary-title&gt;&lt;/titles&gt;&lt;pages&gt;1197&lt;/pages&gt;&lt;volume&gt;10&lt;/volume&gt;&lt;number&gt;1&lt;/number&gt;&lt;dates&gt;&lt;year&gt;2019&lt;/year&gt;&lt;/dates&gt;&lt;isbn&gt;2041-1723&lt;/isbn&gt;&lt;urls&gt;&lt;/urls&gt;&lt;/record&gt;&lt;/Cite&gt;&lt;/EndNote&gt;</w:instrText>
      </w:r>
      <w:r>
        <w:rPr>
          <w:rFonts w:asciiTheme="minorBidi" w:hAnsiTheme="minorBidi" w:cstheme="minorBidi"/>
          <w:bCs/>
          <w:sz w:val="20"/>
          <w:szCs w:val="20"/>
        </w:rPr>
        <w:fldChar w:fldCharType="separate"/>
      </w:r>
      <w:r w:rsidR="00C44207" w:rsidRPr="00C44207">
        <w:rPr>
          <w:rFonts w:asciiTheme="minorBidi" w:hAnsiTheme="minorBidi" w:cstheme="minorBidi"/>
          <w:bCs/>
          <w:noProof/>
          <w:sz w:val="20"/>
          <w:szCs w:val="20"/>
          <w:vertAlign w:val="superscript"/>
        </w:rPr>
        <w:t>22</w:t>
      </w:r>
      <w:r>
        <w:rPr>
          <w:rFonts w:asciiTheme="minorBidi" w:hAnsiTheme="minorBidi" w:cstheme="minorBidi"/>
          <w:bCs/>
          <w:sz w:val="20"/>
          <w:szCs w:val="20"/>
        </w:rPr>
        <w:fldChar w:fldCharType="end"/>
      </w:r>
      <w:r w:rsidRPr="00674C25">
        <w:rPr>
          <w:rFonts w:asciiTheme="minorBidi" w:hAnsiTheme="minorBidi" w:cstheme="minorBidi"/>
          <w:bCs/>
          <w:sz w:val="20"/>
          <w:szCs w:val="20"/>
        </w:rPr>
        <w:t xml:space="preserve"> </w:t>
      </w:r>
      <w:r w:rsidRPr="004929A9">
        <w:rPr>
          <w:rFonts w:asciiTheme="minorBidi" w:hAnsiTheme="minorBidi" w:cstheme="minorBidi"/>
          <w:bCs/>
          <w:sz w:val="20"/>
          <w:szCs w:val="20"/>
        </w:rPr>
        <w:t>demonstrates a notable correlation between our results, derived solely from protein sequence data, and theirs, obtained using protein-protein interaction data. It is worth reiterating that our method boasts remarkable speed compared to conventional approaches. By providing a rapid yet effective means of assessing protein similarity, our method offers promising implications for drug discovery and development, facilitating the identification of potential drug candidates with similar protein targets. This underscores the significance of leveraging computational methods to expedite drug discovery processes while maintaining robustness and accuracy.</w:t>
      </w:r>
      <w:r w:rsidR="00590627">
        <w:rPr>
          <w:rFonts w:asciiTheme="minorBidi" w:hAnsiTheme="minorBidi" w:cstheme="minorBidi"/>
          <w:bCs/>
          <w:sz w:val="20"/>
          <w:szCs w:val="20"/>
        </w:rPr>
        <w:t xml:space="preserve"> </w:t>
      </w:r>
      <w:r w:rsidR="00590627" w:rsidRPr="00590627">
        <w:rPr>
          <w:rFonts w:asciiTheme="minorBidi" w:hAnsiTheme="minorBidi" w:cstheme="minorBidi"/>
          <w:bCs/>
          <w:sz w:val="20"/>
          <w:szCs w:val="20"/>
        </w:rPr>
        <w:t xml:space="preserve">In conclusion, our research introduces the energy profile as an innovative feature set containing significant functional insights that can be utilized to represent proteins within machine </w:t>
      </w:r>
      <w:r w:rsidR="00590627" w:rsidRPr="009970BE">
        <w:rPr>
          <w:rFonts w:asciiTheme="minorBidi" w:hAnsiTheme="minorBidi" w:cstheme="minorBidi"/>
          <w:bCs/>
          <w:color w:val="000000" w:themeColor="text1"/>
          <w:sz w:val="20"/>
          <w:szCs w:val="20"/>
        </w:rPr>
        <w:t>learning methodologies for predicting protein function, drug-target interactions, and drug combination outcomes.</w:t>
      </w:r>
    </w:p>
    <w:p w14:paraId="186A7E6A" w14:textId="77777777" w:rsidR="00904122" w:rsidRPr="009970BE" w:rsidRDefault="00904122" w:rsidP="00904122">
      <w:pPr>
        <w:spacing w:line="360" w:lineRule="auto"/>
        <w:jc w:val="lowKashida"/>
        <w:rPr>
          <w:rFonts w:asciiTheme="minorBidi" w:hAnsiTheme="minorBidi" w:cstheme="minorBidi"/>
          <w:bCs/>
          <w:color w:val="000000" w:themeColor="text1"/>
          <w:sz w:val="20"/>
          <w:szCs w:val="20"/>
        </w:rPr>
      </w:pPr>
      <w:r w:rsidRPr="009970BE">
        <w:rPr>
          <w:rFonts w:asciiTheme="minorBidi" w:hAnsiTheme="minorBidi" w:cstheme="minorBidi"/>
          <w:bCs/>
          <w:color w:val="000000" w:themeColor="text1"/>
          <w:sz w:val="20"/>
          <w:szCs w:val="20"/>
        </w:rPr>
        <w:t>In our investigation, we examined the energy profile surrounding protein drug targets and demonstrated a strong correlation between our scoring system and that derived from protein-protein interaction networks. It's important to acknowledge that while a more sophisticated computational approach and experimental validation are crucial in drug combination study, these aspects fall beyond the purview of our manuscript.</w:t>
      </w:r>
    </w:p>
    <w:p w14:paraId="47E30BBD" w14:textId="48806127" w:rsidR="00904122" w:rsidRDefault="00904122" w:rsidP="00904122">
      <w:pPr>
        <w:spacing w:line="360" w:lineRule="auto"/>
        <w:jc w:val="lowKashida"/>
        <w:rPr>
          <w:rFonts w:asciiTheme="minorBidi" w:hAnsiTheme="minorBidi" w:cstheme="minorBidi"/>
          <w:bCs/>
          <w:color w:val="000000" w:themeColor="text1"/>
          <w:sz w:val="20"/>
          <w:szCs w:val="20"/>
        </w:rPr>
      </w:pPr>
      <w:r w:rsidRPr="009970BE">
        <w:rPr>
          <w:rFonts w:asciiTheme="minorBidi" w:hAnsiTheme="minorBidi" w:cstheme="minorBidi"/>
          <w:bCs/>
          <w:color w:val="000000" w:themeColor="text1"/>
          <w:sz w:val="20"/>
          <w:szCs w:val="20"/>
        </w:rPr>
        <w:lastRenderedPageBreak/>
        <w:t>Moreover, while our method bears significant implications for drug discovery and development, its efficacy might be limited by the availability and quality of protein sequence and structural data, as well as the inherent complexity of drug-target interactions. Therefore, it is imperative for independent research endeavors to address this crucial aspect and offer comprehensive insights into the practical application of our approach in real-world therapeutic contexts.</w:t>
      </w:r>
    </w:p>
    <w:p w14:paraId="1F007F7C" w14:textId="10DAC1C9" w:rsidR="003D64E6" w:rsidRDefault="003D64E6" w:rsidP="003D64E6">
      <w:pPr>
        <w:spacing w:line="360" w:lineRule="auto"/>
        <w:jc w:val="lowKashida"/>
        <w:rPr>
          <w:rFonts w:asciiTheme="minorBidi" w:hAnsiTheme="minorBidi" w:cstheme="minorBidi"/>
          <w:bCs/>
          <w:color w:val="FF0000"/>
          <w:sz w:val="20"/>
          <w:szCs w:val="20"/>
        </w:rPr>
      </w:pPr>
      <w:r w:rsidRPr="003D64E6">
        <w:rPr>
          <w:rFonts w:asciiTheme="minorBidi" w:hAnsiTheme="minorBidi" w:cstheme="minorBidi"/>
          <w:bCs/>
          <w:color w:val="FF0000"/>
          <w:sz w:val="20"/>
          <w:szCs w:val="20"/>
        </w:rPr>
        <w:t>To evaluate the scalability of the CPE method, we performed an additional analysis by randomly selecting protein subsets from the Astral95 dataset, ranging in size from 1,000 to 30,000 proteins (at intervals of 5,000). For each subset, we computed the pairwise distances between proteins using both the CPE and TM-</w:t>
      </w:r>
      <w:proofErr w:type="spellStart"/>
      <w:r w:rsidRPr="003D64E6">
        <w:rPr>
          <w:rFonts w:asciiTheme="minorBidi" w:hAnsiTheme="minorBidi" w:cstheme="minorBidi"/>
          <w:bCs/>
          <w:color w:val="FF0000"/>
          <w:sz w:val="20"/>
          <w:szCs w:val="20"/>
        </w:rPr>
        <w:t>Vec</w:t>
      </w:r>
      <w:proofErr w:type="spellEnd"/>
      <w:r w:rsidRPr="003D64E6">
        <w:rPr>
          <w:rFonts w:asciiTheme="minorBidi" w:hAnsiTheme="minorBidi" w:cstheme="minorBidi"/>
          <w:bCs/>
          <w:color w:val="FF0000"/>
          <w:sz w:val="20"/>
          <w:szCs w:val="20"/>
        </w:rPr>
        <w:t xml:space="preserve"> methods, while also recording the processing time per amino acid. This metric represents the total computation time divided by the cumulative number of amino acids across all analyzed protein domains. As shown in Fig. 14, both methods demonstrate a linear increase in computation time per amino acid as the dataset size expands. However, the CPE method exhibits a gentler slope compared to TM-</w:t>
      </w:r>
      <w:proofErr w:type="spellStart"/>
      <w:r w:rsidRPr="003D64E6">
        <w:rPr>
          <w:rFonts w:asciiTheme="minorBidi" w:hAnsiTheme="minorBidi" w:cstheme="minorBidi"/>
          <w:bCs/>
          <w:color w:val="FF0000"/>
          <w:sz w:val="20"/>
          <w:szCs w:val="20"/>
        </w:rPr>
        <w:t>Vec</w:t>
      </w:r>
      <w:proofErr w:type="spellEnd"/>
      <w:r w:rsidRPr="003D64E6">
        <w:rPr>
          <w:rFonts w:asciiTheme="minorBidi" w:hAnsiTheme="minorBidi" w:cstheme="minorBidi"/>
          <w:bCs/>
          <w:color w:val="FF0000"/>
          <w:sz w:val="20"/>
          <w:szCs w:val="20"/>
        </w:rPr>
        <w:t>, indicating superior scalability. These findings underscore the efficiency of the CPE method, particularly for handling large, complex datasets, making it highly suitable for high-throughput computational studies.</w:t>
      </w:r>
    </w:p>
    <w:p w14:paraId="242B4907" w14:textId="3BAE76FD" w:rsidR="006761AA" w:rsidRPr="006761AA" w:rsidRDefault="006761AA" w:rsidP="00421445">
      <w:pPr>
        <w:spacing w:line="360" w:lineRule="auto"/>
        <w:jc w:val="lowKashida"/>
        <w:rPr>
          <w:rFonts w:asciiTheme="minorBidi" w:hAnsiTheme="minorBidi" w:cstheme="minorBidi"/>
          <w:bCs/>
          <w:color w:val="FF0000"/>
          <w:sz w:val="20"/>
          <w:szCs w:val="20"/>
        </w:rPr>
      </w:pPr>
      <w:r w:rsidRPr="006761AA">
        <w:rPr>
          <w:rFonts w:asciiTheme="minorBidi" w:hAnsiTheme="minorBidi" w:cstheme="minorBidi"/>
          <w:bCs/>
          <w:color w:val="FF0000"/>
          <w:sz w:val="20"/>
          <w:szCs w:val="20"/>
        </w:rPr>
        <w:t>The CPE method leverages energy profiles derived from pairwise amino acid interactions, where each dimension of the energy vector corresponds to specific amino acid pairs. This structured, physically grounded representation makes the data more intuitive and interpretable because the calculated energy values directly reflect biologically meaningful aspects of protein interactions, such as stability, folding, and molecular dynamics. This clarity allows researchers to trace protein similarities back to the underlying energy landscapes, which are well-established in protein science.</w:t>
      </w:r>
      <w:r w:rsidR="00421445">
        <w:rPr>
          <w:rFonts w:asciiTheme="minorBidi" w:hAnsiTheme="minorBidi" w:cstheme="minorBidi"/>
          <w:bCs/>
          <w:color w:val="FF0000"/>
          <w:sz w:val="20"/>
          <w:szCs w:val="20"/>
        </w:rPr>
        <w:t xml:space="preserve"> </w:t>
      </w:r>
      <w:r w:rsidRPr="006761AA">
        <w:rPr>
          <w:rFonts w:asciiTheme="minorBidi" w:hAnsiTheme="minorBidi" w:cstheme="minorBidi"/>
          <w:bCs/>
          <w:color w:val="FF0000"/>
          <w:sz w:val="20"/>
          <w:szCs w:val="20"/>
        </w:rPr>
        <w:t>In contrast, TM-</w:t>
      </w:r>
      <w:proofErr w:type="spellStart"/>
      <w:r w:rsidRPr="006761AA">
        <w:rPr>
          <w:rFonts w:asciiTheme="minorBidi" w:hAnsiTheme="minorBidi" w:cstheme="minorBidi"/>
          <w:bCs/>
          <w:color w:val="FF0000"/>
          <w:sz w:val="20"/>
          <w:szCs w:val="20"/>
        </w:rPr>
        <w:t>Vec</w:t>
      </w:r>
      <w:proofErr w:type="spellEnd"/>
      <w:r w:rsidRPr="006761AA">
        <w:rPr>
          <w:rFonts w:asciiTheme="minorBidi" w:hAnsiTheme="minorBidi" w:cstheme="minorBidi"/>
          <w:bCs/>
          <w:color w:val="FF0000"/>
          <w:sz w:val="20"/>
          <w:szCs w:val="20"/>
        </w:rPr>
        <w:t xml:space="preserve"> utilizes deep learning embeddings that, although highly effective, function as a "black box." While TM-</w:t>
      </w:r>
      <w:proofErr w:type="spellStart"/>
      <w:r w:rsidRPr="006761AA">
        <w:rPr>
          <w:rFonts w:asciiTheme="minorBidi" w:hAnsiTheme="minorBidi" w:cstheme="minorBidi"/>
          <w:bCs/>
          <w:color w:val="FF0000"/>
          <w:sz w:val="20"/>
          <w:szCs w:val="20"/>
        </w:rPr>
        <w:t>Vec</w:t>
      </w:r>
      <w:proofErr w:type="spellEnd"/>
      <w:r w:rsidRPr="006761AA">
        <w:rPr>
          <w:rFonts w:asciiTheme="minorBidi" w:hAnsiTheme="minorBidi" w:cstheme="minorBidi"/>
          <w:bCs/>
          <w:color w:val="FF0000"/>
          <w:sz w:val="20"/>
          <w:szCs w:val="20"/>
        </w:rPr>
        <w:t xml:space="preserve"> can identify remote homologies and structural similarities, the embeddings it generates are abstract and difficult to deconstruct in a biologically meaningful way. This limits the ability to draw direct connections between the model's outputs and the physical or functional properties of proteins.</w:t>
      </w:r>
    </w:p>
    <w:p w14:paraId="2B9D6431" w14:textId="77777777" w:rsidR="006761AA" w:rsidRPr="006761AA" w:rsidRDefault="006761AA" w:rsidP="006761AA">
      <w:pPr>
        <w:spacing w:line="360" w:lineRule="auto"/>
        <w:jc w:val="lowKashida"/>
        <w:rPr>
          <w:rFonts w:asciiTheme="minorBidi" w:hAnsiTheme="minorBidi" w:cstheme="minorBidi"/>
          <w:bCs/>
          <w:color w:val="FF0000"/>
          <w:sz w:val="20"/>
          <w:szCs w:val="20"/>
        </w:rPr>
      </w:pPr>
      <w:r w:rsidRPr="006761AA">
        <w:rPr>
          <w:rFonts w:asciiTheme="minorBidi" w:hAnsiTheme="minorBidi" w:cstheme="minorBidi"/>
          <w:bCs/>
          <w:color w:val="FF0000"/>
          <w:sz w:val="20"/>
          <w:szCs w:val="20"/>
        </w:rPr>
        <w:t>The CPE method, by focusing on energy profiles, offers distinct advantages in terms of interpretability. Energy profiles are inherently linked to protein folding, stability, and interaction networks, which are fundamental to biological function. For example, an increase in energy in specific pairwise interactions might suggest destabilizing mutations or conformational shifts that affect protein function. This explicit connection between energy and structural features allows for more transparent insights into how variations in energy impact the overall behavior and evolutionary relationships of proteins. By directly correlating these energy states with functional classifications such as folds, superfamilies, or evolutionary relationships, CPE provides clearer, actionable insights for researchers.</w:t>
      </w:r>
    </w:p>
    <w:p w14:paraId="6D157F75" w14:textId="4E5A7AC3" w:rsidR="00901B49" w:rsidRPr="00BC72BF" w:rsidRDefault="006761AA" w:rsidP="00BC72BF">
      <w:pPr>
        <w:spacing w:line="360" w:lineRule="auto"/>
        <w:jc w:val="lowKashida"/>
        <w:rPr>
          <w:rFonts w:asciiTheme="minorBidi" w:hAnsiTheme="minorBidi" w:cstheme="minorBidi"/>
          <w:bCs/>
          <w:color w:val="FF0000"/>
          <w:sz w:val="20"/>
          <w:szCs w:val="20"/>
        </w:rPr>
      </w:pPr>
      <w:r w:rsidRPr="006761AA">
        <w:rPr>
          <w:rFonts w:asciiTheme="minorBidi" w:hAnsiTheme="minorBidi" w:cstheme="minorBidi"/>
          <w:bCs/>
          <w:color w:val="FF0000"/>
          <w:sz w:val="20"/>
          <w:szCs w:val="20"/>
        </w:rPr>
        <w:t>Additionally, because energy profiles can be tied to specific biophysical principles</w:t>
      </w:r>
      <w:r w:rsidR="00421445">
        <w:rPr>
          <w:rFonts w:asciiTheme="minorBidi" w:hAnsiTheme="minorBidi" w:cstheme="minorBidi"/>
          <w:bCs/>
          <w:color w:val="FF0000"/>
          <w:sz w:val="20"/>
          <w:szCs w:val="20"/>
        </w:rPr>
        <w:t xml:space="preserve">, </w:t>
      </w:r>
      <w:r w:rsidRPr="006761AA">
        <w:rPr>
          <w:rFonts w:asciiTheme="minorBidi" w:hAnsiTheme="minorBidi" w:cstheme="minorBidi"/>
          <w:bCs/>
          <w:color w:val="FF0000"/>
          <w:sz w:val="20"/>
          <w:szCs w:val="20"/>
        </w:rPr>
        <w:t>CPE offers a mechanistic understanding of protein relationships that is often lacking in machine learning models like TM-</w:t>
      </w:r>
      <w:proofErr w:type="spellStart"/>
      <w:r w:rsidRPr="006761AA">
        <w:rPr>
          <w:rFonts w:asciiTheme="minorBidi" w:hAnsiTheme="minorBidi" w:cstheme="minorBidi"/>
          <w:bCs/>
          <w:color w:val="FF0000"/>
          <w:sz w:val="20"/>
          <w:szCs w:val="20"/>
        </w:rPr>
        <w:t>Vec</w:t>
      </w:r>
      <w:proofErr w:type="spellEnd"/>
      <w:r w:rsidRPr="006761AA">
        <w:rPr>
          <w:rFonts w:asciiTheme="minorBidi" w:hAnsiTheme="minorBidi" w:cstheme="minorBidi"/>
          <w:bCs/>
          <w:color w:val="FF0000"/>
          <w:sz w:val="20"/>
          <w:szCs w:val="20"/>
        </w:rPr>
        <w:t>. In fields such as drug discovery or protein engineering, where understanding the precise molecular interactions is crucial, CPE provides a significant advantage in generating interpretable and actionable data.</w:t>
      </w:r>
      <w:r w:rsidR="00DE6E2B">
        <w:rPr>
          <w:rFonts w:asciiTheme="minorBidi" w:hAnsiTheme="minorBidi" w:cstheme="minorBidi"/>
          <w:bCs/>
          <w:color w:val="FF0000"/>
          <w:sz w:val="20"/>
          <w:szCs w:val="20"/>
        </w:rPr>
        <w:t xml:space="preserve"> </w:t>
      </w:r>
      <w:r w:rsidRPr="006761AA">
        <w:rPr>
          <w:rFonts w:asciiTheme="minorBidi" w:hAnsiTheme="minorBidi" w:cstheme="minorBidi"/>
          <w:bCs/>
          <w:color w:val="FF0000"/>
          <w:sz w:val="20"/>
          <w:szCs w:val="20"/>
        </w:rPr>
        <w:t>In conclusion, CPE’s reliance on energy profiles provides not only a more interpretable but also a biophysically grounded model of protein similarity. This contrasts with TM-</w:t>
      </w:r>
      <w:proofErr w:type="spellStart"/>
      <w:r w:rsidRPr="006761AA">
        <w:rPr>
          <w:rFonts w:asciiTheme="minorBidi" w:hAnsiTheme="minorBidi" w:cstheme="minorBidi"/>
          <w:bCs/>
          <w:color w:val="FF0000"/>
          <w:sz w:val="20"/>
          <w:szCs w:val="20"/>
        </w:rPr>
        <w:t>Vec’s</w:t>
      </w:r>
      <w:proofErr w:type="spellEnd"/>
      <w:r w:rsidRPr="006761AA">
        <w:rPr>
          <w:rFonts w:asciiTheme="minorBidi" w:hAnsiTheme="minorBidi" w:cstheme="minorBidi"/>
          <w:bCs/>
          <w:color w:val="FF0000"/>
          <w:sz w:val="20"/>
          <w:szCs w:val="20"/>
        </w:rPr>
        <w:t xml:space="preserve"> deep learning approach, which, while powerful, </w:t>
      </w:r>
      <w:r w:rsidRPr="006761AA">
        <w:rPr>
          <w:rFonts w:asciiTheme="minorBidi" w:hAnsiTheme="minorBidi" w:cstheme="minorBidi"/>
          <w:bCs/>
          <w:color w:val="FF0000"/>
          <w:sz w:val="20"/>
          <w:szCs w:val="20"/>
        </w:rPr>
        <w:lastRenderedPageBreak/>
        <w:t>offers less transparency and explainability. CPE’s approach is particularly valuable in contexts where understanding the biological and structural principles behind protein behavior is critical, such as in evolutionary studies, disease-related mutation analysis, and drug development.</w:t>
      </w:r>
    </w:p>
    <w:p w14:paraId="14A04F5B" w14:textId="77777777" w:rsidR="008616E7" w:rsidRDefault="008616E7" w:rsidP="00590627">
      <w:pPr>
        <w:spacing w:line="360" w:lineRule="auto"/>
        <w:jc w:val="lowKashida"/>
        <w:rPr>
          <w:rFonts w:asciiTheme="minorBidi" w:hAnsiTheme="minorBidi" w:cstheme="minorBidi"/>
          <w:bCs/>
          <w:sz w:val="20"/>
          <w:szCs w:val="20"/>
        </w:rPr>
      </w:pPr>
    </w:p>
    <w:p w14:paraId="4DDE7E2D" w14:textId="0FE6AC69" w:rsidR="00A10278" w:rsidRDefault="00A10278" w:rsidP="00A10278">
      <w:pPr>
        <w:spacing w:line="360" w:lineRule="auto"/>
        <w:jc w:val="both"/>
        <w:rPr>
          <w:rFonts w:asciiTheme="minorBidi" w:hAnsiTheme="minorBidi" w:cstheme="minorBidi"/>
          <w:b/>
          <w:sz w:val="20"/>
          <w:szCs w:val="20"/>
        </w:rPr>
      </w:pPr>
      <w:r w:rsidRPr="00674C25">
        <w:rPr>
          <w:rFonts w:asciiTheme="minorBidi" w:hAnsiTheme="minorBidi" w:cstheme="minorBidi"/>
          <w:b/>
          <w:sz w:val="20"/>
          <w:szCs w:val="20"/>
        </w:rPr>
        <w:t>Methods</w:t>
      </w:r>
    </w:p>
    <w:p w14:paraId="756A1BB7" w14:textId="77777777" w:rsidR="00901B49" w:rsidRPr="005445F8" w:rsidRDefault="00901B49" w:rsidP="00901B49">
      <w:pPr>
        <w:pStyle w:val="Heading4"/>
        <w:rPr>
          <w:rFonts w:asciiTheme="minorBidi" w:hAnsiTheme="minorBidi" w:cstheme="minorBidi"/>
          <w:bCs/>
          <w:color w:val="FF0000"/>
          <w:sz w:val="20"/>
          <w:szCs w:val="20"/>
        </w:rPr>
      </w:pPr>
      <w:r w:rsidRPr="005445F8">
        <w:rPr>
          <w:rFonts w:asciiTheme="minorBidi" w:hAnsiTheme="minorBidi" w:cstheme="minorBidi"/>
          <w:bCs/>
          <w:color w:val="FF0000"/>
          <w:sz w:val="20"/>
          <w:szCs w:val="20"/>
        </w:rPr>
        <w:t>Dataset Preparation</w:t>
      </w:r>
    </w:p>
    <w:p w14:paraId="02B63205" w14:textId="098AB338" w:rsidR="00901B49" w:rsidRPr="005445F8" w:rsidRDefault="00940962" w:rsidP="00940962">
      <w:pPr>
        <w:pStyle w:val="NormalWeb"/>
        <w:spacing w:line="360" w:lineRule="auto"/>
        <w:jc w:val="lowKashida"/>
        <w:rPr>
          <w:rFonts w:asciiTheme="minorBidi" w:eastAsia="Calibri" w:hAnsiTheme="minorBidi" w:cstheme="minorBidi"/>
          <w:color w:val="FF0000"/>
          <w:sz w:val="20"/>
          <w:szCs w:val="20"/>
          <w:lang w:val="en-US" w:eastAsia="en-GB"/>
        </w:rPr>
      </w:pPr>
      <w:r w:rsidRPr="005445F8">
        <w:rPr>
          <w:rFonts w:asciiTheme="minorBidi" w:eastAsia="Calibri" w:hAnsiTheme="minorBidi" w:cstheme="minorBidi"/>
          <w:color w:val="FF0000"/>
          <w:sz w:val="20"/>
          <w:szCs w:val="20"/>
          <w:lang w:val="en-US" w:eastAsia="en-GB"/>
        </w:rPr>
        <w:t>A curated dataset of non-redundant protein chains was generated using PISCES</w:t>
      </w:r>
      <w:r w:rsidRPr="005445F8">
        <w:rPr>
          <w:rFonts w:asciiTheme="minorBidi" w:eastAsia="Calibri" w:hAnsiTheme="minorBidi" w:cstheme="minorBidi"/>
          <w:color w:val="FF0000"/>
          <w:sz w:val="20"/>
          <w:szCs w:val="20"/>
          <w:lang w:val="en-US" w:eastAsia="en-GB"/>
        </w:rPr>
        <w:fldChar w:fldCharType="begin"/>
      </w:r>
      <w:r w:rsidR="00257AEF">
        <w:rPr>
          <w:rFonts w:asciiTheme="minorBidi" w:eastAsia="Calibri" w:hAnsiTheme="minorBidi" w:cstheme="minorBidi"/>
          <w:color w:val="FF0000"/>
          <w:sz w:val="20"/>
          <w:szCs w:val="20"/>
          <w:lang w:val="en-US" w:eastAsia="en-GB"/>
        </w:rPr>
        <w:instrText xml:space="preserve"> ADDIN EN.CITE &lt;EndNote&gt;&lt;Cite&gt;&lt;Author&gt;Wang&lt;/Author&gt;&lt;Year&gt;2003&lt;/Year&gt;&lt;RecNum&gt;91&lt;/RecNum&gt;&lt;DisplayText&gt;&lt;style face="superscript"&gt;48&lt;/style&gt;&lt;/DisplayText&gt;&lt;record&gt;&lt;rec-number&gt;91&lt;/rec-number&gt;&lt;foreign-keys&gt;&lt;key app="EN" db-id="t0xeswafvd5vpdeew0bpr5s0psfpsfxezwrs" timestamp="1705315580"&gt;91&lt;/key&gt;&lt;/foreign-keys&gt;&lt;ref-type name="Journal Article"&gt;17&lt;/ref-type&gt;&lt;contributors&gt;&lt;authors&gt;&lt;author&gt;Wang, Guoli&lt;/author&gt;&lt;author&gt;Dunbrack Jr, Roland L&lt;/author&gt;&lt;/authors&gt;&lt;/contributors&gt;&lt;titles&gt;&lt;title&gt;PISCES: a protein sequence culling server&lt;/title&gt;&lt;secondary-title&gt;Bioinformatics&lt;/secondary-title&gt;&lt;/titles&gt;&lt;periodical&gt;&lt;full-title&gt;Bioinformatics&lt;/full-title&gt;&lt;/periodical&gt;&lt;pages&gt;1589-1591&lt;/pages&gt;&lt;volume&gt;19&lt;/volume&gt;&lt;number&gt;12&lt;/number&gt;&lt;dates&gt;&lt;year&gt;2003&lt;/year&gt;&lt;/dates&gt;&lt;isbn&gt;1367-4811&lt;/isbn&gt;&lt;urls&gt;&lt;/urls&gt;&lt;/record&gt;&lt;/Cite&gt;&lt;/EndNote&gt;</w:instrText>
      </w:r>
      <w:r w:rsidRPr="005445F8">
        <w:rPr>
          <w:rFonts w:asciiTheme="minorBidi" w:eastAsia="Calibri" w:hAnsiTheme="minorBidi" w:cstheme="minorBidi"/>
          <w:color w:val="FF0000"/>
          <w:sz w:val="20"/>
          <w:szCs w:val="20"/>
          <w:lang w:val="en-US" w:eastAsia="en-GB"/>
        </w:rPr>
        <w:fldChar w:fldCharType="separate"/>
      </w:r>
      <w:r w:rsidR="00257AEF" w:rsidRPr="00257AEF">
        <w:rPr>
          <w:rFonts w:asciiTheme="minorBidi" w:eastAsia="Calibri" w:hAnsiTheme="minorBidi" w:cstheme="minorBidi"/>
          <w:noProof/>
          <w:color w:val="FF0000"/>
          <w:sz w:val="20"/>
          <w:szCs w:val="20"/>
          <w:vertAlign w:val="superscript"/>
          <w:lang w:val="en-US" w:eastAsia="en-GB"/>
        </w:rPr>
        <w:t>48</w:t>
      </w:r>
      <w:r w:rsidRPr="005445F8">
        <w:rPr>
          <w:rFonts w:asciiTheme="minorBidi" w:eastAsia="Calibri" w:hAnsiTheme="minorBidi" w:cstheme="minorBidi"/>
          <w:color w:val="FF0000"/>
          <w:sz w:val="20"/>
          <w:szCs w:val="20"/>
          <w:lang w:val="en-US" w:eastAsia="en-GB"/>
        </w:rPr>
        <w:fldChar w:fldCharType="end"/>
      </w:r>
      <w:r w:rsidRPr="005445F8">
        <w:rPr>
          <w:rFonts w:asciiTheme="minorBidi" w:eastAsia="Calibri" w:hAnsiTheme="minorBidi" w:cstheme="minorBidi"/>
          <w:color w:val="FF0000"/>
          <w:sz w:val="20"/>
          <w:szCs w:val="20"/>
          <w:lang w:val="en-US" w:eastAsia="en-GB"/>
        </w:rPr>
        <w:t xml:space="preserve"> from the Protein Data Bank (PDB). The dataset was selected based on the following criteria:</w:t>
      </w:r>
    </w:p>
    <w:p w14:paraId="22A9AAEE" w14:textId="77777777" w:rsidR="00901B49" w:rsidRPr="005445F8" w:rsidRDefault="00901B49" w:rsidP="00E8355C">
      <w:pPr>
        <w:numPr>
          <w:ilvl w:val="0"/>
          <w:numId w:val="2"/>
        </w:numPr>
        <w:spacing w:before="100" w:beforeAutospacing="1" w:after="100" w:afterAutospacing="1" w:line="360" w:lineRule="auto"/>
        <w:jc w:val="lowKashida"/>
        <w:rPr>
          <w:rFonts w:asciiTheme="minorBidi" w:eastAsia="Calibri" w:hAnsiTheme="minorBidi" w:cstheme="minorBidi"/>
          <w:color w:val="FF0000"/>
          <w:sz w:val="20"/>
          <w:szCs w:val="20"/>
          <w:lang w:eastAsia="en-GB"/>
        </w:rPr>
      </w:pPr>
      <w:r w:rsidRPr="005445F8">
        <w:rPr>
          <w:rFonts w:asciiTheme="minorBidi" w:eastAsia="Calibri" w:hAnsiTheme="minorBidi" w:cstheme="minorBidi"/>
          <w:b/>
          <w:bCs/>
          <w:color w:val="FF0000"/>
          <w:sz w:val="20"/>
          <w:szCs w:val="20"/>
          <w:lang w:eastAsia="en-GB"/>
        </w:rPr>
        <w:t>Pairwise sequence identity:</w:t>
      </w:r>
      <w:r w:rsidRPr="005445F8">
        <w:rPr>
          <w:rFonts w:asciiTheme="minorBidi" w:eastAsia="Calibri" w:hAnsiTheme="minorBidi" w:cstheme="minorBidi"/>
          <w:color w:val="FF0000"/>
          <w:sz w:val="20"/>
          <w:szCs w:val="20"/>
          <w:lang w:eastAsia="en-GB"/>
        </w:rPr>
        <w:t xml:space="preserve"> Less than 50% to ensure non-redundancy.</w:t>
      </w:r>
    </w:p>
    <w:p w14:paraId="620F4062" w14:textId="77777777" w:rsidR="00901B49" w:rsidRPr="005445F8" w:rsidRDefault="00901B49" w:rsidP="00E8355C">
      <w:pPr>
        <w:numPr>
          <w:ilvl w:val="0"/>
          <w:numId w:val="2"/>
        </w:numPr>
        <w:spacing w:before="100" w:beforeAutospacing="1" w:after="100" w:afterAutospacing="1" w:line="360" w:lineRule="auto"/>
        <w:jc w:val="lowKashida"/>
        <w:rPr>
          <w:rFonts w:asciiTheme="minorBidi" w:eastAsia="Calibri" w:hAnsiTheme="minorBidi" w:cstheme="minorBidi"/>
          <w:color w:val="FF0000"/>
          <w:sz w:val="20"/>
          <w:szCs w:val="20"/>
          <w:lang w:eastAsia="en-GB"/>
        </w:rPr>
      </w:pPr>
      <w:r w:rsidRPr="005445F8">
        <w:rPr>
          <w:rFonts w:asciiTheme="minorBidi" w:eastAsia="Calibri" w:hAnsiTheme="minorBidi" w:cstheme="minorBidi"/>
          <w:b/>
          <w:bCs/>
          <w:color w:val="FF0000"/>
          <w:sz w:val="20"/>
          <w:szCs w:val="20"/>
          <w:lang w:eastAsia="en-GB"/>
        </w:rPr>
        <w:t>Resolution:</w:t>
      </w:r>
      <w:r w:rsidRPr="005445F8">
        <w:rPr>
          <w:rFonts w:asciiTheme="minorBidi" w:eastAsia="Calibri" w:hAnsiTheme="minorBidi" w:cstheme="minorBidi"/>
          <w:color w:val="FF0000"/>
          <w:sz w:val="20"/>
          <w:szCs w:val="20"/>
          <w:lang w:eastAsia="en-GB"/>
        </w:rPr>
        <w:t xml:space="preserve"> Higher than 1.6 Å to guarantee structural accuracy.</w:t>
      </w:r>
    </w:p>
    <w:p w14:paraId="7E25CADC" w14:textId="77777777" w:rsidR="00901B49" w:rsidRPr="005445F8" w:rsidRDefault="00901B49" w:rsidP="00E8355C">
      <w:pPr>
        <w:numPr>
          <w:ilvl w:val="0"/>
          <w:numId w:val="2"/>
        </w:numPr>
        <w:spacing w:before="100" w:beforeAutospacing="1" w:after="100" w:afterAutospacing="1" w:line="360" w:lineRule="auto"/>
        <w:jc w:val="lowKashida"/>
        <w:rPr>
          <w:rFonts w:asciiTheme="minorBidi" w:eastAsia="Calibri" w:hAnsiTheme="minorBidi" w:cstheme="minorBidi"/>
          <w:color w:val="FF0000"/>
          <w:sz w:val="20"/>
          <w:szCs w:val="20"/>
          <w:lang w:eastAsia="en-GB"/>
        </w:rPr>
      </w:pPr>
      <w:r w:rsidRPr="005445F8">
        <w:rPr>
          <w:rFonts w:asciiTheme="minorBidi" w:eastAsia="Calibri" w:hAnsiTheme="minorBidi" w:cstheme="minorBidi"/>
          <w:b/>
          <w:bCs/>
          <w:color w:val="FF0000"/>
          <w:sz w:val="20"/>
          <w:szCs w:val="20"/>
          <w:lang w:eastAsia="en-GB"/>
        </w:rPr>
        <w:t xml:space="preserve">R-factor: </w:t>
      </w:r>
      <w:r w:rsidRPr="005445F8">
        <w:rPr>
          <w:rFonts w:asciiTheme="minorBidi" w:eastAsia="Calibri" w:hAnsiTheme="minorBidi" w:cstheme="minorBidi"/>
          <w:color w:val="FF0000"/>
          <w:sz w:val="20"/>
          <w:szCs w:val="20"/>
          <w:lang w:eastAsia="en-GB"/>
        </w:rPr>
        <w:t>Below 0.25 to ensure reliable crystallographic data.</w:t>
      </w:r>
    </w:p>
    <w:p w14:paraId="0AE46345" w14:textId="77777777" w:rsidR="00901B49" w:rsidRPr="005445F8" w:rsidRDefault="00901B49" w:rsidP="00E8355C">
      <w:pPr>
        <w:numPr>
          <w:ilvl w:val="0"/>
          <w:numId w:val="2"/>
        </w:numPr>
        <w:spacing w:before="100" w:beforeAutospacing="1" w:after="100" w:afterAutospacing="1" w:line="360" w:lineRule="auto"/>
        <w:jc w:val="lowKashida"/>
        <w:rPr>
          <w:rFonts w:asciiTheme="minorBidi" w:eastAsia="Calibri" w:hAnsiTheme="minorBidi" w:cstheme="minorBidi"/>
          <w:color w:val="FF0000"/>
          <w:sz w:val="20"/>
          <w:szCs w:val="20"/>
          <w:lang w:eastAsia="en-GB"/>
        </w:rPr>
      </w:pPr>
      <w:r w:rsidRPr="005445F8">
        <w:rPr>
          <w:rFonts w:asciiTheme="minorBidi" w:eastAsia="Calibri" w:hAnsiTheme="minorBidi" w:cstheme="minorBidi"/>
          <w:b/>
          <w:bCs/>
          <w:color w:val="FF0000"/>
          <w:sz w:val="20"/>
          <w:szCs w:val="20"/>
          <w:lang w:eastAsia="en-GB"/>
        </w:rPr>
        <w:t>Protein length:</w:t>
      </w:r>
      <w:r w:rsidRPr="005445F8">
        <w:rPr>
          <w:rFonts w:asciiTheme="minorBidi" w:eastAsia="Calibri" w:hAnsiTheme="minorBidi" w:cstheme="minorBidi"/>
          <w:color w:val="FF0000"/>
          <w:sz w:val="20"/>
          <w:szCs w:val="20"/>
          <w:lang w:eastAsia="en-GB"/>
        </w:rPr>
        <w:t xml:space="preserve"> Between 40 and 1,000 residues to include proteins of varying sizes while excluding excessively short or long chains.</w:t>
      </w:r>
    </w:p>
    <w:p w14:paraId="38B31EE9" w14:textId="45ED2A99" w:rsidR="00F2068D" w:rsidRPr="005445F8" w:rsidRDefault="00F2068D" w:rsidP="00E8355C">
      <w:pPr>
        <w:numPr>
          <w:ilvl w:val="0"/>
          <w:numId w:val="2"/>
        </w:numPr>
        <w:spacing w:before="100" w:beforeAutospacing="1" w:after="100" w:afterAutospacing="1" w:line="360" w:lineRule="auto"/>
        <w:jc w:val="lowKashida"/>
        <w:rPr>
          <w:rFonts w:asciiTheme="minorBidi" w:eastAsia="Calibri" w:hAnsiTheme="minorBidi" w:cstheme="minorBidi"/>
          <w:color w:val="FF0000"/>
          <w:sz w:val="20"/>
          <w:szCs w:val="20"/>
          <w:lang w:eastAsia="en-GB"/>
        </w:rPr>
      </w:pPr>
      <w:r w:rsidRPr="005445F8">
        <w:rPr>
          <w:rFonts w:asciiTheme="minorBidi" w:eastAsia="Calibri" w:hAnsiTheme="minorBidi" w:cstheme="minorBidi"/>
          <w:b/>
          <w:bCs/>
          <w:color w:val="FF0000"/>
          <w:sz w:val="20"/>
          <w:szCs w:val="20"/>
          <w:lang w:eastAsia="en-GB"/>
        </w:rPr>
        <w:t>Overlap:</w:t>
      </w:r>
      <w:r w:rsidRPr="005445F8">
        <w:rPr>
          <w:rFonts w:asciiTheme="minorBidi" w:eastAsia="Calibri" w:hAnsiTheme="minorBidi" w:cstheme="minorBidi"/>
          <w:color w:val="FF0000"/>
          <w:sz w:val="20"/>
          <w:szCs w:val="20"/>
          <w:lang w:eastAsia="en-GB"/>
        </w:rPr>
        <w:t xml:space="preserve"> </w:t>
      </w:r>
      <w:r w:rsidR="00E8355C" w:rsidRPr="005445F8">
        <w:rPr>
          <w:rFonts w:asciiTheme="minorBidi" w:eastAsia="Calibri" w:hAnsiTheme="minorBidi" w:cstheme="minorBidi"/>
          <w:color w:val="FF0000"/>
          <w:sz w:val="20"/>
          <w:szCs w:val="20"/>
          <w:lang w:eastAsia="en-GB"/>
        </w:rPr>
        <w:t>Proteins overlapping with the test sets from this manuscript were removed from the training set.</w:t>
      </w:r>
    </w:p>
    <w:p w14:paraId="4BC1F6CC" w14:textId="6BD6031F" w:rsidR="006E1972" w:rsidRPr="005445F8" w:rsidRDefault="00901B49" w:rsidP="006E1972">
      <w:pPr>
        <w:pStyle w:val="NormalWeb"/>
        <w:spacing w:line="360" w:lineRule="auto"/>
        <w:jc w:val="lowKashida"/>
        <w:rPr>
          <w:rFonts w:asciiTheme="minorBidi" w:eastAsia="Calibri" w:hAnsiTheme="minorBidi" w:cstheme="minorBidi"/>
          <w:color w:val="FF0000"/>
          <w:sz w:val="20"/>
          <w:szCs w:val="20"/>
          <w:lang w:val="en-US" w:eastAsia="en-GB"/>
        </w:rPr>
      </w:pPr>
      <w:r w:rsidRPr="005445F8">
        <w:rPr>
          <w:rFonts w:asciiTheme="minorBidi" w:eastAsia="Calibri" w:hAnsiTheme="minorBidi" w:cstheme="minorBidi"/>
          <w:color w:val="FF0000"/>
          <w:sz w:val="20"/>
          <w:szCs w:val="20"/>
          <w:lang w:val="en-US" w:eastAsia="en-GB"/>
        </w:rPr>
        <w:t>These filtered proteins were utilized to train and calculate the knowledge-based potential fu</w:t>
      </w:r>
      <w:r w:rsidR="00F2068D" w:rsidRPr="005445F8">
        <w:rPr>
          <w:rFonts w:asciiTheme="minorBidi" w:eastAsia="Calibri" w:hAnsiTheme="minorBidi" w:cstheme="minorBidi"/>
          <w:color w:val="FF0000"/>
          <w:sz w:val="20"/>
          <w:szCs w:val="20"/>
          <w:lang w:val="en-US" w:eastAsia="en-GB"/>
        </w:rPr>
        <w:t>nction as follows</w:t>
      </w:r>
      <w:r w:rsidR="00555D29" w:rsidRPr="005445F8">
        <w:rPr>
          <w:rFonts w:asciiTheme="minorBidi" w:eastAsia="Calibri" w:hAnsiTheme="minorBidi" w:cstheme="minorBidi"/>
          <w:color w:val="FF0000"/>
          <w:sz w:val="20"/>
          <w:szCs w:val="20"/>
          <w:lang w:val="en-US" w:eastAsia="en-GB"/>
        </w:rPr>
        <w:t>.</w:t>
      </w:r>
    </w:p>
    <w:p w14:paraId="1A55311B" w14:textId="77777777" w:rsidR="00F2068D" w:rsidRPr="00F2068D" w:rsidRDefault="00F2068D" w:rsidP="00A04F83">
      <w:pPr>
        <w:pStyle w:val="NormalWeb"/>
        <w:spacing w:line="360" w:lineRule="auto"/>
        <w:jc w:val="lowKashida"/>
        <w:rPr>
          <w:rFonts w:asciiTheme="minorBidi" w:eastAsia="Calibri" w:hAnsiTheme="minorBidi" w:cstheme="minorBidi"/>
          <w:b/>
          <w:bCs/>
          <w:color w:val="FF0000"/>
          <w:sz w:val="20"/>
          <w:szCs w:val="20"/>
          <w:lang w:val="en-US" w:eastAsia="en-GB"/>
        </w:rPr>
      </w:pPr>
      <w:r w:rsidRPr="00F2068D">
        <w:rPr>
          <w:rFonts w:asciiTheme="minorBidi" w:eastAsia="Calibri" w:hAnsiTheme="minorBidi" w:cstheme="minorBidi"/>
          <w:b/>
          <w:bCs/>
          <w:color w:val="FF0000"/>
          <w:sz w:val="20"/>
          <w:szCs w:val="20"/>
          <w:lang w:val="en-US" w:eastAsia="en-GB"/>
        </w:rPr>
        <w:t>Pairwise Distance-Dependent Knowledge-Based Potential</w:t>
      </w:r>
    </w:p>
    <w:p w14:paraId="41E96F93" w14:textId="56FADC16" w:rsidR="00A10278" w:rsidRPr="005445F8" w:rsidRDefault="00F2068D" w:rsidP="00392C2F">
      <w:pPr>
        <w:pStyle w:val="NormalWeb"/>
        <w:spacing w:line="360" w:lineRule="auto"/>
        <w:jc w:val="lowKashida"/>
        <w:rPr>
          <w:rFonts w:asciiTheme="minorBidi" w:eastAsia="Calibri" w:hAnsiTheme="minorBidi" w:cstheme="minorBidi"/>
          <w:color w:val="FF0000"/>
          <w:sz w:val="20"/>
          <w:szCs w:val="20"/>
          <w:lang w:val="en-US" w:eastAsia="en-GB"/>
        </w:rPr>
      </w:pPr>
      <w:r w:rsidRPr="00F2068D">
        <w:rPr>
          <w:rFonts w:asciiTheme="minorBidi" w:eastAsia="Calibri" w:hAnsiTheme="minorBidi" w:cstheme="minorBidi"/>
          <w:color w:val="FF0000"/>
          <w:sz w:val="20"/>
          <w:szCs w:val="20"/>
          <w:lang w:val="en-US" w:eastAsia="en-GB"/>
        </w:rPr>
        <w:t>Knowledge-based potentials are derived from databases of known protein structures and are essential for estimating the energies of pairwise interactions. These potentials can be based on various factors, including distance dependencies, dihedral angles, and accessible surface areas</w:t>
      </w:r>
      <w:r w:rsidR="00C44207">
        <w:rPr>
          <w:rFonts w:asciiTheme="minorBidi" w:eastAsia="Calibri" w:hAnsiTheme="minorBidi" w:cstheme="minorBidi"/>
          <w:color w:val="FF0000"/>
          <w:sz w:val="20"/>
          <w:szCs w:val="20"/>
          <w:lang w:val="en-US" w:eastAsia="en-GB"/>
        </w:rPr>
        <w:fldChar w:fldCharType="begin"/>
      </w:r>
      <w:r w:rsidR="00C44207">
        <w:rPr>
          <w:rFonts w:asciiTheme="minorBidi" w:eastAsia="Calibri" w:hAnsiTheme="minorBidi" w:cstheme="minorBidi"/>
          <w:color w:val="FF0000"/>
          <w:sz w:val="20"/>
          <w:szCs w:val="20"/>
          <w:lang w:val="en-US" w:eastAsia="en-GB"/>
        </w:rPr>
        <w:instrText xml:space="preserve"> ADDIN EN.CITE &lt;EndNote&gt;&lt;Cite&gt;&lt;Author&gt;Mirzaie&lt;/Author&gt;&lt;Year&gt;2010&lt;/Year&gt;&lt;RecNum&gt;39&lt;/RecNum&gt;&lt;DisplayText&gt;&lt;style face="superscript"&gt;8&lt;/style&gt;&lt;/DisplayText&gt;&lt;record&gt;&lt;rec-number&gt;39&lt;/rec-number&gt;&lt;foreign-keys&gt;&lt;key app="EN" db-id="t0xeswafvd5vpdeew0bpr5s0psfpsfxezwrs" timestamp="1685448333"&gt;39&lt;/key&gt;&lt;/foreign-keys&gt;&lt;ref-type name="Journal Article"&gt;17&lt;/ref-type&gt;&lt;contributors&gt;&lt;authors&gt;&lt;author&gt;Mirzaie, Mehdi&lt;/author&gt;&lt;author&gt;Sadeghi, Mehdi&lt;/author&gt;&lt;/authors&gt;&lt;/contributors&gt;&lt;titles&gt;&lt;title&gt;Knowledge-based potentials in protein fold recognition&lt;/title&gt;&lt;secondary-title&gt;Archives of Advances in Biosciences&lt;/secondary-title&gt;&lt;/titles&gt;&lt;volume&gt;1&lt;/volume&gt;&lt;number&gt;4&lt;/number&gt;&lt;dates&gt;&lt;year&gt;2010&lt;/year&gt;&lt;/dates&gt;&lt;isbn&gt;2783-1264&lt;/isbn&gt;&lt;urls&gt;&lt;/urls&gt;&lt;/record&gt;&lt;/Cite&gt;&lt;/EndNote&gt;</w:instrText>
      </w:r>
      <w:r w:rsidR="00C44207">
        <w:rPr>
          <w:rFonts w:asciiTheme="minorBidi" w:eastAsia="Calibri" w:hAnsiTheme="minorBidi" w:cstheme="minorBidi"/>
          <w:color w:val="FF0000"/>
          <w:sz w:val="20"/>
          <w:szCs w:val="20"/>
          <w:lang w:val="en-US" w:eastAsia="en-GB"/>
        </w:rPr>
        <w:fldChar w:fldCharType="separate"/>
      </w:r>
      <w:r w:rsidR="00C44207" w:rsidRPr="00C44207">
        <w:rPr>
          <w:rFonts w:asciiTheme="minorBidi" w:eastAsia="Calibri" w:hAnsiTheme="minorBidi" w:cstheme="minorBidi"/>
          <w:noProof/>
          <w:color w:val="FF0000"/>
          <w:sz w:val="20"/>
          <w:szCs w:val="20"/>
          <w:vertAlign w:val="superscript"/>
          <w:lang w:val="en-US" w:eastAsia="en-GB"/>
        </w:rPr>
        <w:t>8</w:t>
      </w:r>
      <w:r w:rsidR="00C44207">
        <w:rPr>
          <w:rFonts w:asciiTheme="minorBidi" w:eastAsia="Calibri" w:hAnsiTheme="minorBidi" w:cstheme="minorBidi"/>
          <w:color w:val="FF0000"/>
          <w:sz w:val="20"/>
          <w:szCs w:val="20"/>
          <w:lang w:val="en-US" w:eastAsia="en-GB"/>
        </w:rPr>
        <w:fldChar w:fldCharType="end"/>
      </w:r>
      <w:r w:rsidR="00392C2F" w:rsidRPr="005445F8">
        <w:rPr>
          <w:rFonts w:asciiTheme="minorBidi" w:eastAsia="Calibri" w:hAnsiTheme="minorBidi" w:cstheme="minorBidi"/>
          <w:color w:val="FF0000"/>
          <w:sz w:val="20"/>
          <w:szCs w:val="20"/>
          <w:lang w:val="en-US" w:eastAsia="en-GB"/>
        </w:rPr>
        <w:t>.</w:t>
      </w:r>
      <w:r w:rsidRPr="00F2068D">
        <w:rPr>
          <w:rFonts w:asciiTheme="minorBidi" w:eastAsia="Calibri" w:hAnsiTheme="minorBidi" w:cstheme="minorBidi"/>
          <w:color w:val="FF0000"/>
          <w:sz w:val="20"/>
          <w:szCs w:val="20"/>
          <w:lang w:val="en-US" w:eastAsia="en-GB"/>
        </w:rPr>
        <w:t xml:space="preserve"> In this study, we employed a distance-dependent potential function where atomic contacts were identified using the tessellation method</w:t>
      </w:r>
      <w:r w:rsidR="00C44207">
        <w:rPr>
          <w:rFonts w:asciiTheme="minorBidi" w:eastAsia="Calibri" w:hAnsiTheme="minorBidi" w:cstheme="minorBidi"/>
          <w:color w:val="FF0000"/>
          <w:sz w:val="20"/>
          <w:szCs w:val="20"/>
          <w:lang w:val="en-US" w:eastAsia="en-GB"/>
        </w:rPr>
        <w:fldChar w:fldCharType="begin">
          <w:fldData xml:space="preserve">PEVuZE5vdGU+PENpdGU+PEF1dGhvcj5NaXJ6YWllPC9BdXRob3I+PFllYXI+MjAxNDwvWWVhcj48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</w:fldData>
        </w:fldChar>
      </w:r>
      <w:r w:rsidR="00257AEF">
        <w:rPr>
          <w:rFonts w:asciiTheme="minorBidi" w:eastAsia="Calibri" w:hAnsiTheme="minorBidi" w:cstheme="minorBidi"/>
          <w:color w:val="FF0000"/>
          <w:sz w:val="20"/>
          <w:szCs w:val="20"/>
          <w:lang w:val="en-US" w:eastAsia="en-GB"/>
        </w:rPr>
        <w:instrText xml:space="preserve"> ADDIN EN.CITE </w:instrText>
      </w:r>
      <w:r w:rsidR="00257AEF">
        <w:rPr>
          <w:rFonts w:asciiTheme="minorBidi" w:eastAsia="Calibri" w:hAnsiTheme="minorBidi" w:cstheme="minorBidi"/>
          <w:color w:val="FF0000"/>
          <w:sz w:val="20"/>
          <w:szCs w:val="20"/>
          <w:lang w:val="en-US" w:eastAsia="en-GB"/>
        </w:rPr>
        <w:fldChar w:fldCharType="begin">
          <w:fldData xml:space="preserve">PEVuZE5vdGU+PENpdGU+PEF1dGhvcj5NaXJ6YWllPC9BdXRob3I+PFllYXI+MjAxNDwvWWVhcj48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</w:fldData>
        </w:fldChar>
      </w:r>
      <w:r w:rsidR="00257AEF">
        <w:rPr>
          <w:rFonts w:asciiTheme="minorBidi" w:eastAsia="Calibri" w:hAnsiTheme="minorBidi" w:cstheme="minorBidi"/>
          <w:color w:val="FF0000"/>
          <w:sz w:val="20"/>
          <w:szCs w:val="20"/>
          <w:lang w:val="en-US" w:eastAsia="en-GB"/>
        </w:rPr>
        <w:instrText xml:space="preserve"> ADDIN EN.CITE.DATA </w:instrText>
      </w:r>
      <w:r w:rsidR="00257AEF">
        <w:rPr>
          <w:rFonts w:asciiTheme="minorBidi" w:eastAsia="Calibri" w:hAnsiTheme="minorBidi" w:cstheme="minorBidi"/>
          <w:color w:val="FF0000"/>
          <w:sz w:val="20"/>
          <w:szCs w:val="20"/>
          <w:lang w:val="en-US" w:eastAsia="en-GB"/>
        </w:rPr>
      </w:r>
      <w:r w:rsidR="00257AEF">
        <w:rPr>
          <w:rFonts w:asciiTheme="minorBidi" w:eastAsia="Calibri" w:hAnsiTheme="minorBidi" w:cstheme="minorBidi"/>
          <w:color w:val="FF0000"/>
          <w:sz w:val="20"/>
          <w:szCs w:val="20"/>
          <w:lang w:val="en-US" w:eastAsia="en-GB"/>
        </w:rPr>
        <w:fldChar w:fldCharType="end"/>
      </w:r>
      <w:r w:rsidR="00C44207">
        <w:rPr>
          <w:rFonts w:asciiTheme="minorBidi" w:eastAsia="Calibri" w:hAnsiTheme="minorBidi" w:cstheme="minorBidi"/>
          <w:color w:val="FF0000"/>
          <w:sz w:val="20"/>
          <w:szCs w:val="20"/>
          <w:lang w:val="en-US" w:eastAsia="en-GB"/>
        </w:rPr>
      </w:r>
      <w:r w:rsidR="00C44207">
        <w:rPr>
          <w:rFonts w:asciiTheme="minorBidi" w:eastAsia="Calibri" w:hAnsiTheme="minorBidi" w:cstheme="minorBidi"/>
          <w:color w:val="FF0000"/>
          <w:sz w:val="20"/>
          <w:szCs w:val="20"/>
          <w:lang w:val="en-US" w:eastAsia="en-GB"/>
        </w:rPr>
        <w:fldChar w:fldCharType="separate"/>
      </w:r>
      <w:r w:rsidR="00257AEF" w:rsidRPr="00257AEF">
        <w:rPr>
          <w:rFonts w:asciiTheme="minorBidi" w:eastAsia="Calibri" w:hAnsiTheme="minorBidi" w:cstheme="minorBidi"/>
          <w:noProof/>
          <w:color w:val="FF0000"/>
          <w:sz w:val="20"/>
          <w:szCs w:val="20"/>
          <w:vertAlign w:val="superscript"/>
          <w:lang w:val="en-US" w:eastAsia="en-GB"/>
        </w:rPr>
        <w:t>9, 24, 49</w:t>
      </w:r>
      <w:r w:rsidR="00C44207">
        <w:rPr>
          <w:rFonts w:asciiTheme="minorBidi" w:eastAsia="Calibri" w:hAnsiTheme="minorBidi" w:cstheme="minorBidi"/>
          <w:color w:val="FF0000"/>
          <w:sz w:val="20"/>
          <w:szCs w:val="20"/>
          <w:lang w:val="en-US" w:eastAsia="en-GB"/>
        </w:rPr>
        <w:fldChar w:fldCharType="end"/>
      </w:r>
      <w:r w:rsidR="00C11052" w:rsidRPr="005445F8">
        <w:rPr>
          <w:rFonts w:asciiTheme="minorBidi" w:eastAsia="Calibri" w:hAnsiTheme="minorBidi" w:cstheme="minorBidi"/>
          <w:color w:val="FF0000"/>
          <w:sz w:val="20"/>
          <w:szCs w:val="20"/>
          <w:lang w:val="en-US" w:eastAsia="en-GB"/>
        </w:rPr>
        <w:t xml:space="preserve"> as follows:</w:t>
      </w:r>
    </w:p>
    <w:p w14:paraId="5264DA6F" w14:textId="77777777" w:rsidR="006E1972" w:rsidRPr="006E1972" w:rsidRDefault="006E1972" w:rsidP="006E1972">
      <w:pPr>
        <w:pStyle w:val="NormalWeb"/>
        <w:spacing w:line="360" w:lineRule="auto"/>
        <w:jc w:val="lowKashida"/>
        <w:rPr>
          <w:rFonts w:asciiTheme="minorBidi" w:eastAsia="Calibri" w:hAnsiTheme="minorBidi" w:cstheme="minorBidi"/>
          <w:color w:val="FF0000"/>
          <w:sz w:val="20"/>
          <w:szCs w:val="20"/>
          <w:lang w:val="en-US" w:eastAsia="en-GB"/>
        </w:rPr>
      </w:pPr>
      <w:r w:rsidRPr="006E1972">
        <w:rPr>
          <w:rFonts w:asciiTheme="minorBidi" w:eastAsia="Calibri" w:hAnsiTheme="minorBidi" w:cstheme="minorBidi"/>
          <w:b/>
          <w:bCs/>
          <w:color w:val="FF0000"/>
          <w:sz w:val="20"/>
          <w:szCs w:val="20"/>
          <w:lang w:val="en-US" w:eastAsia="en-GB"/>
        </w:rPr>
        <w:t>Contact Identification:</w:t>
      </w:r>
    </w:p>
    <w:p w14:paraId="021CA314" w14:textId="77777777" w:rsidR="006E1972" w:rsidRPr="006E1972" w:rsidRDefault="006E1972" w:rsidP="006E1972">
      <w:pPr>
        <w:pStyle w:val="NormalWeb"/>
        <w:numPr>
          <w:ilvl w:val="0"/>
          <w:numId w:val="3"/>
        </w:numPr>
        <w:spacing w:line="360" w:lineRule="auto"/>
        <w:jc w:val="lowKashida"/>
        <w:rPr>
          <w:rFonts w:asciiTheme="minorBidi" w:eastAsia="Calibri" w:hAnsiTheme="minorBidi" w:cstheme="minorBidi"/>
          <w:color w:val="FF0000"/>
          <w:sz w:val="20"/>
          <w:szCs w:val="20"/>
          <w:lang w:val="en-US" w:eastAsia="en-GB"/>
        </w:rPr>
      </w:pPr>
      <w:r w:rsidRPr="006E1972">
        <w:rPr>
          <w:rFonts w:asciiTheme="minorBidi" w:eastAsia="Calibri" w:hAnsiTheme="minorBidi" w:cstheme="minorBidi"/>
          <w:b/>
          <w:bCs/>
          <w:color w:val="FF0000"/>
          <w:sz w:val="20"/>
          <w:szCs w:val="20"/>
          <w:lang w:val="en-US" w:eastAsia="en-GB"/>
        </w:rPr>
        <w:t>Representation:</w:t>
      </w:r>
      <w:r w:rsidRPr="006E1972">
        <w:rPr>
          <w:rFonts w:asciiTheme="minorBidi" w:eastAsia="Calibri" w:hAnsiTheme="minorBidi" w:cstheme="minorBidi"/>
          <w:color w:val="FF0000"/>
          <w:sz w:val="20"/>
          <w:szCs w:val="20"/>
          <w:lang w:val="en-US" w:eastAsia="en-GB"/>
        </w:rPr>
        <w:t xml:space="preserve"> All amino acids in each protein chain were represented by their heavy atoms (excluding hydrogen atoms).</w:t>
      </w:r>
    </w:p>
    <w:p w14:paraId="1FA8E612" w14:textId="5D79AF62" w:rsidR="006E1972" w:rsidRPr="006E1972" w:rsidRDefault="006E1972" w:rsidP="006E1972">
      <w:pPr>
        <w:pStyle w:val="NormalWeb"/>
        <w:numPr>
          <w:ilvl w:val="0"/>
          <w:numId w:val="3"/>
        </w:numPr>
        <w:spacing w:line="360" w:lineRule="auto"/>
        <w:jc w:val="lowKashida"/>
        <w:rPr>
          <w:rFonts w:asciiTheme="minorBidi" w:eastAsia="Calibri" w:hAnsiTheme="minorBidi" w:cstheme="minorBidi"/>
          <w:color w:val="FF0000"/>
          <w:sz w:val="20"/>
          <w:szCs w:val="20"/>
          <w:lang w:val="en-US" w:eastAsia="en-GB"/>
        </w:rPr>
      </w:pPr>
      <w:r w:rsidRPr="006E1972">
        <w:rPr>
          <w:rFonts w:asciiTheme="minorBidi" w:eastAsia="Calibri" w:hAnsiTheme="minorBidi" w:cstheme="minorBidi"/>
          <w:b/>
          <w:bCs/>
          <w:color w:val="FF0000"/>
          <w:sz w:val="20"/>
          <w:szCs w:val="20"/>
          <w:lang w:val="en-US" w:eastAsia="en-GB"/>
        </w:rPr>
        <w:t>Delaunay Tessellation:</w:t>
      </w:r>
      <w:r w:rsidRPr="006E1972">
        <w:rPr>
          <w:rFonts w:asciiTheme="minorBidi" w:eastAsia="Calibri" w:hAnsiTheme="minorBidi" w:cstheme="minorBidi"/>
          <w:color w:val="FF0000"/>
          <w:sz w:val="20"/>
          <w:szCs w:val="20"/>
          <w:lang w:val="en-US" w:eastAsia="en-GB"/>
        </w:rPr>
        <w:t xml:space="preserve"> A Delaunay tessellation of the resulting point set was computed using Qhull</w:t>
      </w:r>
      <w:r w:rsidRPr="005445F8">
        <w:rPr>
          <w:rFonts w:asciiTheme="minorBidi" w:eastAsia="Calibri" w:hAnsiTheme="minorBidi" w:cstheme="minorBidi"/>
          <w:color w:val="FF0000"/>
          <w:sz w:val="20"/>
          <w:szCs w:val="20"/>
          <w:lang w:val="en-US" w:eastAsia="en-GB"/>
        </w:rPr>
        <w:fldChar w:fldCharType="begin"/>
      </w:r>
      <w:r w:rsidR="00257AEF">
        <w:rPr>
          <w:rFonts w:asciiTheme="minorBidi" w:eastAsia="Calibri" w:hAnsiTheme="minorBidi" w:cstheme="minorBidi"/>
          <w:color w:val="FF0000"/>
          <w:sz w:val="20"/>
          <w:szCs w:val="20"/>
          <w:lang w:val="en-US" w:eastAsia="en-GB"/>
        </w:rPr>
        <w:instrText xml:space="preserve"> ADDIN EN.CITE &lt;EndNote&gt;&lt;Cite&gt;&lt;Author&gt;Barber&lt;/Author&gt;&lt;Year&gt;1996&lt;/Year&gt;&lt;RecNum&gt;84&lt;/RecNum&gt;&lt;DisplayText&gt;&lt;style face="superscript"&gt;50&lt;/style&gt;&lt;/DisplayText&gt;&lt;record&gt;&lt;rec-number&gt;84&lt;/rec-number&gt;&lt;foreign-keys&gt;&lt;key app="EN" db-id="t0xeswafvd5vpdeew0bpr5s0psfpsfxezwrs" timestamp="1704793191"&gt;84&lt;/key&gt;&lt;/foreign-keys&gt;&lt;ref-type name="Journal Article"&gt;17&lt;/ref-type&gt;&lt;contributors&gt;&lt;authors&gt;&lt;author&gt;Barber, C Bradford&lt;/author&gt;&lt;author&gt;Dobkin, David P&lt;/author&gt;&lt;author&gt;Huhdanpaa, Hannu&lt;/author&gt;&lt;/authors&gt;&lt;/contributors&gt;&lt;titles&gt;&lt;title&gt;The quickhull algorithm for convex hulls&lt;/title&gt;&lt;secondary-title&gt;ACM Transactions on Mathematical Software (TOMS)&lt;/secondary-title&gt;&lt;/titles&gt;&lt;pages&gt;469-483&lt;/pages&gt;&lt;volume&gt;22&lt;/volume&gt;&lt;number&gt;4&lt;/number&gt;&lt;dates&gt;&lt;year&gt;1996&lt;/year&gt;&lt;/dates&gt;&lt;isbn&gt;0098-3500&lt;/isbn&gt;&lt;urls&gt;&lt;/urls&gt;&lt;/record&gt;&lt;/Cite&gt;&lt;/EndNote&gt;</w:instrText>
      </w:r>
      <w:r w:rsidRPr="005445F8">
        <w:rPr>
          <w:rFonts w:asciiTheme="minorBidi" w:eastAsia="Calibri" w:hAnsiTheme="minorBidi" w:cstheme="minorBidi"/>
          <w:color w:val="FF0000"/>
          <w:sz w:val="20"/>
          <w:szCs w:val="20"/>
          <w:lang w:val="en-US" w:eastAsia="en-GB"/>
        </w:rPr>
        <w:fldChar w:fldCharType="separate"/>
      </w:r>
      <w:r w:rsidR="00257AEF" w:rsidRPr="00257AEF">
        <w:rPr>
          <w:rFonts w:asciiTheme="minorBidi" w:eastAsia="Calibri" w:hAnsiTheme="minorBidi" w:cstheme="minorBidi"/>
          <w:noProof/>
          <w:color w:val="FF0000"/>
          <w:sz w:val="20"/>
          <w:szCs w:val="20"/>
          <w:vertAlign w:val="superscript"/>
          <w:lang w:val="en-US" w:eastAsia="en-GB"/>
        </w:rPr>
        <w:t>50</w:t>
      </w:r>
      <w:r w:rsidRPr="005445F8">
        <w:rPr>
          <w:rFonts w:asciiTheme="minorBidi" w:eastAsia="Calibri" w:hAnsiTheme="minorBidi" w:cstheme="minorBidi"/>
          <w:color w:val="FF0000"/>
          <w:sz w:val="20"/>
          <w:szCs w:val="20"/>
          <w:lang w:val="en-US" w:eastAsia="en-GB"/>
        </w:rPr>
        <w:fldChar w:fldCharType="end"/>
      </w:r>
      <w:r w:rsidRPr="006E1972">
        <w:rPr>
          <w:rFonts w:asciiTheme="minorBidi" w:eastAsia="Calibri" w:hAnsiTheme="minorBidi" w:cstheme="minorBidi"/>
          <w:color w:val="FF0000"/>
          <w:sz w:val="20"/>
          <w:szCs w:val="20"/>
          <w:lang w:val="en-US" w:eastAsia="en-GB"/>
        </w:rPr>
        <w:t>, identifying neighboring atoms based on spatial proximity.</w:t>
      </w:r>
    </w:p>
    <w:p w14:paraId="2D8F1609" w14:textId="77777777" w:rsidR="006E1972" w:rsidRPr="006E1972" w:rsidRDefault="006E1972" w:rsidP="006E1972">
      <w:pPr>
        <w:pStyle w:val="NormalWeb"/>
        <w:numPr>
          <w:ilvl w:val="0"/>
          <w:numId w:val="3"/>
        </w:numPr>
        <w:spacing w:line="360" w:lineRule="auto"/>
        <w:jc w:val="lowKashida"/>
        <w:rPr>
          <w:rFonts w:asciiTheme="minorBidi" w:eastAsia="Calibri" w:hAnsiTheme="minorBidi" w:cstheme="minorBidi"/>
          <w:color w:val="FF0000"/>
          <w:sz w:val="20"/>
          <w:szCs w:val="20"/>
          <w:lang w:val="en-US" w:eastAsia="en-GB"/>
        </w:rPr>
      </w:pPr>
      <w:r w:rsidRPr="006E1972">
        <w:rPr>
          <w:rFonts w:asciiTheme="minorBidi" w:eastAsia="Calibri" w:hAnsiTheme="minorBidi" w:cstheme="minorBidi"/>
          <w:b/>
          <w:bCs/>
          <w:color w:val="FF0000"/>
          <w:sz w:val="20"/>
          <w:szCs w:val="20"/>
          <w:lang w:val="en-US" w:eastAsia="en-GB"/>
        </w:rPr>
        <w:t>Defining Contacts:</w:t>
      </w:r>
      <w:r w:rsidRPr="006E1972">
        <w:rPr>
          <w:rFonts w:asciiTheme="minorBidi" w:eastAsia="Calibri" w:hAnsiTheme="minorBidi" w:cstheme="minorBidi"/>
          <w:color w:val="FF0000"/>
          <w:sz w:val="20"/>
          <w:szCs w:val="20"/>
          <w:lang w:val="en-US" w:eastAsia="en-GB"/>
        </w:rPr>
        <w:t xml:space="preserve"> Two atoms </w:t>
      </w:r>
      <w:proofErr w:type="gramStart"/>
      <w:r w:rsidRPr="006E1972">
        <w:rPr>
          <w:rFonts w:asciiTheme="minorBidi" w:eastAsia="Calibri" w:hAnsiTheme="minorBidi" w:cstheme="minorBidi"/>
          <w:color w:val="FF0000"/>
          <w:sz w:val="20"/>
          <w:szCs w:val="20"/>
          <w:lang w:val="en-US" w:eastAsia="en-GB"/>
        </w:rPr>
        <w:t>were considered to be</w:t>
      </w:r>
      <w:proofErr w:type="gramEnd"/>
      <w:r w:rsidRPr="006E1972">
        <w:rPr>
          <w:rFonts w:asciiTheme="minorBidi" w:eastAsia="Calibri" w:hAnsiTheme="minorBidi" w:cstheme="minorBidi"/>
          <w:color w:val="FF0000"/>
          <w:sz w:val="20"/>
          <w:szCs w:val="20"/>
          <w:lang w:val="en-US" w:eastAsia="en-GB"/>
        </w:rPr>
        <w:t xml:space="preserve"> in contact if they are connected by an edge in the Delaunay triangulation. This implies that they are not shielded from each other by other atoms, ensuring direct interaction without obstruction.</w:t>
      </w:r>
    </w:p>
    <w:p w14:paraId="654D2B69" w14:textId="77777777" w:rsidR="006E1972" w:rsidRPr="006E1972" w:rsidRDefault="006E1972" w:rsidP="006E1972">
      <w:pPr>
        <w:pStyle w:val="NormalWeb"/>
        <w:numPr>
          <w:ilvl w:val="0"/>
          <w:numId w:val="3"/>
        </w:numPr>
        <w:spacing w:line="360" w:lineRule="auto"/>
        <w:jc w:val="lowKashida"/>
        <w:rPr>
          <w:rFonts w:asciiTheme="minorBidi" w:eastAsia="Calibri" w:hAnsiTheme="minorBidi" w:cstheme="minorBidi"/>
          <w:color w:val="FF0000"/>
          <w:sz w:val="20"/>
          <w:szCs w:val="20"/>
          <w:lang w:val="en-US" w:eastAsia="en-GB"/>
        </w:rPr>
      </w:pPr>
      <w:r w:rsidRPr="006E1972">
        <w:rPr>
          <w:rFonts w:asciiTheme="minorBidi" w:eastAsia="Calibri" w:hAnsiTheme="minorBidi" w:cstheme="minorBidi"/>
          <w:b/>
          <w:bCs/>
          <w:color w:val="FF0000"/>
          <w:sz w:val="20"/>
          <w:szCs w:val="20"/>
          <w:lang w:val="en-US" w:eastAsia="en-GB"/>
        </w:rPr>
        <w:lastRenderedPageBreak/>
        <w:t xml:space="preserve">Distance Shells: </w:t>
      </w:r>
      <w:r w:rsidRPr="006E1972">
        <w:rPr>
          <w:rFonts w:asciiTheme="minorBidi" w:eastAsia="Calibri" w:hAnsiTheme="minorBidi" w:cstheme="minorBidi"/>
          <w:color w:val="FF0000"/>
          <w:sz w:val="20"/>
          <w:szCs w:val="20"/>
          <w:lang w:val="en-US" w:eastAsia="en-GB"/>
        </w:rPr>
        <w:t>The distances between contacting atoms were divided into 30 discrete shells, starting at 0.75 Å with each shell having a width of 0.5 Å. This binning allows for the extraction of distance-dependent interaction potentials.</w:t>
      </w:r>
    </w:p>
    <w:p w14:paraId="7477C334" w14:textId="026DA0A1" w:rsidR="006E1972" w:rsidRPr="005445F8" w:rsidRDefault="002751C7" w:rsidP="002751C7">
      <w:pPr>
        <w:pStyle w:val="NormalWeb"/>
        <w:spacing w:line="360" w:lineRule="auto"/>
        <w:jc w:val="lowKashida"/>
        <w:rPr>
          <w:rFonts w:asciiTheme="minorBidi" w:hAnsiTheme="minorBidi" w:cstheme="minorBidi"/>
          <w:color w:val="FF0000"/>
          <w:sz w:val="20"/>
          <w:szCs w:val="20"/>
          <w:lang w:val="en-US"/>
        </w:rPr>
      </w:pPr>
      <w:r w:rsidRPr="005445F8">
        <w:rPr>
          <w:rFonts w:asciiTheme="minorBidi" w:hAnsiTheme="minorBidi" w:cstheme="minorBidi"/>
          <w:b/>
          <w:bCs/>
          <w:color w:val="FF0000"/>
          <w:sz w:val="20"/>
          <w:szCs w:val="20"/>
          <w:lang w:val="en-US"/>
        </w:rPr>
        <w:t>Atom Types:</w:t>
      </w:r>
      <w:r w:rsidRPr="005445F8">
        <w:rPr>
          <w:rFonts w:asciiTheme="minorBidi" w:hAnsiTheme="minorBidi" w:cstheme="minorBidi"/>
          <w:color w:val="FF0000"/>
          <w:sz w:val="20"/>
          <w:szCs w:val="20"/>
          <w:lang w:val="en-US"/>
        </w:rPr>
        <w:t xml:space="preserve"> A total of 167 atom types were considered by treating non-hydrogen atoms as distinct based on their specific amino acid residues.</w:t>
      </w:r>
    </w:p>
    <w:p w14:paraId="5D986397" w14:textId="302E7DAE" w:rsidR="00E663D6" w:rsidRPr="005445F8" w:rsidRDefault="00B53E7E" w:rsidP="00E663D6">
      <w:pPr>
        <w:pStyle w:val="NormalWeb"/>
        <w:spacing w:line="360" w:lineRule="auto"/>
        <w:jc w:val="lowKashida"/>
        <w:rPr>
          <w:rFonts w:asciiTheme="minorBidi" w:hAnsiTheme="minorBidi" w:cstheme="minorBidi"/>
          <w:color w:val="FF0000"/>
          <w:sz w:val="20"/>
          <w:szCs w:val="20"/>
          <w:lang w:val="en-US"/>
        </w:rPr>
      </w:pPr>
      <w:r w:rsidRPr="00B53E7E">
        <w:rPr>
          <w:rFonts w:asciiTheme="minorBidi" w:hAnsiTheme="minorBidi" w:cstheme="minorBidi"/>
          <w:b/>
          <w:bCs/>
          <w:color w:val="FF0000"/>
          <w:sz w:val="20"/>
          <w:szCs w:val="20"/>
          <w:lang w:val="en-US"/>
        </w:rPr>
        <w:t>Energy Calculation:</w:t>
      </w:r>
      <w:r w:rsidRPr="00B53E7E">
        <w:rPr>
          <w:rFonts w:asciiTheme="minorBidi" w:hAnsiTheme="minorBidi" w:cstheme="minorBidi"/>
          <w:color w:val="FF0000"/>
          <w:sz w:val="20"/>
          <w:szCs w:val="20"/>
          <w:lang w:val="en-US"/>
        </w:rPr>
        <w:t xml:space="preserve"> The potential energy between two atoms</w:t>
      </w:r>
      <w:r w:rsidR="004D4DF4" w:rsidRPr="005445F8">
        <w:rPr>
          <w:rFonts w:asciiTheme="minorBidi" w:hAnsiTheme="minorBidi" w:cstheme="minorBidi"/>
          <w:color w:val="FF0000"/>
          <w:sz w:val="20"/>
          <w:szCs w:val="20"/>
          <w:lang w:val="en-US"/>
        </w:rPr>
        <w:t xml:space="preserve"> </w:t>
      </w:r>
      <w:r w:rsidR="004D4DF4" w:rsidRPr="005445F8">
        <w:rPr>
          <w:rFonts w:asciiTheme="minorBidi" w:hAnsiTheme="minorBidi" w:cstheme="minorBidi"/>
          <w:color w:val="FF0000"/>
          <w:sz w:val="20"/>
          <w:szCs w:val="20"/>
          <w:highlight w:val="white"/>
          <w:lang w:val="en-US"/>
        </w:rPr>
        <w:t> </w:t>
      </w:r>
      <m:oMath>
        <m:r>
          <w:rPr>
            <w:rFonts w:ascii="Cambria Math" w:eastAsia="Cambria Math" w:hAnsi="Cambria Math" w:cstheme="minorBidi"/>
            <w:color w:val="FF0000"/>
            <w:sz w:val="20"/>
            <w:szCs w:val="20"/>
          </w:rPr>
          <m:t>i</m:t>
        </m:r>
      </m:oMath>
      <w:r w:rsidR="004D4DF4" w:rsidRPr="005445F8">
        <w:rPr>
          <w:rFonts w:asciiTheme="minorBidi" w:hAnsiTheme="minorBidi" w:cstheme="minorBidi"/>
          <w:color w:val="FF0000"/>
          <w:sz w:val="20"/>
          <w:szCs w:val="20"/>
          <w:highlight w:val="white"/>
          <w:lang w:val="en-US"/>
        </w:rPr>
        <w:t> </w:t>
      </w:r>
      <w:r w:rsidRPr="00B53E7E">
        <w:rPr>
          <w:rFonts w:asciiTheme="minorBidi" w:hAnsiTheme="minorBidi" w:cstheme="minorBidi"/>
          <w:color w:val="FF0000"/>
          <w:sz w:val="20"/>
          <w:szCs w:val="20"/>
          <w:lang w:val="en-US"/>
        </w:rPr>
        <w:t xml:space="preserve"> and </w:t>
      </w:r>
      <m:oMath>
        <m:r>
          <w:rPr>
            <w:rFonts w:ascii="Cambria Math" w:eastAsia="Cambria Math" w:hAnsi="Cambria Math" w:cstheme="minorBidi"/>
            <w:color w:val="FF0000"/>
            <w:sz w:val="20"/>
            <w:szCs w:val="20"/>
          </w:rPr>
          <m:t>j</m:t>
        </m:r>
      </m:oMath>
      <w:r w:rsidR="004D4DF4" w:rsidRPr="005445F8">
        <w:rPr>
          <w:rFonts w:asciiTheme="minorBidi" w:hAnsiTheme="minorBidi" w:cstheme="minorBidi"/>
          <w:color w:val="FF0000"/>
          <w:sz w:val="20"/>
          <w:szCs w:val="20"/>
          <w:highlight w:val="white"/>
          <w:lang w:val="en-US"/>
        </w:rPr>
        <w:t> </w:t>
      </w:r>
      <w:r w:rsidRPr="00B53E7E">
        <w:rPr>
          <w:rFonts w:asciiTheme="minorBidi" w:hAnsiTheme="minorBidi" w:cstheme="minorBidi"/>
          <w:color w:val="FF0000"/>
          <w:sz w:val="20"/>
          <w:szCs w:val="20"/>
          <w:lang w:val="en-US"/>
        </w:rPr>
        <w:t xml:space="preserve"> at distance</w:t>
      </w:r>
      <w:r w:rsidR="004D4DF4" w:rsidRPr="005445F8">
        <w:rPr>
          <w:rFonts w:asciiTheme="minorBidi" w:hAnsiTheme="minorBidi" w:cstheme="minorBidi"/>
          <w:color w:val="FF0000"/>
          <w:sz w:val="20"/>
          <w:szCs w:val="20"/>
          <w:lang w:val="en-US"/>
        </w:rPr>
        <w:t xml:space="preserve"> </w:t>
      </w:r>
      <m:oMath>
        <m:r>
          <w:rPr>
            <w:rFonts w:ascii="Cambria Math" w:eastAsia="Cambria Math" w:hAnsi="Cambria Math" w:cstheme="minorBidi"/>
            <w:color w:val="FF0000"/>
            <w:sz w:val="20"/>
            <w:szCs w:val="20"/>
          </w:rPr>
          <m:t>d</m:t>
        </m:r>
      </m:oMath>
      <w:r w:rsidRPr="00B53E7E">
        <w:rPr>
          <w:rFonts w:asciiTheme="minorBidi" w:hAnsiTheme="minorBidi" w:cstheme="minorBidi"/>
          <w:color w:val="FF0000"/>
          <w:sz w:val="20"/>
          <w:szCs w:val="20"/>
          <w:lang w:val="en-US"/>
        </w:rPr>
        <w:t xml:space="preserve"> was calculated using the following equation</w:t>
      </w:r>
      <w:r w:rsidR="00996502" w:rsidRPr="005445F8">
        <w:rPr>
          <w:rFonts w:asciiTheme="minorBidi" w:hAnsiTheme="minorBidi" w:cstheme="minorBidi"/>
          <w:color w:val="FF0000"/>
          <w:sz w:val="20"/>
          <w:szCs w:val="20"/>
          <w:highlight w:val="white"/>
        </w:rPr>
        <w:fldChar w:fldCharType="begin"/>
      </w:r>
      <w:r w:rsidR="00996502" w:rsidRPr="00996502">
        <w:rPr>
          <w:rFonts w:asciiTheme="minorBidi" w:hAnsiTheme="minorBidi" w:cstheme="minorBidi"/>
          <w:color w:val="FF0000"/>
          <w:sz w:val="20"/>
          <w:szCs w:val="20"/>
          <w:highlight w:val="white"/>
          <w:lang w:val="en-US"/>
        </w:rPr>
        <w:instrText xml:space="preserve"> ADDIN EN.CITE &lt;EndNote&gt;&lt;Cite&gt;&lt;Author&gt;Sippl&lt;/Author&gt;&lt;Year&gt;1993&lt;/Year&gt;&lt;RecNum&gt;14&lt;/RecNum&gt;&lt;DisplayText&gt;&lt;style face="superscript"&gt;7&lt;/style&gt;&lt;/DisplayText&gt;&lt;record&gt;&lt;rec-number&gt;14&lt;/rec-number&gt;&lt;foreign-keys&gt;&lt;key app="EN" db-id="pz9x0eawezazasetddmx2xtwpax0wt0f2pat" timestamp="1685386333"&gt;14&lt;/key&gt;&lt;/foreign-keys&gt;&lt;ref-type name="Journal Article"&gt;17&lt;/ref-type&gt;&lt;contributors&gt;&lt;authors&gt;&lt;author&gt;Sippl, Manfred J.&lt;/author&gt;&lt;/authors&gt;&lt;/contributors&gt;&lt;titles&gt;&lt;title&gt;Boltzmann&amp;apos;s principle, knowledge-based mean fields and protein folding. An approach to the computational determination of protein structures&lt;/title&gt;&lt;secondary-title&gt;Journal of computer-aided molecular design&lt;/secondary-title&gt;&lt;/titles&gt;&lt;pages&gt;473--501&lt;/pages&gt;&lt;volume&gt;7&lt;/volume&gt;&lt;dates&gt;&lt;year&gt;1993&lt;/year&gt;&lt;/dates&gt;&lt;urls&gt;&lt;/urls&gt;&lt;/record&gt;&lt;/Cite&gt;&lt;/EndNote&gt;</w:instrText>
      </w:r>
      <w:r w:rsidR="00996502" w:rsidRPr="005445F8">
        <w:rPr>
          <w:rFonts w:asciiTheme="minorBidi" w:hAnsiTheme="minorBidi" w:cstheme="minorBidi"/>
          <w:color w:val="FF0000"/>
          <w:sz w:val="20"/>
          <w:szCs w:val="20"/>
          <w:highlight w:val="white"/>
        </w:rPr>
        <w:fldChar w:fldCharType="separate"/>
      </w:r>
      <w:r w:rsidR="00996502" w:rsidRPr="00996502">
        <w:rPr>
          <w:rFonts w:asciiTheme="minorBidi" w:hAnsiTheme="minorBidi" w:cstheme="minorBidi"/>
          <w:noProof/>
          <w:color w:val="FF0000"/>
          <w:sz w:val="20"/>
          <w:szCs w:val="20"/>
          <w:highlight w:val="white"/>
          <w:vertAlign w:val="superscript"/>
          <w:lang w:val="en-US"/>
        </w:rPr>
        <w:t>7</w:t>
      </w:r>
      <w:r w:rsidR="00996502" w:rsidRPr="005445F8">
        <w:rPr>
          <w:rFonts w:asciiTheme="minorBidi" w:hAnsiTheme="minorBidi" w:cstheme="minorBidi"/>
          <w:color w:val="FF0000"/>
          <w:sz w:val="20"/>
          <w:szCs w:val="20"/>
          <w:highlight w:val="white"/>
        </w:rPr>
        <w:fldChar w:fldCharType="end"/>
      </w:r>
      <w:r w:rsidRPr="00B53E7E">
        <w:rPr>
          <w:rFonts w:asciiTheme="minorBidi" w:hAnsiTheme="minorBidi" w:cstheme="minorBidi"/>
          <w:color w:val="FF0000"/>
          <w:sz w:val="20"/>
          <w:szCs w:val="20"/>
          <w:lang w:val="en-US"/>
        </w:rPr>
        <w:t>:</w:t>
      </w:r>
    </w:p>
    <w:p w14:paraId="38A6876A" w14:textId="75ABDF09" w:rsidR="00B53E7E" w:rsidRPr="00B53E7E" w:rsidRDefault="00B53E7E" w:rsidP="00E663D6">
      <w:pPr>
        <w:pStyle w:val="NormalWeb"/>
        <w:spacing w:line="360" w:lineRule="auto"/>
        <w:jc w:val="center"/>
        <w:rPr>
          <w:rFonts w:asciiTheme="minorBidi" w:hAnsiTheme="minorBidi" w:cstheme="minorBidi"/>
          <w:color w:val="FF0000"/>
          <w:sz w:val="20"/>
          <w:szCs w:val="20"/>
          <w:lang w:val="en-US"/>
        </w:rPr>
      </w:pPr>
      <m:oMath>
        <m:r>
          <w:rPr>
            <w:rFonts w:ascii="Cambria Math" w:eastAsia="Cambria Math" w:hAnsi="Cambria Math" w:cstheme="minorBidi"/>
            <w:color w:val="FF0000"/>
            <w:sz w:val="20"/>
            <w:szCs w:val="20"/>
            <w:lang w:val="en-US"/>
          </w:rPr>
          <m:t>∆</m:t>
        </m:r>
        <m:sSup>
          <m:sSupPr>
            <m:ctrlPr>
              <w:rPr>
                <w:rFonts w:ascii="Cambria Math" w:eastAsia="Cambria Math" w:hAnsi="Cambria Math" w:cstheme="minorBidi"/>
                <w:color w:val="FF0000"/>
                <w:sz w:val="20"/>
                <w:szCs w:val="20"/>
              </w:rPr>
            </m:ctrlPr>
          </m:sSupPr>
          <m:e>
            <m:r>
              <w:rPr>
                <w:rFonts w:ascii="Cambria Math" w:eastAsia="Cambria Math" w:hAnsi="Cambria Math" w:cstheme="minorBidi"/>
                <w:color w:val="FF0000"/>
                <w:sz w:val="20"/>
                <w:szCs w:val="20"/>
              </w:rPr>
              <m:t>E</m:t>
            </m:r>
          </m:e>
          <m:sup>
            <m:r>
              <w:rPr>
                <w:rFonts w:ascii="Cambria Math" w:eastAsia="Cambria Math" w:hAnsi="Cambria Math" w:cstheme="minorBidi"/>
                <w:color w:val="FF0000"/>
                <w:sz w:val="20"/>
                <w:szCs w:val="20"/>
              </w:rPr>
              <m:t>ij</m:t>
            </m:r>
          </m:sup>
        </m:sSup>
        <m:d>
          <m:dPr>
            <m:ctrlPr>
              <w:rPr>
                <w:rFonts w:ascii="Cambria Math" w:eastAsia="Cambria Math" w:hAnsi="Cambria Math" w:cstheme="minorBidi"/>
                <w:color w:val="FF0000"/>
                <w:sz w:val="20"/>
                <w:szCs w:val="20"/>
              </w:rPr>
            </m:ctrlPr>
          </m:dPr>
          <m:e>
            <m:r>
              <w:rPr>
                <w:rFonts w:ascii="Cambria Math" w:eastAsia="Cambria Math" w:hAnsi="Cambria Math" w:cstheme="minorBidi"/>
                <w:color w:val="FF0000"/>
                <w:sz w:val="20"/>
                <w:szCs w:val="20"/>
              </w:rPr>
              <m:t>d</m:t>
            </m:r>
          </m:e>
        </m:d>
        <m:r>
          <w:rPr>
            <w:rFonts w:ascii="Cambria Math" w:eastAsia="Cambria Math" w:hAnsi="Cambria Math" w:cstheme="minorBidi"/>
            <w:color w:val="FF0000"/>
            <w:sz w:val="20"/>
            <w:szCs w:val="20"/>
            <w:lang w:val="en-US"/>
          </w:rPr>
          <m:t>=</m:t>
        </m:r>
        <m:r>
          <w:rPr>
            <w:rFonts w:ascii="Cambria Math" w:eastAsia="Cambria Math" w:hAnsi="Cambria Math" w:cstheme="minorBidi"/>
            <w:color w:val="FF0000"/>
            <w:sz w:val="20"/>
            <w:szCs w:val="20"/>
          </w:rPr>
          <m:t>RT</m:t>
        </m:r>
        <m:d>
          <m:dPr>
            <m:begChr m:val="["/>
            <m:endChr m:val="]"/>
            <m:ctrlPr>
              <w:rPr>
                <w:rFonts w:ascii="Cambria Math" w:eastAsia="Cambria Math" w:hAnsi="Cambria Math" w:cstheme="minorBidi"/>
                <w:color w:val="FF0000"/>
                <w:sz w:val="20"/>
                <w:szCs w:val="20"/>
              </w:rPr>
            </m:ctrlPr>
          </m:dPr>
          <m:e>
            <m:box>
              <m:boxPr>
                <m:opEmu m:val="1"/>
                <m:ctrlPr>
                  <w:rPr>
                    <w:rFonts w:ascii="Cambria Math" w:eastAsia="Cambria Math" w:hAnsi="Cambria Math" w:cstheme="minorBidi"/>
                    <w:color w:val="FF0000"/>
                    <w:sz w:val="20"/>
                    <w:szCs w:val="20"/>
                  </w:rPr>
                </m:ctrlPr>
              </m:boxPr>
              <m:e>
                <m:r>
                  <w:rPr>
                    <w:rFonts w:ascii="Cambria Math" w:eastAsia="Cambria Math" w:hAnsi="Cambria Math" w:cstheme="minorBidi"/>
                    <w:color w:val="FF0000"/>
                    <w:sz w:val="20"/>
                    <w:szCs w:val="20"/>
                  </w:rPr>
                  <m:t>ln</m:t>
                </m:r>
              </m:e>
            </m:box>
            <m:d>
              <m:dPr>
                <m:ctrlPr>
                  <w:rPr>
                    <w:rFonts w:ascii="Cambria Math" w:eastAsia="Cambria Math" w:hAnsi="Cambria Math" w:cstheme="minorBidi"/>
                    <w:color w:val="FF0000"/>
                    <w:sz w:val="20"/>
                    <w:szCs w:val="20"/>
                  </w:rPr>
                </m:ctrlPr>
              </m:dPr>
              <m:e>
                <m:r>
                  <w:rPr>
                    <w:rFonts w:ascii="Cambria Math" w:eastAsia="Cambria Math" w:hAnsi="Cambria Math" w:cstheme="minorBidi"/>
                    <w:color w:val="FF0000"/>
                    <w:sz w:val="20"/>
                    <w:szCs w:val="20"/>
                    <w:lang w:val="en-US"/>
                  </w:rPr>
                  <m:t>1+</m:t>
                </m:r>
                <m:sSub>
                  <m:sSubPr>
                    <m:ctrlPr>
                      <w:rPr>
                        <w:rFonts w:ascii="Cambria Math" w:eastAsia="Cambria Math" w:hAnsi="Cambria Math" w:cstheme="minorBidi"/>
                        <w:color w:val="FF0000"/>
                        <w:sz w:val="20"/>
                        <w:szCs w:val="20"/>
                      </w:rPr>
                    </m:ctrlPr>
                  </m:sSubPr>
                  <m:e>
                    <m:r>
                      <w:rPr>
                        <w:rFonts w:ascii="Cambria Math" w:eastAsia="Cambria Math" w:hAnsi="Cambria Math" w:cstheme="minorBidi"/>
                        <w:color w:val="FF0000"/>
                        <w:sz w:val="20"/>
                        <w:szCs w:val="20"/>
                      </w:rPr>
                      <m:t>M</m:t>
                    </m:r>
                  </m:e>
                  <m:sub>
                    <m:r>
                      <w:rPr>
                        <w:rFonts w:ascii="Cambria Math" w:eastAsia="Cambria Math" w:hAnsi="Cambria Math" w:cstheme="minorBidi"/>
                        <w:color w:val="FF0000"/>
                        <w:sz w:val="20"/>
                        <w:szCs w:val="20"/>
                      </w:rPr>
                      <m:t>ij</m:t>
                    </m:r>
                  </m:sub>
                </m:sSub>
                <m:r>
                  <w:rPr>
                    <w:rFonts w:ascii="Cambria Math" w:eastAsia="Cambria Math" w:hAnsi="Cambria Math" w:cstheme="minorBidi"/>
                    <w:color w:val="FF0000"/>
                    <w:sz w:val="20"/>
                    <w:szCs w:val="20"/>
                  </w:rPr>
                  <m:t>σ</m:t>
                </m:r>
              </m:e>
            </m:d>
            <m:r>
              <w:rPr>
                <w:rFonts w:ascii="Cambria Math" w:hAnsi="Cambria Math" w:cstheme="minorBidi"/>
                <w:color w:val="FF0000"/>
                <w:sz w:val="20"/>
                <w:szCs w:val="20"/>
                <w:lang w:val="en-US"/>
              </w:rPr>
              <m:t xml:space="preserve"> </m:t>
            </m:r>
            <m:r>
              <w:rPr>
                <w:rFonts w:ascii="Cambria Math" w:eastAsia="Cambria Math" w:hAnsi="Cambria Math" w:cstheme="minorBidi"/>
                <w:color w:val="FF0000"/>
                <w:sz w:val="20"/>
                <w:szCs w:val="20"/>
                <w:lang w:val="en-US"/>
              </w:rPr>
              <m:t>-</m:t>
            </m:r>
            <m:r>
              <w:rPr>
                <w:rFonts w:ascii="Cambria Math" w:eastAsia="Cambria Math" w:hAnsi="Cambria Math" w:cstheme="minorBidi"/>
                <w:color w:val="FF0000"/>
                <w:sz w:val="20"/>
                <w:szCs w:val="20"/>
              </w:rPr>
              <m:t>ln</m:t>
            </m:r>
            <m:r>
              <w:rPr>
                <w:rFonts w:ascii="Cambria Math" w:eastAsia="Cambria Math" w:hAnsi="Cambria Math" w:cstheme="minorBidi"/>
                <w:color w:val="FF0000"/>
                <w:sz w:val="20"/>
                <w:szCs w:val="20"/>
                <w:lang w:val="en-US"/>
              </w:rPr>
              <m:t>⁡(1+</m:t>
            </m:r>
            <m:sSub>
              <m:sSubPr>
                <m:ctrlPr>
                  <w:rPr>
                    <w:rFonts w:ascii="Cambria Math" w:eastAsia="Cambria Math" w:hAnsi="Cambria Math" w:cstheme="minorBidi"/>
                    <w:color w:val="FF0000"/>
                    <w:sz w:val="20"/>
                    <w:szCs w:val="20"/>
                  </w:rPr>
                </m:ctrlPr>
              </m:sSubPr>
              <m:e>
                <m:r>
                  <w:rPr>
                    <w:rFonts w:ascii="Cambria Math" w:eastAsia="Cambria Math" w:hAnsi="Cambria Math" w:cstheme="minorBidi"/>
                    <w:color w:val="FF0000"/>
                    <w:sz w:val="20"/>
                    <w:szCs w:val="20"/>
                  </w:rPr>
                  <m:t>M</m:t>
                </m:r>
              </m:e>
              <m:sub>
                <m:r>
                  <w:rPr>
                    <w:rFonts w:ascii="Cambria Math" w:eastAsia="Cambria Math" w:hAnsi="Cambria Math" w:cstheme="minorBidi"/>
                    <w:color w:val="FF0000"/>
                    <w:sz w:val="20"/>
                    <w:szCs w:val="20"/>
                  </w:rPr>
                  <m:t>ij</m:t>
                </m:r>
              </m:sub>
            </m:sSub>
            <m:r>
              <w:rPr>
                <w:rFonts w:ascii="Cambria Math" w:eastAsia="Cambria Math" w:hAnsi="Cambria Math" w:cstheme="minorBidi"/>
                <w:color w:val="FF0000"/>
                <w:sz w:val="20"/>
                <w:szCs w:val="20"/>
              </w:rPr>
              <m:t>σ</m:t>
            </m:r>
            <m:r>
              <w:rPr>
                <w:rFonts w:ascii="Cambria Math" w:eastAsia="Cambria Math" w:hAnsi="Cambria Math" w:cstheme="minorBidi"/>
                <w:color w:val="FF0000"/>
                <w:sz w:val="20"/>
                <w:szCs w:val="20"/>
                <w:lang w:val="en-US"/>
              </w:rPr>
              <m:t>(</m:t>
            </m:r>
            <m:f>
              <m:fPr>
                <m:ctrlPr>
                  <w:rPr>
                    <w:rFonts w:ascii="Cambria Math" w:eastAsia="Cambria Math" w:hAnsi="Cambria Math" w:cstheme="minorBidi"/>
                    <w:color w:val="FF0000"/>
                    <w:sz w:val="20"/>
                    <w:szCs w:val="20"/>
                  </w:rPr>
                </m:ctrlPr>
              </m:fPr>
              <m:num>
                <m:sSub>
                  <m:sSubPr>
                    <m:ctrlPr>
                      <w:rPr>
                        <w:rFonts w:ascii="Cambria Math" w:eastAsia="Cambria Math" w:hAnsi="Cambria Math" w:cstheme="minorBidi"/>
                        <w:color w:val="FF0000"/>
                        <w:sz w:val="20"/>
                        <w:szCs w:val="20"/>
                      </w:rPr>
                    </m:ctrlPr>
                  </m:sSubPr>
                  <m:e>
                    <m:r>
                      <w:rPr>
                        <w:rFonts w:ascii="Cambria Math" w:eastAsia="Cambria Math" w:hAnsi="Cambria Math" w:cstheme="minorBidi"/>
                        <w:color w:val="FF0000"/>
                        <w:sz w:val="20"/>
                        <w:szCs w:val="20"/>
                      </w:rPr>
                      <m:t>f</m:t>
                    </m:r>
                  </m:e>
                  <m:sub>
                    <m:r>
                      <w:rPr>
                        <w:rFonts w:ascii="Cambria Math" w:eastAsia="Cambria Math" w:hAnsi="Cambria Math" w:cstheme="minorBidi"/>
                        <w:color w:val="FF0000"/>
                        <w:sz w:val="20"/>
                        <w:szCs w:val="20"/>
                      </w:rPr>
                      <m:t>ij</m:t>
                    </m:r>
                  </m:sub>
                </m:sSub>
                <m:r>
                  <w:rPr>
                    <w:rFonts w:ascii="Cambria Math" w:eastAsia="Cambria Math" w:hAnsi="Cambria Math" w:cstheme="minorBidi"/>
                    <w:color w:val="FF0000"/>
                    <w:sz w:val="20"/>
                    <w:szCs w:val="20"/>
                    <w:lang w:val="en-US"/>
                  </w:rPr>
                  <m:t>(</m:t>
                </m:r>
                <m:r>
                  <w:rPr>
                    <w:rFonts w:ascii="Cambria Math" w:eastAsia="Cambria Math" w:hAnsi="Cambria Math" w:cstheme="minorBidi"/>
                    <w:color w:val="FF0000"/>
                    <w:sz w:val="20"/>
                    <w:szCs w:val="20"/>
                  </w:rPr>
                  <m:t>d</m:t>
                </m:r>
                <m:r>
                  <w:rPr>
                    <w:rFonts w:ascii="Cambria Math" w:eastAsia="Cambria Math" w:hAnsi="Cambria Math" w:cstheme="minorBidi"/>
                    <w:color w:val="FF0000"/>
                    <w:sz w:val="20"/>
                    <w:szCs w:val="20"/>
                    <w:lang w:val="en-US"/>
                  </w:rPr>
                  <m:t>)</m:t>
                </m:r>
              </m:num>
              <m:den>
                <m:sSub>
                  <m:sSubPr>
                    <m:ctrlPr>
                      <w:rPr>
                        <w:rFonts w:ascii="Cambria Math" w:eastAsia="Cambria Math" w:hAnsi="Cambria Math" w:cstheme="minorBidi"/>
                        <w:color w:val="FF0000"/>
                        <w:sz w:val="20"/>
                        <w:szCs w:val="20"/>
                      </w:rPr>
                    </m:ctrlPr>
                  </m:sSubPr>
                  <m:e>
                    <m:r>
                      <w:rPr>
                        <w:rFonts w:ascii="Cambria Math" w:eastAsia="Cambria Math" w:hAnsi="Cambria Math" w:cstheme="minorBidi"/>
                        <w:color w:val="FF0000"/>
                        <w:sz w:val="20"/>
                        <w:szCs w:val="20"/>
                      </w:rPr>
                      <m:t>f</m:t>
                    </m:r>
                  </m:e>
                  <m:sub>
                    <m:r>
                      <w:rPr>
                        <w:rFonts w:ascii="Cambria Math" w:eastAsia="Cambria Math" w:hAnsi="Cambria Math" w:cstheme="minorBidi"/>
                        <w:color w:val="FF0000"/>
                        <w:sz w:val="20"/>
                        <w:szCs w:val="20"/>
                      </w:rPr>
                      <m:t>xx</m:t>
                    </m:r>
                  </m:sub>
                </m:sSub>
                <m:r>
                  <w:rPr>
                    <w:rFonts w:ascii="Cambria Math" w:eastAsia="Cambria Math" w:hAnsi="Cambria Math" w:cstheme="minorBidi"/>
                    <w:color w:val="FF0000"/>
                    <w:sz w:val="20"/>
                    <w:szCs w:val="20"/>
                    <w:lang w:val="en-US"/>
                  </w:rPr>
                  <m:t>(</m:t>
                </m:r>
                <m:r>
                  <w:rPr>
                    <w:rFonts w:ascii="Cambria Math" w:eastAsia="Cambria Math" w:hAnsi="Cambria Math" w:cstheme="minorBidi"/>
                    <w:color w:val="FF0000"/>
                    <w:sz w:val="20"/>
                    <w:szCs w:val="20"/>
                  </w:rPr>
                  <m:t>d</m:t>
                </m:r>
                <m:r>
                  <w:rPr>
                    <w:rFonts w:ascii="Cambria Math" w:eastAsia="Cambria Math" w:hAnsi="Cambria Math" w:cstheme="minorBidi"/>
                    <w:color w:val="FF0000"/>
                    <w:sz w:val="20"/>
                    <w:szCs w:val="20"/>
                    <w:lang w:val="en-US"/>
                  </w:rPr>
                  <m:t>)</m:t>
                </m:r>
              </m:den>
            </m:f>
            <m:r>
              <w:rPr>
                <w:rFonts w:ascii="Cambria Math" w:eastAsia="Cambria Math" w:hAnsi="Cambria Math" w:cstheme="minorBidi"/>
                <w:color w:val="FF0000"/>
                <w:sz w:val="20"/>
                <w:szCs w:val="20"/>
                <w:lang w:val="en-US"/>
              </w:rPr>
              <m:t>))</m:t>
            </m:r>
          </m:e>
        </m:d>
      </m:oMath>
      <w:r w:rsidRPr="00995173">
        <w:rPr>
          <w:rFonts w:asciiTheme="minorBidi" w:eastAsia="Cambria Math" w:hAnsiTheme="minorBidi" w:cstheme="minorBidi"/>
          <w:color w:val="FF0000"/>
          <w:sz w:val="20"/>
          <w:szCs w:val="20"/>
          <w:lang w:val="en-US"/>
        </w:rPr>
        <w:t xml:space="preserve">                (1)</w:t>
      </w:r>
    </w:p>
    <w:p w14:paraId="3C1D0EAE" w14:textId="77777777" w:rsidR="003E4B0A" w:rsidRPr="005445F8" w:rsidRDefault="003E4B0A" w:rsidP="003E4B0A">
      <w:pPr>
        <w:spacing w:line="360" w:lineRule="auto"/>
        <w:jc w:val="both"/>
        <w:rPr>
          <w:rFonts w:asciiTheme="minorBidi" w:hAnsiTheme="minorBidi" w:cstheme="minorBidi"/>
          <w:color w:val="FF0000"/>
          <w:sz w:val="20"/>
          <w:szCs w:val="20"/>
          <w:highlight w:val="white"/>
        </w:rPr>
      </w:pPr>
      <w:r w:rsidRPr="005445F8">
        <w:rPr>
          <w:rFonts w:asciiTheme="minorBidi" w:hAnsiTheme="minorBidi" w:cstheme="minorBidi"/>
          <w:color w:val="FF0000"/>
          <w:sz w:val="20"/>
          <w:szCs w:val="20"/>
          <w:highlight w:val="white"/>
        </w:rPr>
        <w:t xml:space="preserve">where </w:t>
      </w:r>
      <w:r w:rsidRPr="005445F8">
        <w:rPr>
          <w:rFonts w:asciiTheme="minorBidi" w:hAnsiTheme="minorBidi" w:cstheme="minorBidi"/>
          <w:i/>
          <w:color w:val="FF0000"/>
          <w:sz w:val="20"/>
          <w:szCs w:val="20"/>
          <w:highlight w:val="white"/>
        </w:rPr>
        <w:t>RT</w:t>
      </w:r>
      <w:r w:rsidRPr="005445F8">
        <w:rPr>
          <w:rFonts w:asciiTheme="minorBidi" w:hAnsiTheme="minorBidi" w:cstheme="minorBidi"/>
          <w:color w:val="FF0000"/>
          <w:sz w:val="20"/>
          <w:szCs w:val="20"/>
          <w:highlight w:val="white"/>
        </w:rPr>
        <w:t> is constant and equal to 0.582 kcal/mole. </w:t>
      </w:r>
      <m:oMath>
        <m:sSub>
          <m:sSubPr>
            <m:ctrlPr>
              <w:rPr>
                <w:rFonts w:ascii="Cambria Math" w:eastAsia="Cambria Math" w:hAnsi="Cambria Math" w:cstheme="minorBidi"/>
                <w:color w:val="FF0000"/>
                <w:sz w:val="20"/>
                <w:szCs w:val="20"/>
              </w:rPr>
            </m:ctrlPr>
          </m:sSubPr>
          <m:e>
            <m:r>
              <w:rPr>
                <w:rFonts w:ascii="Cambria Math" w:eastAsia="Cambria Math" w:hAnsi="Cambria Math" w:cstheme="minorBidi"/>
                <w:color w:val="FF0000"/>
                <w:sz w:val="20"/>
                <w:szCs w:val="20"/>
              </w:rPr>
              <m:t>M</m:t>
            </m:r>
          </m:e>
          <m:sub>
            <m:r>
              <w:rPr>
                <w:rFonts w:ascii="Cambria Math" w:eastAsia="Cambria Math" w:hAnsi="Cambria Math" w:cstheme="minorBidi"/>
                <w:color w:val="FF0000"/>
                <w:sz w:val="20"/>
                <w:szCs w:val="20"/>
              </w:rPr>
              <m:t>ij</m:t>
            </m:r>
          </m:sub>
        </m:sSub>
      </m:oMath>
      <w:r w:rsidRPr="005445F8">
        <w:rPr>
          <w:rFonts w:asciiTheme="minorBidi" w:hAnsiTheme="minorBidi" w:cstheme="minorBidi"/>
          <w:color w:val="FF0000"/>
          <w:sz w:val="20"/>
          <w:szCs w:val="20"/>
          <w:highlight w:val="white"/>
        </w:rPr>
        <w:t> is the number of observations for atomic pair </w:t>
      </w:r>
      <m:oMath>
        <m:r>
          <w:rPr>
            <w:rFonts w:ascii="Cambria Math" w:eastAsia="Cambria Math" w:hAnsi="Cambria Math" w:cstheme="minorBidi"/>
            <w:color w:val="FF0000"/>
            <w:sz w:val="20"/>
            <w:szCs w:val="20"/>
          </w:rPr>
          <m:t>i</m:t>
        </m:r>
      </m:oMath>
      <w:r w:rsidRPr="005445F8">
        <w:rPr>
          <w:rFonts w:asciiTheme="minorBidi" w:hAnsiTheme="minorBidi" w:cstheme="minorBidi"/>
          <w:color w:val="FF0000"/>
          <w:sz w:val="20"/>
          <w:szCs w:val="20"/>
          <w:highlight w:val="white"/>
        </w:rPr>
        <w:t> and </w:t>
      </w:r>
      <m:oMath>
        <m:r>
          <w:rPr>
            <w:rFonts w:ascii="Cambria Math" w:eastAsia="Cambria Math" w:hAnsi="Cambria Math" w:cstheme="minorBidi"/>
            <w:color w:val="FF0000"/>
            <w:sz w:val="20"/>
            <w:szCs w:val="20"/>
          </w:rPr>
          <m:t>j</m:t>
        </m:r>
      </m:oMath>
      <w:r w:rsidRPr="005445F8">
        <w:rPr>
          <w:rFonts w:asciiTheme="minorBidi" w:hAnsiTheme="minorBidi" w:cstheme="minorBidi"/>
          <w:color w:val="FF0000"/>
          <w:sz w:val="20"/>
          <w:szCs w:val="20"/>
          <w:highlight w:val="white"/>
        </w:rPr>
        <w:t xml:space="preserve">, </w:t>
      </w:r>
      <m:oMath>
        <m:sSub>
          <m:sSubPr>
            <m:ctrlPr>
              <w:rPr>
                <w:rFonts w:ascii="Cambria Math" w:eastAsia="Cambria Math" w:hAnsi="Cambria Math" w:cstheme="minorBidi"/>
                <w:color w:val="FF0000"/>
                <w:sz w:val="20"/>
                <w:szCs w:val="20"/>
              </w:rPr>
            </m:ctrlPr>
          </m:sSubPr>
          <m:e>
            <m:r>
              <w:rPr>
                <w:rFonts w:ascii="Cambria Math" w:eastAsia="Cambria Math" w:hAnsi="Cambria Math" w:cstheme="minorBidi"/>
                <w:color w:val="FF0000"/>
                <w:sz w:val="20"/>
                <w:szCs w:val="20"/>
              </w:rPr>
              <m:t>f</m:t>
            </m:r>
          </m:e>
          <m:sub>
            <m:r>
              <w:rPr>
                <w:rFonts w:ascii="Cambria Math" w:eastAsia="Cambria Math" w:hAnsi="Cambria Math" w:cstheme="minorBidi"/>
                <w:color w:val="FF0000"/>
                <w:sz w:val="20"/>
                <w:szCs w:val="20"/>
              </w:rPr>
              <m:t>ij</m:t>
            </m:r>
          </m:sub>
        </m:sSub>
        <m:r>
          <w:rPr>
            <w:rFonts w:ascii="Cambria Math" w:eastAsia="Cambria Math" w:hAnsi="Cambria Math" w:cstheme="minorBidi"/>
            <w:color w:val="FF0000"/>
            <w:sz w:val="20"/>
            <w:szCs w:val="20"/>
          </w:rPr>
          <m:t>(d)</m:t>
        </m:r>
      </m:oMath>
      <w:r w:rsidRPr="005445F8">
        <w:rPr>
          <w:rFonts w:asciiTheme="minorBidi" w:hAnsiTheme="minorBidi" w:cstheme="minorBidi"/>
          <w:color w:val="FF0000"/>
          <w:sz w:val="20"/>
          <w:szCs w:val="20"/>
        </w:rPr>
        <w:t xml:space="preserve"> </w:t>
      </w:r>
      <w:r w:rsidRPr="005445F8">
        <w:rPr>
          <w:rFonts w:asciiTheme="minorBidi" w:hAnsiTheme="minorBidi" w:cstheme="minorBidi"/>
          <w:color w:val="FF0000"/>
          <w:sz w:val="20"/>
          <w:szCs w:val="20"/>
          <w:highlight w:val="white"/>
        </w:rPr>
        <w:t>is the relative frequency of occurrence for </w:t>
      </w:r>
      <m:oMath>
        <m:r>
          <w:rPr>
            <w:rFonts w:ascii="Cambria Math" w:eastAsia="Cambria Math" w:hAnsi="Cambria Math" w:cstheme="minorBidi"/>
            <w:color w:val="FF0000"/>
            <w:sz w:val="20"/>
            <w:szCs w:val="20"/>
          </w:rPr>
          <m:t>i</m:t>
        </m:r>
      </m:oMath>
      <w:r w:rsidRPr="005445F8">
        <w:rPr>
          <w:rFonts w:asciiTheme="minorBidi" w:hAnsiTheme="minorBidi" w:cstheme="minorBidi"/>
          <w:color w:val="FF0000"/>
          <w:sz w:val="20"/>
          <w:szCs w:val="20"/>
          <w:highlight w:val="white"/>
        </w:rPr>
        <w:t> and </w:t>
      </w:r>
      <m:oMath>
        <m:r>
          <w:rPr>
            <w:rFonts w:ascii="Cambria Math" w:eastAsia="Cambria Math" w:hAnsi="Cambria Math" w:cstheme="minorBidi"/>
            <w:color w:val="FF0000"/>
            <w:sz w:val="20"/>
            <w:szCs w:val="20"/>
          </w:rPr>
          <m:t>j</m:t>
        </m:r>
      </m:oMath>
      <w:r w:rsidRPr="005445F8">
        <w:rPr>
          <w:rFonts w:asciiTheme="minorBidi" w:hAnsiTheme="minorBidi" w:cstheme="minorBidi"/>
          <w:color w:val="FF0000"/>
          <w:sz w:val="20"/>
          <w:szCs w:val="20"/>
          <w:highlight w:val="white"/>
        </w:rPr>
        <w:t xml:space="preserve"> in distance class </w:t>
      </w:r>
      <m:oMath>
        <m:r>
          <w:rPr>
            <w:rFonts w:ascii="Cambria Math" w:eastAsia="Cambria Math" w:hAnsi="Cambria Math" w:cstheme="minorBidi"/>
            <w:color w:val="FF0000"/>
            <w:sz w:val="20"/>
            <w:szCs w:val="20"/>
          </w:rPr>
          <m:t>d</m:t>
        </m:r>
      </m:oMath>
      <w:r w:rsidRPr="005445F8">
        <w:rPr>
          <w:rFonts w:asciiTheme="minorBidi" w:hAnsiTheme="minorBidi" w:cstheme="minorBidi"/>
          <w:color w:val="FF0000"/>
          <w:sz w:val="20"/>
          <w:szCs w:val="20"/>
        </w:rPr>
        <w:t xml:space="preserve">, </w:t>
      </w:r>
      <m:oMath>
        <m:sSub>
          <m:sSubPr>
            <m:ctrlPr>
              <w:rPr>
                <w:rFonts w:ascii="Cambria Math" w:eastAsia="Cambria Math" w:hAnsi="Cambria Math" w:cstheme="minorBidi"/>
                <w:color w:val="FF0000"/>
                <w:sz w:val="20"/>
                <w:szCs w:val="20"/>
              </w:rPr>
            </m:ctrlPr>
          </m:sSubPr>
          <m:e>
            <m:r>
              <w:rPr>
                <w:rFonts w:ascii="Cambria Math" w:eastAsia="Cambria Math" w:hAnsi="Cambria Math" w:cstheme="minorBidi"/>
                <w:color w:val="FF0000"/>
                <w:sz w:val="20"/>
                <w:szCs w:val="20"/>
              </w:rPr>
              <m:t>f</m:t>
            </m:r>
          </m:e>
          <m:sub>
            <m:r>
              <w:rPr>
                <w:rFonts w:ascii="Cambria Math" w:eastAsia="Cambria Math" w:hAnsi="Cambria Math" w:cstheme="minorBidi"/>
                <w:color w:val="FF0000"/>
                <w:sz w:val="20"/>
                <w:szCs w:val="20"/>
              </w:rPr>
              <m:t>xx</m:t>
            </m:r>
          </m:sub>
        </m:sSub>
        <m:r>
          <w:rPr>
            <w:rFonts w:ascii="Cambria Math" w:eastAsia="Cambria Math" w:hAnsi="Cambria Math" w:cstheme="minorBidi"/>
            <w:color w:val="FF0000"/>
            <w:sz w:val="20"/>
            <w:szCs w:val="20"/>
          </w:rPr>
          <m:t>(d)</m:t>
        </m:r>
      </m:oMath>
      <w:r w:rsidRPr="005445F8">
        <w:rPr>
          <w:rFonts w:asciiTheme="minorBidi" w:hAnsiTheme="minorBidi" w:cstheme="minorBidi"/>
          <w:color w:val="FF0000"/>
          <w:sz w:val="20"/>
          <w:szCs w:val="20"/>
        </w:rPr>
        <w:t xml:space="preserve"> </w:t>
      </w:r>
      <w:r w:rsidRPr="005445F8">
        <w:rPr>
          <w:rFonts w:asciiTheme="minorBidi" w:hAnsiTheme="minorBidi" w:cstheme="minorBidi"/>
          <w:color w:val="FF0000"/>
          <w:sz w:val="20"/>
          <w:szCs w:val="20"/>
          <w:highlight w:val="white"/>
        </w:rPr>
        <w:t>is the relative frequency of occurrence for all atomic pairs in distance shell </w:t>
      </w:r>
      <m:oMath>
        <m:r>
          <w:rPr>
            <w:rFonts w:ascii="Cambria Math" w:eastAsia="Cambria Math" w:hAnsi="Cambria Math" w:cstheme="minorBidi"/>
            <w:color w:val="FF0000"/>
            <w:sz w:val="20"/>
            <w:szCs w:val="20"/>
          </w:rPr>
          <m:t>d</m:t>
        </m:r>
      </m:oMath>
      <w:r w:rsidRPr="005445F8">
        <w:rPr>
          <w:rFonts w:asciiTheme="minorBidi" w:hAnsiTheme="minorBidi" w:cstheme="minorBidi"/>
          <w:color w:val="FF0000"/>
          <w:sz w:val="20"/>
          <w:szCs w:val="20"/>
        </w:rPr>
        <w:t xml:space="preserve">, and </w:t>
      </w:r>
      <m:oMath>
        <m:r>
          <w:rPr>
            <w:rFonts w:ascii="Cambria Math" w:hAnsi="Cambria Math" w:cstheme="minorBidi"/>
            <w:color w:val="FF0000"/>
            <w:sz w:val="20"/>
            <w:szCs w:val="20"/>
          </w:rPr>
          <m:t>σ</m:t>
        </m:r>
      </m:oMath>
      <w:r w:rsidRPr="005445F8">
        <w:rPr>
          <w:rFonts w:asciiTheme="minorBidi" w:hAnsiTheme="minorBidi" w:cstheme="minorBidi"/>
          <w:color w:val="FF0000"/>
          <w:sz w:val="20"/>
          <w:szCs w:val="20"/>
        </w:rPr>
        <w:t xml:space="preserve"> </w:t>
      </w:r>
      <w:r w:rsidRPr="005445F8">
        <w:rPr>
          <w:rFonts w:asciiTheme="minorBidi" w:hAnsiTheme="minorBidi" w:cstheme="minorBidi"/>
          <w:color w:val="FF0000"/>
          <w:sz w:val="20"/>
          <w:szCs w:val="20"/>
          <w:highlight w:val="white"/>
        </w:rPr>
        <w:t xml:space="preserve">is the weight given to each observation. As discussed by </w:t>
      </w:r>
      <w:proofErr w:type="spellStart"/>
      <w:r w:rsidRPr="005445F8">
        <w:rPr>
          <w:rFonts w:asciiTheme="minorBidi" w:hAnsiTheme="minorBidi" w:cstheme="minorBidi"/>
          <w:color w:val="FF0000"/>
          <w:sz w:val="20"/>
          <w:szCs w:val="20"/>
          <w:highlight w:val="white"/>
        </w:rPr>
        <w:t>Sippl</w:t>
      </w:r>
      <w:proofErr w:type="spellEnd"/>
      <w:r w:rsidRPr="005445F8">
        <w:rPr>
          <w:rFonts w:asciiTheme="minorBidi" w:hAnsiTheme="minorBidi" w:cstheme="minorBidi"/>
          <w:color w:val="FF0000"/>
          <w:sz w:val="20"/>
          <w:szCs w:val="20"/>
          <w:highlight w:val="white"/>
        </w:rPr>
        <w:t xml:space="preserve"> </w:t>
      </w:r>
      <w:r w:rsidRPr="005445F8">
        <w:rPr>
          <w:rFonts w:asciiTheme="minorBidi" w:hAnsiTheme="minorBidi" w:cstheme="minorBidi"/>
          <w:color w:val="FF0000"/>
          <w:sz w:val="20"/>
          <w:szCs w:val="20"/>
          <w:highlight w:val="white"/>
        </w:rPr>
        <w:fldChar w:fldCharType="begin"/>
      </w:r>
      <w:r w:rsidRPr="005445F8">
        <w:rPr>
          <w:rFonts w:asciiTheme="minorBidi" w:hAnsiTheme="minorBidi" w:cstheme="minorBidi"/>
          <w:color w:val="FF0000"/>
          <w:sz w:val="20"/>
          <w:szCs w:val="20"/>
          <w:highlight w:val="white"/>
        </w:rPr>
        <w:instrText xml:space="preserve"> ADDIN EN.CITE &lt;EndNote&gt;&lt;Cite&gt;&lt;Author&gt;Sippl&lt;/Author&gt;&lt;Year&gt;1993&lt;/Year&gt;&lt;RecNum&gt;14&lt;/RecNum&gt;&lt;DisplayText&gt;&lt;style face="superscript"&gt;7&lt;/style&gt;&lt;/DisplayText&gt;&lt;record&gt;&lt;rec-number&gt;14&lt;/rec-number&gt;&lt;foreign-keys&gt;&lt;key app="EN" db-id="pz9x0eawezazasetddmx2xtwpax0wt0f2pat" timestamp="1685386333"&gt;14&lt;/key&gt;&lt;/foreign-keys&gt;&lt;ref-type name="Journal Article"&gt;17&lt;/ref-type&gt;&lt;contributors&gt;&lt;authors&gt;&lt;author&gt;Sippl, Manfred J.&lt;/author&gt;&lt;/authors&gt;&lt;/contributors&gt;&lt;titles&gt;&lt;title&gt;Boltzmann&amp;apos;s principle, knowledge-based mean fields and protein folding. An approach to the computational determination of protein structures&lt;/title&gt;&lt;secondary-title&gt;Journal of computer-aided molecular design&lt;/secondary-title&gt;&lt;/titles&gt;&lt;pages&gt;473--501&lt;/pages&gt;&lt;volume&gt;7&lt;/volume&gt;&lt;dates&gt;&lt;year&gt;1993&lt;/year&gt;&lt;/dates&gt;&lt;urls&gt;&lt;/urls&gt;&lt;/record&gt;&lt;/Cite&gt;&lt;/EndNote&gt;</w:instrText>
      </w:r>
      <w:r w:rsidRPr="005445F8">
        <w:rPr>
          <w:rFonts w:asciiTheme="minorBidi" w:hAnsiTheme="minorBidi" w:cstheme="minorBidi"/>
          <w:color w:val="FF0000"/>
          <w:sz w:val="20"/>
          <w:szCs w:val="20"/>
          <w:highlight w:val="white"/>
        </w:rPr>
        <w:fldChar w:fldCharType="separate"/>
      </w:r>
      <w:r w:rsidRPr="005445F8">
        <w:rPr>
          <w:rFonts w:asciiTheme="minorBidi" w:hAnsiTheme="minorBidi" w:cstheme="minorBidi"/>
          <w:noProof/>
          <w:color w:val="FF0000"/>
          <w:sz w:val="20"/>
          <w:szCs w:val="20"/>
          <w:highlight w:val="white"/>
          <w:vertAlign w:val="superscript"/>
        </w:rPr>
        <w:t>7</w:t>
      </w:r>
      <w:r w:rsidRPr="005445F8">
        <w:rPr>
          <w:rFonts w:asciiTheme="minorBidi" w:hAnsiTheme="minorBidi" w:cstheme="minorBidi"/>
          <w:color w:val="FF0000"/>
          <w:sz w:val="20"/>
          <w:szCs w:val="20"/>
          <w:highlight w:val="white"/>
        </w:rPr>
        <w:fldChar w:fldCharType="end"/>
      </w:r>
      <w:r w:rsidRPr="005445F8">
        <w:rPr>
          <w:rFonts w:asciiTheme="minorBidi" w:hAnsiTheme="minorBidi" w:cstheme="minorBidi"/>
          <w:color w:val="FF0000"/>
          <w:sz w:val="20"/>
          <w:szCs w:val="20"/>
          <w:highlight w:val="white"/>
        </w:rPr>
        <w:t>, it was assumed that</w:t>
      </w:r>
      <m:oMath>
        <m:r>
          <w:rPr>
            <w:rFonts w:ascii="Cambria Math" w:eastAsia="Cambria Math" w:hAnsi="Cambria Math" w:cstheme="minorBidi"/>
            <w:color w:val="FF0000"/>
            <w:sz w:val="20"/>
            <w:szCs w:val="20"/>
          </w:rPr>
          <m:t xml:space="preserve"> σ=0.02</m:t>
        </m:r>
      </m:oMath>
      <w:r w:rsidRPr="005445F8">
        <w:rPr>
          <w:rFonts w:asciiTheme="minorBidi" w:hAnsiTheme="minorBidi" w:cstheme="minorBidi"/>
          <w:color w:val="FF0000"/>
          <w:sz w:val="20"/>
          <w:szCs w:val="20"/>
          <w:highlight w:val="white"/>
        </w:rPr>
        <w:t>.</w:t>
      </w:r>
    </w:p>
    <w:p w14:paraId="36CF13F5" w14:textId="078DB79A" w:rsidR="00466AF8" w:rsidRPr="005445F8" w:rsidRDefault="00A10278" w:rsidP="00466AF8">
      <w:pPr>
        <w:spacing w:line="360" w:lineRule="auto"/>
        <w:jc w:val="both"/>
        <w:rPr>
          <w:rFonts w:asciiTheme="minorBidi" w:hAnsiTheme="minorBidi" w:cstheme="minorBidi"/>
          <w:color w:val="FF0000"/>
          <w:sz w:val="20"/>
          <w:szCs w:val="20"/>
        </w:rPr>
      </w:pPr>
      <w:r w:rsidRPr="005445F8">
        <w:rPr>
          <w:rFonts w:asciiTheme="minorBidi" w:hAnsiTheme="minorBidi" w:cstheme="minorBidi"/>
          <w:color w:val="FF0000"/>
          <w:sz w:val="20"/>
          <w:szCs w:val="20"/>
        </w:rPr>
        <w:t xml:space="preserve">The potential energy associated with the interaction of residues A and B denoted by </w:t>
      </w:r>
      <m:oMath>
        <m:r>
          <w:rPr>
            <w:rFonts w:ascii="Cambria Math" w:eastAsia="Cambria Math" w:hAnsi="Cambria Math" w:cstheme="minorBidi"/>
            <w:color w:val="FF0000"/>
            <w:sz w:val="20"/>
            <w:szCs w:val="20"/>
          </w:rPr>
          <m:t>∆E(A,B)</m:t>
        </m:r>
      </m:oMath>
      <w:r w:rsidRPr="005445F8">
        <w:rPr>
          <w:rFonts w:asciiTheme="minorBidi" w:hAnsiTheme="minorBidi" w:cstheme="minorBidi"/>
          <w:color w:val="FF0000"/>
          <w:sz w:val="20"/>
          <w:szCs w:val="20"/>
        </w:rPr>
        <w:t xml:space="preserve"> is estimated by summing the pairwise potentials between the atoms of each of these residues as follows:</w:t>
      </w:r>
    </w:p>
    <w:p w14:paraId="7EC49EB8" w14:textId="07E16742" w:rsidR="00A10278" w:rsidRPr="005445F8" w:rsidRDefault="00A10278" w:rsidP="00A10278">
      <w:pPr>
        <w:jc w:val="center"/>
        <w:rPr>
          <w:rFonts w:asciiTheme="minorBidi" w:eastAsia="Cambria Math" w:hAnsiTheme="minorBidi" w:cstheme="minorBidi"/>
          <w:color w:val="FF0000"/>
          <w:sz w:val="20"/>
          <w:szCs w:val="20"/>
        </w:rPr>
      </w:pPr>
      <m:oMath>
        <m:r>
          <w:rPr>
            <w:rFonts w:ascii="Cambria Math" w:eastAsia="Cambria Math" w:hAnsi="Cambria Math" w:cstheme="minorBidi"/>
            <w:color w:val="FF0000"/>
            <w:sz w:val="20"/>
            <w:szCs w:val="20"/>
          </w:rPr>
          <m:t>∆E(A,B)=</m:t>
        </m:r>
        <m:nary>
          <m:naryPr>
            <m:chr m:val="∑"/>
            <m:limLoc m:val="undOvr"/>
            <m:supHide m:val="1"/>
            <m:ctrlPr>
              <w:rPr>
                <w:rFonts w:ascii="Cambria Math" w:eastAsia="Cambria Math" w:hAnsi="Cambria Math" w:cstheme="minorBidi"/>
                <w:i/>
                <w:color w:val="FF0000"/>
                <w:sz w:val="20"/>
                <w:szCs w:val="20"/>
              </w:rPr>
            </m:ctrlPr>
          </m:naryPr>
          <m:sub>
            <m:r>
              <w:rPr>
                <w:rFonts w:ascii="Cambria Math" w:eastAsia="Cambria Math" w:hAnsi="Cambria Math" w:cstheme="minorBidi"/>
                <w:color w:val="FF0000"/>
                <w:sz w:val="20"/>
                <w:szCs w:val="20"/>
              </w:rPr>
              <m:t>i∈A,j∈B</m:t>
            </m:r>
          </m:sub>
          <m:sup/>
          <m:e>
            <m:r>
              <w:rPr>
                <w:rFonts w:ascii="Cambria Math" w:eastAsia="Cambria Math" w:hAnsi="Cambria Math" w:cstheme="minorBidi"/>
                <w:color w:val="FF0000"/>
                <w:sz w:val="20"/>
                <w:szCs w:val="20"/>
              </w:rPr>
              <m:t>∆</m:t>
            </m:r>
            <m:sSup>
              <m:sSupPr>
                <m:ctrlPr>
                  <w:rPr>
                    <w:rFonts w:ascii="Cambria Math" w:eastAsia="Cambria Math" w:hAnsi="Cambria Math" w:cstheme="minorBidi"/>
                    <w:color w:val="FF0000"/>
                    <w:sz w:val="20"/>
                    <w:szCs w:val="20"/>
                  </w:rPr>
                </m:ctrlPr>
              </m:sSupPr>
              <m:e>
                <m:r>
                  <w:rPr>
                    <w:rFonts w:ascii="Cambria Math" w:eastAsia="Cambria Math" w:hAnsi="Cambria Math" w:cstheme="minorBidi"/>
                    <w:color w:val="FF0000"/>
                    <w:sz w:val="20"/>
                    <w:szCs w:val="20"/>
                  </w:rPr>
                  <m:t>E</m:t>
                </m:r>
              </m:e>
              <m:sup>
                <m:r>
                  <w:rPr>
                    <w:rFonts w:ascii="Cambria Math" w:eastAsia="Cambria Math" w:hAnsi="Cambria Math" w:cstheme="minorBidi"/>
                    <w:color w:val="FF0000"/>
                    <w:sz w:val="20"/>
                    <w:szCs w:val="20"/>
                  </w:rPr>
                  <m:t>ij</m:t>
                </m:r>
              </m:sup>
            </m:sSup>
            <m:d>
              <m:dPr>
                <m:ctrlPr>
                  <w:rPr>
                    <w:rFonts w:ascii="Cambria Math" w:eastAsia="Cambria Math" w:hAnsi="Cambria Math" w:cstheme="minorBidi"/>
                    <w:color w:val="FF0000"/>
                    <w:sz w:val="20"/>
                    <w:szCs w:val="20"/>
                  </w:rPr>
                </m:ctrlPr>
              </m:dPr>
              <m:e>
                <m:r>
                  <w:rPr>
                    <w:rFonts w:ascii="Cambria Math" w:eastAsia="Cambria Math" w:hAnsi="Cambria Math" w:cstheme="minorBidi"/>
                    <w:color w:val="FF0000"/>
                    <w:sz w:val="20"/>
                    <w:szCs w:val="20"/>
                  </w:rPr>
                  <m:t>d</m:t>
                </m:r>
              </m:e>
            </m:d>
          </m:e>
        </m:nary>
      </m:oMath>
      <w:r w:rsidR="00BC72BF" w:rsidRPr="00995173">
        <w:rPr>
          <w:rFonts w:asciiTheme="minorBidi" w:eastAsia="Cambria Math" w:hAnsiTheme="minorBidi" w:cstheme="minorBidi"/>
          <w:color w:val="FF0000"/>
          <w:sz w:val="20"/>
          <w:szCs w:val="20"/>
        </w:rPr>
        <w:t xml:space="preserve">                </w:t>
      </w:r>
      <w:r w:rsidRPr="005445F8">
        <w:rPr>
          <w:rFonts w:asciiTheme="minorBidi" w:eastAsia="Cambria Math" w:hAnsiTheme="minorBidi" w:cstheme="minorBidi"/>
          <w:color w:val="FF0000"/>
          <w:sz w:val="20"/>
          <w:szCs w:val="20"/>
        </w:rPr>
        <w:t>(2)</w:t>
      </w:r>
    </w:p>
    <w:p w14:paraId="54E69150" w14:textId="77777777" w:rsidR="00466AF8" w:rsidRPr="005445F8" w:rsidRDefault="00466AF8" w:rsidP="00A10278">
      <w:pPr>
        <w:jc w:val="center"/>
        <w:rPr>
          <w:rFonts w:asciiTheme="minorBidi" w:eastAsia="Cambria Math" w:hAnsiTheme="minorBidi" w:cstheme="minorBidi"/>
          <w:color w:val="FF0000"/>
          <w:sz w:val="20"/>
          <w:szCs w:val="20"/>
        </w:rPr>
      </w:pPr>
    </w:p>
    <w:p w14:paraId="5809E257" w14:textId="72BAFDDF" w:rsidR="00A10278" w:rsidRPr="005445F8" w:rsidRDefault="00DA1413" w:rsidP="00DA1413">
      <w:pPr>
        <w:spacing w:line="360" w:lineRule="auto"/>
        <w:jc w:val="both"/>
        <w:rPr>
          <w:rFonts w:asciiTheme="minorBidi" w:hAnsiTheme="minorBidi" w:cstheme="minorBidi"/>
          <w:color w:val="FF0000"/>
          <w:sz w:val="20"/>
          <w:szCs w:val="20"/>
          <w:highlight w:val="white"/>
        </w:rPr>
      </w:pPr>
      <w:r w:rsidRPr="00DA1413">
        <w:rPr>
          <w:rFonts w:asciiTheme="minorBidi" w:hAnsiTheme="minorBidi" w:cstheme="minorBidi"/>
          <w:color w:val="FF0000"/>
          <w:sz w:val="20"/>
          <w:szCs w:val="20"/>
          <w:highlight w:val="white"/>
        </w:rPr>
        <w:t>where the sum is over all atom pairs in contact, identified via the Delaunay triangulation method</w:t>
      </w:r>
      <w:r w:rsidR="00A10278" w:rsidRPr="005445F8">
        <w:rPr>
          <w:rFonts w:asciiTheme="minorBidi" w:hAnsiTheme="minorBidi" w:cstheme="minorBidi"/>
          <w:color w:val="FF0000"/>
          <w:sz w:val="20"/>
          <w:szCs w:val="20"/>
          <w:highlight w:val="white"/>
        </w:rPr>
        <w:t xml:space="preserve">. </w:t>
      </w:r>
    </w:p>
    <w:p w14:paraId="4B5D70AA" w14:textId="77777777" w:rsidR="00D22A4F" w:rsidRPr="005445F8" w:rsidRDefault="00D22A4F" w:rsidP="00A10278">
      <w:pPr>
        <w:spacing w:line="360" w:lineRule="auto"/>
        <w:jc w:val="both"/>
        <w:rPr>
          <w:rFonts w:asciiTheme="minorBidi" w:hAnsiTheme="minorBidi" w:cstheme="minorBidi"/>
          <w:color w:val="FF0000"/>
          <w:sz w:val="20"/>
          <w:szCs w:val="20"/>
          <w:highlight w:val="white"/>
        </w:rPr>
      </w:pPr>
    </w:p>
    <w:p w14:paraId="0749907A" w14:textId="25C98A91" w:rsidR="00FA3D9A" w:rsidRPr="005445F8" w:rsidRDefault="00FA3D9A" w:rsidP="00FA3D9A">
      <w:pPr>
        <w:spacing w:line="360" w:lineRule="auto"/>
        <w:jc w:val="both"/>
        <w:rPr>
          <w:rFonts w:asciiTheme="minorBidi" w:hAnsiTheme="minorBidi" w:cstheme="minorBidi"/>
          <w:color w:val="FF0000"/>
          <w:sz w:val="20"/>
          <w:szCs w:val="20"/>
        </w:rPr>
      </w:pPr>
      <w:r w:rsidRPr="005445F8">
        <w:rPr>
          <w:rFonts w:asciiTheme="minorBidi" w:hAnsiTheme="minorBidi" w:cstheme="minorBidi"/>
          <w:b/>
          <w:bCs/>
          <w:color w:val="FF0000"/>
          <w:sz w:val="20"/>
          <w:szCs w:val="20"/>
        </w:rPr>
        <w:t>Structural Profile of Energy (SPE):</w:t>
      </w:r>
      <w:r w:rsidRPr="005445F8">
        <w:rPr>
          <w:rFonts w:asciiTheme="minorBidi" w:hAnsiTheme="minorBidi" w:cstheme="minorBidi"/>
          <w:color w:val="FF0000"/>
          <w:sz w:val="20"/>
          <w:szCs w:val="20"/>
        </w:rPr>
        <w:t xml:space="preserve"> Given the 20 standard amino acids, there are 210 unique amino acid-amino acid interaction types. For each protein structure, a 210-dimensional vector was created to represent the distance-dependent energy interactions between residues. Each dimension corresponds to the energy interaction between a specific pair of amino acid types</w:t>
      </w:r>
      <w:r w:rsidR="00DA1413">
        <w:rPr>
          <w:rFonts w:asciiTheme="minorBidi" w:hAnsiTheme="minorBidi" w:cstheme="minorBidi"/>
          <w:color w:val="FF0000"/>
          <w:sz w:val="20"/>
          <w:szCs w:val="20"/>
        </w:rPr>
        <w:t>.</w:t>
      </w:r>
      <w:r w:rsidRPr="005445F8">
        <w:rPr>
          <w:rFonts w:asciiTheme="minorBidi" w:hAnsiTheme="minorBidi" w:cstheme="minorBidi"/>
          <w:color w:val="FF0000"/>
          <w:sz w:val="20"/>
          <w:szCs w:val="20"/>
        </w:rPr>
        <w:t xml:space="preserve"> </w:t>
      </w:r>
      <w:r w:rsidR="00DA1413">
        <w:rPr>
          <w:rFonts w:asciiTheme="minorBidi" w:hAnsiTheme="minorBidi" w:cstheme="minorBidi"/>
          <w:color w:val="FF0000"/>
          <w:sz w:val="20"/>
          <w:szCs w:val="20"/>
        </w:rPr>
        <w:t>T</w:t>
      </w:r>
      <w:r w:rsidRPr="005445F8">
        <w:rPr>
          <w:rFonts w:asciiTheme="minorBidi" w:hAnsiTheme="minorBidi" w:cstheme="minorBidi"/>
          <w:color w:val="FF0000"/>
          <w:sz w:val="20"/>
          <w:szCs w:val="20"/>
        </w:rPr>
        <w:t xml:space="preserve">his vector is referred to as the </w:t>
      </w:r>
      <w:r w:rsidRPr="005445F8">
        <w:rPr>
          <w:rFonts w:asciiTheme="minorBidi" w:hAnsiTheme="minorBidi" w:cstheme="minorBidi"/>
          <w:b/>
          <w:bCs/>
          <w:color w:val="FF0000"/>
          <w:sz w:val="20"/>
          <w:szCs w:val="20"/>
        </w:rPr>
        <w:t>Structural Profile of Energy (SPE)</w:t>
      </w:r>
      <w:r w:rsidRPr="005445F8">
        <w:rPr>
          <w:rFonts w:asciiTheme="minorBidi" w:hAnsiTheme="minorBidi" w:cstheme="minorBidi"/>
          <w:color w:val="FF0000"/>
          <w:sz w:val="20"/>
          <w:szCs w:val="20"/>
        </w:rPr>
        <w:t>.</w:t>
      </w:r>
    </w:p>
    <w:p w14:paraId="677C8910" w14:textId="77777777" w:rsidR="00D22A4F" w:rsidRPr="005445F8" w:rsidRDefault="00D22A4F" w:rsidP="00FA3D9A">
      <w:pPr>
        <w:spacing w:line="360" w:lineRule="auto"/>
        <w:jc w:val="both"/>
        <w:rPr>
          <w:rFonts w:asciiTheme="minorBidi" w:hAnsiTheme="minorBidi" w:cstheme="minorBidi"/>
          <w:color w:val="FF0000"/>
          <w:sz w:val="20"/>
          <w:szCs w:val="20"/>
        </w:rPr>
      </w:pPr>
    </w:p>
    <w:p w14:paraId="574A49F2" w14:textId="77777777" w:rsidR="002F23CA" w:rsidRPr="002F23CA" w:rsidRDefault="002F23CA" w:rsidP="002F23CA">
      <w:pPr>
        <w:spacing w:line="360" w:lineRule="auto"/>
        <w:rPr>
          <w:rFonts w:asciiTheme="minorBidi" w:hAnsiTheme="minorBidi" w:cstheme="minorBidi"/>
          <w:b/>
          <w:bCs/>
          <w:color w:val="FF0000"/>
          <w:sz w:val="20"/>
          <w:szCs w:val="20"/>
        </w:rPr>
      </w:pPr>
      <w:r w:rsidRPr="002F23CA">
        <w:rPr>
          <w:rFonts w:asciiTheme="minorBidi" w:hAnsiTheme="minorBidi" w:cstheme="minorBidi"/>
          <w:b/>
          <w:bCs/>
          <w:color w:val="FF0000"/>
          <w:sz w:val="20"/>
          <w:szCs w:val="20"/>
        </w:rPr>
        <w:t>Pairwise Energy Content from Amino Acid Composition</w:t>
      </w:r>
    </w:p>
    <w:p w14:paraId="59239E6C" w14:textId="00246F9F" w:rsidR="00A10278" w:rsidRPr="005445F8" w:rsidRDefault="002F23CA" w:rsidP="003A5345">
      <w:pPr>
        <w:spacing w:line="360" w:lineRule="auto"/>
        <w:jc w:val="lowKashida"/>
        <w:rPr>
          <w:rFonts w:asciiTheme="minorBidi" w:hAnsiTheme="minorBidi" w:cstheme="minorBidi"/>
          <w:color w:val="FF0000"/>
          <w:sz w:val="20"/>
          <w:szCs w:val="20"/>
        </w:rPr>
      </w:pPr>
      <w:r w:rsidRPr="002F23CA">
        <w:rPr>
          <w:rFonts w:asciiTheme="minorBidi" w:hAnsiTheme="minorBidi" w:cstheme="minorBidi"/>
          <w:color w:val="FF0000"/>
          <w:sz w:val="20"/>
          <w:szCs w:val="20"/>
        </w:rPr>
        <w:t xml:space="preserve">While the </w:t>
      </w:r>
      <w:r w:rsidR="001F6178">
        <w:rPr>
          <w:rFonts w:asciiTheme="minorBidi" w:hAnsiTheme="minorBidi" w:cstheme="minorBidi"/>
          <w:color w:val="FF0000"/>
          <w:sz w:val="20"/>
          <w:szCs w:val="20"/>
        </w:rPr>
        <w:t>know</w:t>
      </w:r>
      <w:r w:rsidRPr="002F23CA">
        <w:rPr>
          <w:rFonts w:asciiTheme="minorBidi" w:hAnsiTheme="minorBidi" w:cstheme="minorBidi"/>
          <w:color w:val="FF0000"/>
          <w:sz w:val="20"/>
          <w:szCs w:val="20"/>
        </w:rPr>
        <w:t>ledge-based potential function relies on having the three-dimensional structure of a protein, many protein structures remain undetermined experimentally. To address this, we developed a method to estimate pairwise energy content based solely on amino acid composition.</w:t>
      </w:r>
    </w:p>
    <w:p w14:paraId="3048E681" w14:textId="73032B87" w:rsidR="002F23CA" w:rsidRPr="005445F8" w:rsidRDefault="003A5345" w:rsidP="003A5345">
      <w:pPr>
        <w:spacing w:line="360" w:lineRule="auto"/>
        <w:rPr>
          <w:rFonts w:asciiTheme="minorBidi" w:hAnsiTheme="minorBidi" w:cstheme="minorBidi"/>
          <w:color w:val="FF0000"/>
          <w:sz w:val="20"/>
          <w:szCs w:val="20"/>
        </w:rPr>
      </w:pPr>
      <w:r w:rsidRPr="005445F8">
        <w:rPr>
          <w:rFonts w:asciiTheme="minorBidi" w:hAnsiTheme="minorBidi" w:cstheme="minorBidi"/>
          <w:b/>
          <w:bCs/>
          <w:color w:val="FF0000"/>
          <w:sz w:val="20"/>
          <w:szCs w:val="20"/>
        </w:rPr>
        <w:t>Energy Estimation:</w:t>
      </w:r>
      <w:r w:rsidRPr="005445F8">
        <w:rPr>
          <w:rFonts w:asciiTheme="minorBidi" w:hAnsiTheme="minorBidi" w:cstheme="minorBidi"/>
          <w:color w:val="FF0000"/>
          <w:sz w:val="20"/>
          <w:szCs w:val="20"/>
        </w:rPr>
        <w:t xml:space="preserve"> For each protein </w:t>
      </w:r>
      <m:oMath>
        <m:r>
          <w:rPr>
            <w:rFonts w:ascii="Cambria Math" w:hAnsi="Cambria Math" w:cstheme="minorBidi"/>
            <w:color w:val="FF0000"/>
            <w:sz w:val="20"/>
            <w:szCs w:val="20"/>
          </w:rPr>
          <m:t>S</m:t>
        </m:r>
      </m:oMath>
      <w:r w:rsidRPr="005445F8">
        <w:rPr>
          <w:rFonts w:asciiTheme="minorBidi" w:hAnsiTheme="minorBidi" w:cstheme="minorBidi"/>
          <w:color w:val="FF0000"/>
          <w:sz w:val="20"/>
          <w:szCs w:val="20"/>
        </w:rPr>
        <w:t xml:space="preserve"> in the training set:</w:t>
      </w:r>
    </w:p>
    <w:p w14:paraId="160DAEDE" w14:textId="77777777" w:rsidR="00E663D6" w:rsidRPr="0007298E" w:rsidRDefault="00E663D6" w:rsidP="00E663D6">
      <w:pPr>
        <w:ind w:firstLine="720"/>
        <w:rPr>
          <w:rFonts w:asciiTheme="minorBidi" w:hAnsiTheme="minorBidi" w:cstheme="minorBidi"/>
          <w:color w:val="FF0000"/>
          <w:sz w:val="20"/>
          <w:szCs w:val="20"/>
        </w:rPr>
      </w:pPr>
      <w:r w:rsidRPr="005445F8">
        <w:rPr>
          <w:rFonts w:hAnsi="Symbol"/>
          <w:color w:val="FF0000"/>
        </w:rPr>
        <w:t></w:t>
      </w:r>
      <w:r w:rsidRPr="005445F8">
        <w:rPr>
          <w:color w:val="FF0000"/>
        </w:rPr>
        <w:t xml:space="preserve">  </w:t>
      </w:r>
      <m:oMath>
        <m:sSubSup>
          <m:sSubSupPr>
            <m:ctrlPr>
              <w:rPr>
                <w:rFonts w:ascii="Cambria Math" w:hAnsi="Cambria Math" w:cstheme="minorBidi"/>
                <w:color w:val="FF0000"/>
                <w:sz w:val="20"/>
                <w:szCs w:val="20"/>
              </w:rPr>
            </m:ctrlPr>
          </m:sSubSupPr>
          <m:e>
            <m:r>
              <w:rPr>
                <w:rFonts w:ascii="Cambria Math" w:hAnsi="Cambria Math" w:cstheme="minorBidi"/>
                <w:color w:val="FF0000"/>
                <w:sz w:val="20"/>
                <w:szCs w:val="20"/>
              </w:rPr>
              <m:t>e</m:t>
            </m:r>
          </m:e>
          <m:sub>
            <m:r>
              <w:rPr>
                <w:rFonts w:ascii="Cambria Math" w:hAnsi="Cambria Math" w:cstheme="minorBidi"/>
                <w:color w:val="FF0000"/>
                <w:sz w:val="20"/>
                <w:szCs w:val="20"/>
              </w:rPr>
              <m:t>i</m:t>
            </m:r>
          </m:sub>
          <m:sup>
            <m:r>
              <w:rPr>
                <w:rFonts w:ascii="Cambria Math" w:hAnsi="Cambria Math" w:cstheme="minorBidi"/>
                <w:color w:val="FF0000"/>
                <w:sz w:val="20"/>
                <w:szCs w:val="20"/>
              </w:rPr>
              <m:t>S</m:t>
            </m:r>
          </m:sup>
        </m:sSubSup>
      </m:oMath>
      <w:r w:rsidRPr="005445F8">
        <w:rPr>
          <w:rFonts w:asciiTheme="minorBidi" w:hAnsiTheme="minorBidi" w:cstheme="minorBidi"/>
          <w:color w:val="FF0000"/>
          <w:sz w:val="20"/>
          <w:szCs w:val="20"/>
        </w:rPr>
        <w:t xml:space="preserve">  </w:t>
      </w:r>
      <w:r w:rsidRPr="0007298E">
        <w:rPr>
          <w:rFonts w:asciiTheme="minorBidi" w:hAnsiTheme="minorBidi" w:cstheme="minorBidi"/>
          <w:color w:val="FF0000"/>
          <w:sz w:val="20"/>
          <w:szCs w:val="20"/>
        </w:rPr>
        <w:t xml:space="preserve">denotes the energy of interactions between all residues of type </w:t>
      </w:r>
      <m:oMath>
        <m:r>
          <w:rPr>
            <w:rFonts w:ascii="Cambria Math" w:hAnsi="Cambria Math" w:cstheme="minorBidi"/>
            <w:color w:val="FF0000"/>
            <w:sz w:val="20"/>
            <w:szCs w:val="20"/>
          </w:rPr>
          <m:t>i</m:t>
        </m:r>
      </m:oMath>
      <w:r w:rsidRPr="0007298E">
        <w:rPr>
          <w:rFonts w:asciiTheme="minorBidi" w:hAnsiTheme="minorBidi" w:cstheme="minorBidi"/>
          <w:color w:val="FF0000"/>
          <w:sz w:val="20"/>
          <w:szCs w:val="20"/>
        </w:rPr>
        <w:t xml:space="preserve"> and all other amino</w:t>
      </w:r>
    </w:p>
    <w:p w14:paraId="0CD63020" w14:textId="1000E643" w:rsidR="00E663D6" w:rsidRPr="0007298E" w:rsidRDefault="00E663D6" w:rsidP="00E663D6">
      <w:pPr>
        <w:ind w:firstLine="720"/>
        <w:rPr>
          <w:rFonts w:asciiTheme="minorBidi" w:hAnsiTheme="minorBidi" w:cstheme="minorBidi"/>
          <w:color w:val="FF0000"/>
          <w:sz w:val="20"/>
          <w:szCs w:val="20"/>
        </w:rPr>
      </w:pPr>
      <w:r w:rsidRPr="0007298E">
        <w:rPr>
          <w:rFonts w:asciiTheme="minorBidi" w:hAnsiTheme="minorBidi" w:cstheme="minorBidi"/>
          <w:color w:val="FF0000"/>
          <w:sz w:val="20"/>
          <w:szCs w:val="20"/>
        </w:rPr>
        <w:t xml:space="preserve">acids in protein </w:t>
      </w:r>
      <m:oMath>
        <m:r>
          <w:rPr>
            <w:rFonts w:ascii="Cambria Math" w:hAnsi="Cambria Math" w:cstheme="minorBidi"/>
            <w:color w:val="FF0000"/>
            <w:sz w:val="20"/>
            <w:szCs w:val="20"/>
          </w:rPr>
          <m:t>S</m:t>
        </m:r>
      </m:oMath>
      <w:r w:rsidRPr="0007298E">
        <w:rPr>
          <w:rFonts w:asciiTheme="minorBidi" w:hAnsiTheme="minorBidi" w:cstheme="minorBidi"/>
          <w:color w:val="FF0000"/>
          <w:sz w:val="20"/>
          <w:szCs w:val="20"/>
        </w:rPr>
        <w:t>.</w:t>
      </w:r>
    </w:p>
    <w:p w14:paraId="32B0A427" w14:textId="21F7B36C" w:rsidR="00E663D6" w:rsidRPr="0007298E" w:rsidRDefault="00E663D6" w:rsidP="00E663D6">
      <w:pPr>
        <w:spacing w:line="360" w:lineRule="auto"/>
        <w:ind w:firstLine="720"/>
        <w:rPr>
          <w:rFonts w:asciiTheme="minorBidi" w:hAnsiTheme="minorBidi" w:cstheme="minorBidi"/>
          <w:color w:val="FF0000"/>
          <w:sz w:val="20"/>
          <w:szCs w:val="20"/>
        </w:rPr>
      </w:pPr>
      <w:r w:rsidRPr="005445F8">
        <w:rPr>
          <w:rFonts w:hAnsi="Symbol"/>
          <w:color w:val="FF0000"/>
        </w:rPr>
        <w:t></w:t>
      </w:r>
      <w:r w:rsidRPr="0007298E">
        <w:rPr>
          <w:rFonts w:asciiTheme="minorBidi" w:hAnsiTheme="minorBidi" w:cstheme="minorBidi"/>
          <w:color w:val="FF0000"/>
          <w:sz w:val="20"/>
          <w:szCs w:val="20"/>
        </w:rPr>
        <w:t xml:space="preserve"> The estimated energy </w:t>
      </w:r>
      <m:oMath>
        <m:acc>
          <m:accPr>
            <m:ctrlPr>
              <w:rPr>
                <w:rFonts w:ascii="Cambria Math" w:hAnsi="Cambria Math" w:cstheme="minorBidi"/>
                <w:color w:val="FF0000"/>
                <w:sz w:val="20"/>
                <w:szCs w:val="20"/>
              </w:rPr>
            </m:ctrlPr>
          </m:accPr>
          <m:e>
            <m:sSubSup>
              <m:sSubSupPr>
                <m:ctrlPr>
                  <w:rPr>
                    <w:rFonts w:ascii="Cambria Math" w:hAnsi="Cambria Math" w:cstheme="minorBidi"/>
                    <w:color w:val="FF0000"/>
                    <w:sz w:val="20"/>
                    <w:szCs w:val="20"/>
                  </w:rPr>
                </m:ctrlPr>
              </m:sSubSupPr>
              <m:e>
                <m:r>
                  <w:rPr>
                    <w:rFonts w:ascii="Cambria Math" w:hAnsi="Cambria Math" w:cstheme="minorBidi"/>
                    <w:color w:val="FF0000"/>
                    <w:sz w:val="20"/>
                    <w:szCs w:val="20"/>
                  </w:rPr>
                  <m:t>e</m:t>
                </m:r>
              </m:e>
              <m:sub>
                <m:r>
                  <w:rPr>
                    <w:rFonts w:ascii="Cambria Math" w:hAnsi="Cambria Math" w:cstheme="minorBidi"/>
                    <w:color w:val="FF0000"/>
                    <w:sz w:val="20"/>
                    <w:szCs w:val="20"/>
                  </w:rPr>
                  <m:t>i</m:t>
                </m:r>
              </m:sub>
              <m:sup>
                <m:r>
                  <w:rPr>
                    <w:rFonts w:ascii="Cambria Math" w:hAnsi="Cambria Math" w:cstheme="minorBidi"/>
                    <w:color w:val="FF0000"/>
                    <w:sz w:val="20"/>
                    <w:szCs w:val="20"/>
                  </w:rPr>
                  <m:t>S</m:t>
                </m:r>
              </m:sup>
            </m:sSubSup>
          </m:e>
        </m:acc>
      </m:oMath>
      <w:r w:rsidRPr="005445F8">
        <w:rPr>
          <w:rFonts w:asciiTheme="minorBidi" w:hAnsiTheme="minorBidi" w:cstheme="minorBidi"/>
          <w:color w:val="FF0000"/>
          <w:sz w:val="20"/>
          <w:szCs w:val="20"/>
        </w:rPr>
        <w:t xml:space="preserve"> </w:t>
      </w:r>
      <w:r w:rsidRPr="0007298E">
        <w:rPr>
          <w:rFonts w:asciiTheme="minorBidi" w:hAnsiTheme="minorBidi" w:cstheme="minorBidi"/>
          <w:sz w:val="20"/>
          <w:szCs w:val="20"/>
        </w:rPr>
        <w:t>​</w:t>
      </w:r>
      <w:r w:rsidRPr="0007298E">
        <w:rPr>
          <w:rFonts w:asciiTheme="minorBidi" w:hAnsiTheme="minorBidi" w:cstheme="minorBidi"/>
          <w:color w:val="FF0000"/>
          <w:sz w:val="20"/>
          <w:szCs w:val="20"/>
        </w:rPr>
        <w:t xml:space="preserve"> is calculated using:</w:t>
      </w:r>
    </w:p>
    <w:p w14:paraId="08BF7F2E" w14:textId="17A24BDA" w:rsidR="00E663D6" w:rsidRPr="005445F8" w:rsidRDefault="00000000" w:rsidP="004D7E06">
      <w:pPr>
        <w:jc w:val="center"/>
        <w:rPr>
          <w:rFonts w:asciiTheme="minorBidi" w:eastAsia="Cambria Math" w:hAnsiTheme="minorBidi" w:cstheme="minorBidi"/>
          <w:color w:val="FF0000"/>
          <w:sz w:val="20"/>
          <w:szCs w:val="20"/>
        </w:rPr>
      </w:pPr>
      <m:oMathPara>
        <m:oMath>
          <m:acc>
            <m:accPr>
              <m:ctrlPr>
                <w:rPr>
                  <w:rFonts w:ascii="Cambria Math" w:hAnsi="Cambria Math" w:cstheme="minorBidi"/>
                  <w:i/>
                  <w:color w:val="FF0000"/>
                  <w:sz w:val="20"/>
                  <w:szCs w:val="20"/>
                </w:rPr>
              </m:ctrlPr>
            </m:accPr>
            <m:e>
              <m:sSubSup>
                <m:sSubSupPr>
                  <m:ctrlPr>
                    <w:rPr>
                      <w:rFonts w:ascii="Cambria Math" w:hAnsi="Cambria Math" w:cstheme="minorBidi"/>
                      <w:i/>
                      <w:color w:val="FF0000"/>
                      <w:sz w:val="20"/>
                      <w:szCs w:val="20"/>
                    </w:rPr>
                  </m:ctrlPr>
                </m:sSubSupPr>
                <m:e>
                  <m:r>
                    <w:rPr>
                      <w:rFonts w:ascii="Cambria Math" w:hAnsi="Cambria Math" w:cstheme="minorBidi"/>
                      <w:color w:val="FF0000"/>
                      <w:sz w:val="20"/>
                      <w:szCs w:val="20"/>
                    </w:rPr>
                    <m:t>e</m:t>
                  </m:r>
                </m:e>
                <m:sub>
                  <m:r>
                    <w:rPr>
                      <w:rFonts w:ascii="Cambria Math" w:hAnsi="Cambria Math" w:cstheme="minorBidi"/>
                      <w:color w:val="FF0000"/>
                      <w:sz w:val="20"/>
                      <w:szCs w:val="20"/>
                    </w:rPr>
                    <m:t>i</m:t>
                  </m:r>
                </m:sub>
                <m:sup>
                  <m:r>
                    <w:rPr>
                      <w:rFonts w:ascii="Cambria Math" w:hAnsi="Cambria Math" w:cstheme="minorBidi"/>
                      <w:color w:val="FF0000"/>
                      <w:sz w:val="20"/>
                      <w:szCs w:val="20"/>
                    </w:rPr>
                    <m:t>S</m:t>
                  </m:r>
                </m:sup>
              </m:sSubSup>
            </m:e>
          </m:acc>
          <m:r>
            <w:rPr>
              <w:rFonts w:ascii="Cambria Math" w:eastAsia="Cambria Math" w:hAnsi="Cambria Math" w:cstheme="minorBidi"/>
              <w:color w:val="FF0000"/>
              <w:sz w:val="20"/>
              <w:szCs w:val="20"/>
            </w:rPr>
            <m:t>=</m:t>
          </m:r>
          <m:sSubSup>
            <m:sSubSupPr>
              <m:ctrlPr>
                <w:rPr>
                  <w:rFonts w:ascii="Cambria Math" w:hAnsi="Cambria Math" w:cstheme="minorBidi"/>
                  <w:i/>
                  <w:color w:val="FF0000"/>
                  <w:sz w:val="20"/>
                  <w:szCs w:val="20"/>
                </w:rPr>
              </m:ctrlPr>
            </m:sSubSupPr>
            <m:e>
              <m:r>
                <w:rPr>
                  <w:rFonts w:ascii="Cambria Math" w:hAnsi="Cambria Math" w:cstheme="minorBidi"/>
                  <w:color w:val="FF0000"/>
                  <w:sz w:val="20"/>
                  <w:szCs w:val="20"/>
                </w:rPr>
                <m:t>N</m:t>
              </m:r>
            </m:e>
            <m:sub>
              <m:r>
                <w:rPr>
                  <w:rFonts w:ascii="Cambria Math" w:hAnsi="Cambria Math" w:cstheme="minorBidi"/>
                  <w:color w:val="FF0000"/>
                  <w:sz w:val="20"/>
                  <w:szCs w:val="20"/>
                </w:rPr>
                <m:t>i</m:t>
              </m:r>
            </m:sub>
            <m:sup>
              <m:r>
                <w:rPr>
                  <w:rFonts w:ascii="Cambria Math" w:hAnsi="Cambria Math" w:cstheme="minorBidi"/>
                  <w:color w:val="FF0000"/>
                  <w:sz w:val="20"/>
                  <w:szCs w:val="20"/>
                </w:rPr>
                <m:t>S</m:t>
              </m:r>
            </m:sup>
          </m:sSubSup>
          <m:r>
            <m:rPr>
              <m:sty m:val="p"/>
            </m:rPr>
            <w:rPr>
              <w:rFonts w:ascii="Cambria Math" w:hAnsi="Cambria Math" w:cstheme="minorBidi"/>
              <w:color w:val="FF0000"/>
              <w:sz w:val="20"/>
              <w:szCs w:val="20"/>
            </w:rPr>
            <m:t xml:space="preserve"> </m:t>
          </m:r>
          <m:nary>
            <m:naryPr>
              <m:chr m:val="∑"/>
              <m:ctrlPr>
                <w:rPr>
                  <w:rFonts w:ascii="Cambria Math" w:eastAsia="Cambria Math" w:hAnsi="Cambria Math" w:cstheme="minorBidi"/>
                  <w:color w:val="FF0000"/>
                  <w:sz w:val="20"/>
                  <w:szCs w:val="20"/>
                </w:rPr>
              </m:ctrlPr>
            </m:naryPr>
            <m:sub>
              <m:r>
                <w:rPr>
                  <w:rFonts w:ascii="Cambria Math" w:eastAsia="Cambria Math" w:hAnsi="Cambria Math" w:cstheme="minorBidi"/>
                  <w:color w:val="FF0000"/>
                  <w:sz w:val="20"/>
                  <w:szCs w:val="20"/>
                </w:rPr>
                <m:t>j=1</m:t>
              </m:r>
            </m:sub>
            <m:sup>
              <m:r>
                <w:rPr>
                  <w:rFonts w:ascii="Cambria Math" w:eastAsia="Cambria Math" w:hAnsi="Cambria Math" w:cstheme="minorBidi"/>
                  <w:color w:val="FF0000"/>
                  <w:sz w:val="20"/>
                  <w:szCs w:val="20"/>
                </w:rPr>
                <m:t>20</m:t>
              </m:r>
            </m:sup>
            <m:e>
              <m:sSub>
                <m:sSubPr>
                  <m:ctrlPr>
                    <w:rPr>
                      <w:rFonts w:ascii="Cambria Math" w:eastAsia="Cambria Math" w:hAnsi="Cambria Math" w:cstheme="minorBidi"/>
                      <w:color w:val="FF0000"/>
                      <w:sz w:val="20"/>
                      <w:szCs w:val="20"/>
                    </w:rPr>
                  </m:ctrlPr>
                </m:sSubPr>
                <m:e>
                  <m:r>
                    <w:rPr>
                      <w:rFonts w:ascii="Cambria Math" w:eastAsia="Cambria Math" w:hAnsi="Cambria Math" w:cstheme="minorBidi"/>
                      <w:color w:val="FF0000"/>
                      <w:sz w:val="20"/>
                      <w:szCs w:val="20"/>
                    </w:rPr>
                    <m:t xml:space="preserve"> P</m:t>
                  </m:r>
                </m:e>
                <m:sub>
                  <m:r>
                    <w:rPr>
                      <w:rFonts w:ascii="Cambria Math" w:eastAsia="Cambria Math" w:hAnsi="Cambria Math" w:cstheme="minorBidi"/>
                      <w:color w:val="FF0000"/>
                      <w:sz w:val="20"/>
                      <w:szCs w:val="20"/>
                    </w:rPr>
                    <m:t>ij</m:t>
                  </m:r>
                </m:sub>
              </m:sSub>
              <m:sSubSup>
                <m:sSubSupPr>
                  <m:ctrlPr>
                    <w:rPr>
                      <w:rFonts w:ascii="Cambria Math" w:hAnsi="Cambria Math" w:cstheme="minorBidi"/>
                      <w:i/>
                      <w:color w:val="FF0000"/>
                      <w:sz w:val="20"/>
                      <w:szCs w:val="20"/>
                    </w:rPr>
                  </m:ctrlPr>
                </m:sSubSupPr>
                <m:e>
                  <m:r>
                    <w:rPr>
                      <w:rFonts w:ascii="Cambria Math" w:hAnsi="Cambria Math" w:cstheme="minorBidi"/>
                      <w:color w:val="FF0000"/>
                      <w:sz w:val="20"/>
                      <w:szCs w:val="20"/>
                    </w:rPr>
                    <m:t>n</m:t>
                  </m:r>
                </m:e>
                <m:sub>
                  <m:r>
                    <w:rPr>
                      <w:rFonts w:ascii="Cambria Math" w:hAnsi="Cambria Math" w:cstheme="minorBidi"/>
                      <w:color w:val="FF0000"/>
                      <w:sz w:val="20"/>
                      <w:szCs w:val="20"/>
                    </w:rPr>
                    <m:t>j</m:t>
                  </m:r>
                </m:sub>
                <m:sup>
                  <m:r>
                    <w:rPr>
                      <w:rFonts w:ascii="Cambria Math" w:hAnsi="Cambria Math" w:cstheme="minorBidi"/>
                      <w:color w:val="FF0000"/>
                      <w:sz w:val="20"/>
                      <w:szCs w:val="20"/>
                    </w:rPr>
                    <m:t>S</m:t>
                  </m:r>
                </m:sup>
              </m:sSubSup>
              <m:r>
                <m:rPr>
                  <m:sty m:val="p"/>
                </m:rPr>
                <w:rPr>
                  <w:rFonts w:ascii="Cambria Math" w:eastAsia="Cambria Math" w:hAnsi="Cambria Math" w:cstheme="minorBidi"/>
                  <w:color w:val="FF0000"/>
                  <w:sz w:val="20"/>
                  <w:szCs w:val="20"/>
                </w:rPr>
                <m:t xml:space="preserve">                </m:t>
              </m:r>
              <m:r>
                <w:rPr>
                  <w:rFonts w:ascii="Cambria Math" w:eastAsia="Cambria Math" w:hAnsi="Cambria Math" w:cstheme="minorBidi"/>
                  <w:color w:val="FF0000"/>
                  <w:sz w:val="20"/>
                  <w:szCs w:val="20"/>
                </w:rPr>
                <m:t>(3)</m:t>
              </m:r>
            </m:e>
          </m:nary>
        </m:oMath>
      </m:oMathPara>
    </w:p>
    <w:p w14:paraId="10CB61AC" w14:textId="33FD4E82" w:rsidR="002F23CA" w:rsidRPr="005445F8" w:rsidRDefault="00E663D6" w:rsidP="00E663D6">
      <w:pPr>
        <w:spacing w:line="360" w:lineRule="auto"/>
        <w:jc w:val="lowKashida"/>
        <w:rPr>
          <w:rFonts w:asciiTheme="minorBidi" w:hAnsiTheme="minorBidi" w:cstheme="minorBidi"/>
          <w:color w:val="FF0000"/>
          <w:sz w:val="20"/>
          <w:szCs w:val="20"/>
        </w:rPr>
      </w:pPr>
      <w:r w:rsidRPr="005445F8">
        <w:rPr>
          <w:rFonts w:asciiTheme="minorBidi" w:hAnsiTheme="minorBidi" w:cstheme="minorBidi"/>
          <w:color w:val="FF0000"/>
          <w:sz w:val="20"/>
          <w:szCs w:val="20"/>
        </w:rPr>
        <w:lastRenderedPageBreak/>
        <w:t xml:space="preserve">where, </w:t>
      </w:r>
      <m:oMath>
        <m:sSubSup>
          <m:sSubSupPr>
            <m:ctrlPr>
              <w:rPr>
                <w:rFonts w:ascii="Cambria Math" w:hAnsi="Cambria Math" w:cstheme="minorBidi"/>
                <w:i/>
                <w:color w:val="FF0000"/>
                <w:sz w:val="20"/>
                <w:szCs w:val="20"/>
              </w:rPr>
            </m:ctrlPr>
          </m:sSubSupPr>
          <m:e>
            <m:r>
              <w:rPr>
                <w:rFonts w:ascii="Cambria Math" w:hAnsi="Cambria Math" w:cstheme="minorBidi"/>
                <w:color w:val="FF0000"/>
                <w:sz w:val="20"/>
                <w:szCs w:val="20"/>
              </w:rPr>
              <m:t>N</m:t>
            </m:r>
          </m:e>
          <m:sub>
            <m:r>
              <w:rPr>
                <w:rFonts w:ascii="Cambria Math" w:hAnsi="Cambria Math" w:cstheme="minorBidi"/>
                <w:color w:val="FF0000"/>
                <w:sz w:val="20"/>
                <w:szCs w:val="20"/>
              </w:rPr>
              <m:t>i</m:t>
            </m:r>
          </m:sub>
          <m:sup>
            <m:r>
              <w:rPr>
                <w:rFonts w:ascii="Cambria Math" w:hAnsi="Cambria Math" w:cstheme="minorBidi"/>
                <w:color w:val="FF0000"/>
                <w:sz w:val="20"/>
                <w:szCs w:val="20"/>
              </w:rPr>
              <m:t>S</m:t>
            </m:r>
          </m:sup>
        </m:sSubSup>
      </m:oMath>
      <w:r w:rsidRPr="005445F8">
        <w:rPr>
          <w:rFonts w:asciiTheme="minorBidi" w:hAnsiTheme="minorBidi" w:cstheme="minorBidi"/>
          <w:color w:val="FF0000"/>
          <w:sz w:val="20"/>
          <w:szCs w:val="20"/>
        </w:rPr>
        <w:t xml:space="preserve"> represents the frequency of amino acid type </w:t>
      </w:r>
      <m:oMath>
        <m:r>
          <w:rPr>
            <w:rFonts w:ascii="Cambria Math" w:hAnsi="Cambria Math" w:cstheme="minorBidi"/>
            <w:color w:val="FF0000"/>
            <w:sz w:val="20"/>
            <w:szCs w:val="20"/>
          </w:rPr>
          <m:t>i</m:t>
        </m:r>
      </m:oMath>
      <w:r w:rsidRPr="005445F8">
        <w:rPr>
          <w:rFonts w:asciiTheme="minorBidi" w:hAnsiTheme="minorBidi" w:cstheme="minorBidi"/>
          <w:color w:val="FF0000"/>
          <w:sz w:val="20"/>
          <w:szCs w:val="20"/>
        </w:rPr>
        <w:t xml:space="preserve"> in the structure </w:t>
      </w:r>
      <m:oMath>
        <m:r>
          <w:rPr>
            <w:rFonts w:ascii="Cambria Math" w:hAnsi="Cambria Math" w:cstheme="minorBidi"/>
            <w:color w:val="FF0000"/>
            <w:sz w:val="20"/>
            <w:szCs w:val="20"/>
          </w:rPr>
          <m:t>S</m:t>
        </m:r>
      </m:oMath>
      <w:r w:rsidRPr="005445F8">
        <w:rPr>
          <w:rFonts w:asciiTheme="minorBidi" w:hAnsiTheme="minorBidi" w:cstheme="minorBidi"/>
          <w:color w:val="FF0000"/>
          <w:sz w:val="20"/>
          <w:szCs w:val="20"/>
        </w:rPr>
        <w:t xml:space="preserve">, and </w:t>
      </w:r>
      <m:oMath>
        <m:sSubSup>
          <m:sSubSupPr>
            <m:ctrlPr>
              <w:rPr>
                <w:rFonts w:ascii="Cambria Math" w:hAnsi="Cambria Math" w:cstheme="minorBidi"/>
                <w:i/>
                <w:color w:val="FF0000"/>
                <w:sz w:val="20"/>
                <w:szCs w:val="20"/>
              </w:rPr>
            </m:ctrlPr>
          </m:sSubSupPr>
          <m:e>
            <m:r>
              <w:rPr>
                <w:rFonts w:ascii="Cambria Math" w:hAnsi="Cambria Math" w:cstheme="minorBidi"/>
                <w:color w:val="FF0000"/>
                <w:sz w:val="20"/>
                <w:szCs w:val="20"/>
              </w:rPr>
              <m:t>n</m:t>
            </m:r>
          </m:e>
          <m:sub>
            <m:r>
              <w:rPr>
                <w:rFonts w:ascii="Cambria Math" w:hAnsi="Cambria Math" w:cstheme="minorBidi"/>
                <w:color w:val="FF0000"/>
                <w:sz w:val="20"/>
                <w:szCs w:val="20"/>
              </w:rPr>
              <m:t>j</m:t>
            </m:r>
          </m:sub>
          <m:sup>
            <m:r>
              <w:rPr>
                <w:rFonts w:ascii="Cambria Math" w:hAnsi="Cambria Math" w:cstheme="minorBidi"/>
                <w:color w:val="FF0000"/>
                <w:sz w:val="20"/>
                <w:szCs w:val="20"/>
              </w:rPr>
              <m:t>S</m:t>
            </m:r>
          </m:sup>
        </m:sSubSup>
        <m:r>
          <w:rPr>
            <w:rFonts w:ascii="Cambria Math" w:hAnsi="Cambria Math" w:cstheme="minorBidi"/>
            <w:color w:val="FF0000"/>
            <w:sz w:val="20"/>
            <w:szCs w:val="20"/>
          </w:rPr>
          <m:t xml:space="preserve">= </m:t>
        </m:r>
        <m:f>
          <m:fPr>
            <m:ctrlPr>
              <w:rPr>
                <w:rFonts w:ascii="Cambria Math" w:hAnsi="Cambria Math" w:cstheme="minorBidi"/>
                <w:i/>
                <w:color w:val="FF0000"/>
                <w:sz w:val="20"/>
                <w:szCs w:val="20"/>
              </w:rPr>
            </m:ctrlPr>
          </m:fPr>
          <m:num>
            <m:sSubSup>
              <m:sSubSupPr>
                <m:ctrlPr>
                  <w:rPr>
                    <w:rFonts w:ascii="Cambria Math" w:hAnsi="Cambria Math" w:cstheme="minorBidi"/>
                    <w:i/>
                    <w:color w:val="FF0000"/>
                    <w:sz w:val="20"/>
                    <w:szCs w:val="20"/>
                  </w:rPr>
                </m:ctrlPr>
              </m:sSubSupPr>
              <m:e>
                <m:r>
                  <w:rPr>
                    <w:rFonts w:ascii="Cambria Math" w:hAnsi="Cambria Math" w:cstheme="minorBidi"/>
                    <w:color w:val="FF0000"/>
                    <w:sz w:val="20"/>
                    <w:szCs w:val="20"/>
                  </w:rPr>
                  <m:t>N</m:t>
                </m:r>
              </m:e>
              <m:sub>
                <m:r>
                  <w:rPr>
                    <w:rFonts w:ascii="Cambria Math" w:hAnsi="Cambria Math" w:cstheme="minorBidi"/>
                    <w:color w:val="FF0000"/>
                    <w:sz w:val="20"/>
                    <w:szCs w:val="20"/>
                  </w:rPr>
                  <m:t>i</m:t>
                </m:r>
              </m:sub>
              <m:sup>
                <m:r>
                  <w:rPr>
                    <w:rFonts w:ascii="Cambria Math" w:hAnsi="Cambria Math" w:cstheme="minorBidi"/>
                    <w:color w:val="FF0000"/>
                    <w:sz w:val="20"/>
                    <w:szCs w:val="20"/>
                  </w:rPr>
                  <m:t>S</m:t>
                </m:r>
              </m:sup>
            </m:sSubSup>
          </m:num>
          <m:den>
            <m:r>
              <w:rPr>
                <w:rFonts w:ascii="Cambria Math" w:hAnsi="Cambria Math" w:cstheme="minorBidi"/>
                <w:color w:val="FF0000"/>
                <w:sz w:val="20"/>
                <w:szCs w:val="20"/>
              </w:rPr>
              <m:t>L</m:t>
            </m:r>
          </m:den>
        </m:f>
      </m:oMath>
      <w:r w:rsidRPr="005445F8">
        <w:rPr>
          <w:rFonts w:asciiTheme="minorBidi" w:hAnsiTheme="minorBidi" w:cstheme="minorBidi"/>
          <w:color w:val="FF0000"/>
          <w:sz w:val="20"/>
          <w:szCs w:val="20"/>
        </w:rPr>
        <w:t xml:space="preserve">, is calculated as the ratio of  </w:t>
      </w:r>
      <m:oMath>
        <m:sSubSup>
          <m:sSubSupPr>
            <m:ctrlPr>
              <w:rPr>
                <w:rFonts w:ascii="Cambria Math" w:hAnsi="Cambria Math" w:cstheme="minorBidi"/>
                <w:i/>
                <w:color w:val="FF0000"/>
                <w:sz w:val="20"/>
                <w:szCs w:val="20"/>
              </w:rPr>
            </m:ctrlPr>
          </m:sSubSupPr>
          <m:e>
            <m:r>
              <w:rPr>
                <w:rFonts w:ascii="Cambria Math" w:hAnsi="Cambria Math" w:cstheme="minorBidi"/>
                <w:color w:val="FF0000"/>
                <w:sz w:val="20"/>
                <w:szCs w:val="20"/>
              </w:rPr>
              <m:t>N</m:t>
            </m:r>
          </m:e>
          <m:sub>
            <m:r>
              <w:rPr>
                <w:rFonts w:ascii="Cambria Math" w:hAnsi="Cambria Math" w:cstheme="minorBidi"/>
                <w:color w:val="FF0000"/>
                <w:sz w:val="20"/>
                <w:szCs w:val="20"/>
              </w:rPr>
              <m:t>i</m:t>
            </m:r>
          </m:sub>
          <m:sup>
            <m:r>
              <w:rPr>
                <w:rFonts w:ascii="Cambria Math" w:hAnsi="Cambria Math" w:cstheme="minorBidi"/>
                <w:color w:val="FF0000"/>
                <w:sz w:val="20"/>
                <w:szCs w:val="20"/>
              </w:rPr>
              <m:t>S</m:t>
            </m:r>
          </m:sup>
        </m:sSubSup>
        <m:r>
          <w:rPr>
            <w:rFonts w:ascii="Cambria Math" w:hAnsi="Cambria Math" w:cstheme="minorBidi"/>
            <w:color w:val="FF0000"/>
            <w:sz w:val="20"/>
            <w:szCs w:val="20"/>
          </w:rPr>
          <m:t xml:space="preserve"> </m:t>
        </m:r>
      </m:oMath>
      <w:r w:rsidRPr="005445F8">
        <w:rPr>
          <w:rFonts w:asciiTheme="minorBidi" w:hAnsiTheme="minorBidi" w:cstheme="minorBidi"/>
          <w:color w:val="FF0000"/>
          <w:sz w:val="20"/>
          <w:szCs w:val="20"/>
        </w:rPr>
        <w:t xml:space="preserve"> to the total number of amino acids in </w:t>
      </w:r>
      <m:oMath>
        <m:r>
          <w:rPr>
            <w:rFonts w:ascii="Cambria Math" w:hAnsi="Cambria Math" w:cstheme="minorBidi"/>
            <w:color w:val="FF0000"/>
            <w:sz w:val="20"/>
            <w:szCs w:val="20"/>
          </w:rPr>
          <m:t>S</m:t>
        </m:r>
      </m:oMath>
      <w:r w:rsidRPr="005445F8">
        <w:rPr>
          <w:rFonts w:asciiTheme="minorBidi" w:hAnsiTheme="minorBidi" w:cstheme="minorBidi"/>
          <w:color w:val="FF0000"/>
          <w:sz w:val="20"/>
          <w:szCs w:val="20"/>
        </w:rPr>
        <w:t xml:space="preserve">, denoted by </w:t>
      </w:r>
      <m:oMath>
        <m:r>
          <w:rPr>
            <w:rFonts w:ascii="Cambria Math" w:hAnsi="Cambria Math" w:cstheme="minorBidi"/>
            <w:color w:val="FF0000"/>
            <w:sz w:val="20"/>
            <w:szCs w:val="20"/>
          </w:rPr>
          <m:t>L</m:t>
        </m:r>
      </m:oMath>
      <w:r w:rsidRPr="005445F8">
        <w:rPr>
          <w:rFonts w:asciiTheme="minorBidi" w:hAnsiTheme="minorBidi" w:cstheme="minorBidi"/>
          <w:color w:val="FF0000"/>
          <w:sz w:val="20"/>
          <w:szCs w:val="20"/>
        </w:rPr>
        <w:t xml:space="preserve">, and </w:t>
      </w:r>
      <m:oMath>
        <m:r>
          <w:rPr>
            <w:rFonts w:ascii="Cambria Math" w:hAnsi="Cambria Math" w:cstheme="minorBidi"/>
            <w:color w:val="FF0000"/>
            <w:sz w:val="20"/>
            <w:szCs w:val="20"/>
          </w:rPr>
          <m:t>P</m:t>
        </m:r>
      </m:oMath>
      <w:r w:rsidRPr="005445F8">
        <w:rPr>
          <w:rFonts w:asciiTheme="minorBidi" w:hAnsiTheme="minorBidi" w:cstheme="minorBidi"/>
          <w:color w:val="FF0000"/>
          <w:sz w:val="20"/>
          <w:szCs w:val="20"/>
        </w:rPr>
        <w:t xml:space="preserve"> is the energy predictor matrix, delineating the dependence of amino acid</w:t>
      </w:r>
      <w:r w:rsidRPr="005445F8">
        <w:rPr>
          <w:color w:val="FF0000"/>
          <w:sz w:val="20"/>
          <w:szCs w:val="20"/>
        </w:rPr>
        <w:t xml:space="preserve"> </w:t>
      </w:r>
      <m:oMath>
        <m:r>
          <w:rPr>
            <w:rFonts w:ascii="Cambria Math" w:hAnsi="Cambria Math" w:cstheme="minorBidi"/>
            <w:color w:val="FF0000"/>
            <w:sz w:val="20"/>
            <w:szCs w:val="20"/>
          </w:rPr>
          <m:t>i</m:t>
        </m:r>
      </m:oMath>
      <w:r w:rsidRPr="005445F8">
        <w:rPr>
          <w:color w:val="FF0000"/>
          <w:sz w:val="20"/>
          <w:szCs w:val="20"/>
        </w:rPr>
        <w:t xml:space="preserve">'s </w:t>
      </w:r>
      <w:r w:rsidRPr="005445F8">
        <w:rPr>
          <w:rFonts w:asciiTheme="minorBidi" w:hAnsiTheme="minorBidi" w:cstheme="minorBidi"/>
          <w:color w:val="FF0000"/>
          <w:sz w:val="20"/>
          <w:szCs w:val="20"/>
        </w:rPr>
        <w:t xml:space="preserve">energy on the </w:t>
      </w:r>
      <m:oMath>
        <m:r>
          <w:rPr>
            <w:rFonts w:ascii="Cambria Math" w:hAnsi="Cambria Math"/>
            <w:color w:val="FF0000"/>
            <w:sz w:val="20"/>
            <w:szCs w:val="20"/>
          </w:rPr>
          <m:t>j</m:t>
        </m:r>
      </m:oMath>
      <w:r w:rsidRPr="005445F8">
        <w:rPr>
          <w:color w:val="FF0000"/>
          <w:sz w:val="20"/>
          <w:szCs w:val="20"/>
        </w:rPr>
        <w:t xml:space="preserve">th </w:t>
      </w:r>
      <w:r w:rsidRPr="005445F8">
        <w:rPr>
          <w:rFonts w:asciiTheme="minorBidi" w:hAnsiTheme="minorBidi" w:cstheme="minorBidi"/>
          <w:color w:val="FF0000"/>
          <w:sz w:val="20"/>
          <w:szCs w:val="20"/>
        </w:rPr>
        <w:t>element within the amino acid composition.</w:t>
      </w:r>
    </w:p>
    <w:p w14:paraId="4F615063" w14:textId="22781F81" w:rsidR="009B1675" w:rsidRPr="005445F8" w:rsidRDefault="009B1675" w:rsidP="009B1675">
      <w:pPr>
        <w:spacing w:line="360" w:lineRule="auto"/>
        <w:jc w:val="lowKashida"/>
        <w:rPr>
          <w:rFonts w:asciiTheme="minorBidi" w:hAnsiTheme="minorBidi" w:cstheme="minorBidi"/>
          <w:color w:val="FF0000"/>
          <w:sz w:val="20"/>
          <w:szCs w:val="20"/>
        </w:rPr>
      </w:pPr>
      <w:r w:rsidRPr="005445F8">
        <w:rPr>
          <w:rFonts w:asciiTheme="minorBidi" w:hAnsiTheme="minorBidi" w:cstheme="minorBidi"/>
          <w:b/>
          <w:bCs/>
          <w:color w:val="FF0000"/>
          <w:sz w:val="20"/>
          <w:szCs w:val="20"/>
        </w:rPr>
        <w:t>Parameter Optimization:</w:t>
      </w:r>
      <w:r w:rsidRPr="005445F8">
        <w:rPr>
          <w:rFonts w:asciiTheme="minorBidi" w:hAnsiTheme="minorBidi" w:cstheme="minorBidi"/>
          <w:color w:val="FF0000"/>
          <w:sz w:val="20"/>
          <w:szCs w:val="20"/>
        </w:rPr>
        <w:t xml:space="preserve"> The parameters of each row of matrix P were optimized by minimizing the following objective function for each amino acid type</w:t>
      </w:r>
    </w:p>
    <w:p w14:paraId="39C348F8" w14:textId="6F540910" w:rsidR="00EF18BB" w:rsidRPr="005445F8" w:rsidRDefault="00000000" w:rsidP="00EF18BB">
      <w:pPr>
        <w:spacing w:line="360" w:lineRule="auto"/>
        <w:jc w:val="center"/>
        <w:rPr>
          <w:rFonts w:asciiTheme="minorBidi" w:hAnsiTheme="minorBidi" w:cstheme="minorBidi"/>
          <w:color w:val="FF0000"/>
          <w:sz w:val="20"/>
          <w:szCs w:val="20"/>
          <w:rtl/>
          <w:lang w:bidi="fa-IR"/>
        </w:rPr>
      </w:pPr>
      <m:oMathPara>
        <m:oMath>
          <m:sSub>
            <m:sSubPr>
              <m:ctrlPr>
                <w:rPr>
                  <w:rFonts w:ascii="Cambria Math" w:hAnsi="Cambria Math" w:cstheme="minorBidi"/>
                  <w:i/>
                  <w:color w:val="FF0000"/>
                  <w:sz w:val="20"/>
                  <w:szCs w:val="20"/>
                </w:rPr>
              </m:ctrlPr>
            </m:sSubPr>
            <m:e>
              <m:r>
                <w:rPr>
                  <w:rFonts w:ascii="Cambria Math" w:hAnsi="Cambria Math" w:cstheme="minorBidi"/>
                  <w:color w:val="FF0000"/>
                  <w:sz w:val="20"/>
                  <w:szCs w:val="20"/>
                </w:rPr>
                <m:t>Z</m:t>
              </m:r>
            </m:e>
            <m:sub>
              <m:r>
                <w:rPr>
                  <w:rFonts w:ascii="Cambria Math" w:hAnsi="Cambria Math" w:cstheme="minorBidi"/>
                  <w:color w:val="FF0000"/>
                  <w:sz w:val="20"/>
                  <w:szCs w:val="20"/>
                </w:rPr>
                <m:t>i</m:t>
              </m:r>
            </m:sub>
          </m:sSub>
          <m:r>
            <w:rPr>
              <w:rFonts w:ascii="Cambria Math" w:hAnsi="Cambria Math" w:cstheme="minorBidi"/>
              <w:color w:val="FF0000"/>
              <w:sz w:val="20"/>
              <w:szCs w:val="20"/>
            </w:rPr>
            <m:t xml:space="preserve">= </m:t>
          </m:r>
          <m:nary>
            <m:naryPr>
              <m:chr m:val="∑"/>
              <m:limLoc m:val="undOvr"/>
              <m:supHide m:val="1"/>
              <m:ctrlPr>
                <w:rPr>
                  <w:rFonts w:ascii="Cambria Math" w:hAnsi="Cambria Math" w:cstheme="minorBidi"/>
                  <w:i/>
                  <w:color w:val="FF0000"/>
                  <w:sz w:val="20"/>
                  <w:szCs w:val="20"/>
                </w:rPr>
              </m:ctrlPr>
            </m:naryPr>
            <m:sub>
              <m:r>
                <w:rPr>
                  <w:rFonts w:ascii="Cambria Math" w:hAnsi="Cambria Math" w:cstheme="minorBidi"/>
                  <w:color w:val="FF0000"/>
                  <w:sz w:val="20"/>
                  <w:szCs w:val="20"/>
                </w:rPr>
                <m:t>S</m:t>
              </m:r>
            </m:sub>
            <m:sup/>
            <m:e>
              <m:sSup>
                <m:sSupPr>
                  <m:ctrlPr>
                    <w:rPr>
                      <w:rFonts w:ascii="Cambria Math" w:hAnsi="Cambria Math" w:cstheme="minorBidi"/>
                      <w:i/>
                      <w:color w:val="FF0000"/>
                      <w:sz w:val="20"/>
                      <w:szCs w:val="20"/>
                    </w:rPr>
                  </m:ctrlPr>
                </m:sSupPr>
                <m:e>
                  <m:r>
                    <w:rPr>
                      <w:rFonts w:ascii="Cambria Math" w:hAnsi="Cambria Math" w:cstheme="minorBidi"/>
                      <w:color w:val="FF0000"/>
                      <w:sz w:val="20"/>
                      <w:szCs w:val="20"/>
                    </w:rPr>
                    <m:t>(</m:t>
                  </m:r>
                  <m:sSubSup>
                    <m:sSubSupPr>
                      <m:ctrlPr>
                        <w:rPr>
                          <w:rFonts w:ascii="Cambria Math" w:hAnsi="Cambria Math" w:cstheme="minorBidi"/>
                          <w:i/>
                          <w:color w:val="FF0000"/>
                          <w:sz w:val="20"/>
                          <w:szCs w:val="20"/>
                        </w:rPr>
                      </m:ctrlPr>
                    </m:sSubSupPr>
                    <m:e>
                      <m:r>
                        <w:rPr>
                          <w:rFonts w:ascii="Cambria Math" w:hAnsi="Cambria Math" w:cstheme="minorBidi"/>
                          <w:color w:val="FF0000"/>
                          <w:sz w:val="20"/>
                          <w:szCs w:val="20"/>
                        </w:rPr>
                        <m:t>e</m:t>
                      </m:r>
                    </m:e>
                    <m:sub>
                      <m:r>
                        <w:rPr>
                          <w:rFonts w:ascii="Cambria Math" w:hAnsi="Cambria Math" w:cstheme="minorBidi"/>
                          <w:color w:val="FF0000"/>
                          <w:sz w:val="20"/>
                          <w:szCs w:val="20"/>
                        </w:rPr>
                        <m:t>i</m:t>
                      </m:r>
                    </m:sub>
                    <m:sup>
                      <m:r>
                        <w:rPr>
                          <w:rFonts w:ascii="Cambria Math" w:hAnsi="Cambria Math" w:cstheme="minorBidi"/>
                          <w:color w:val="FF0000"/>
                          <w:sz w:val="20"/>
                          <w:szCs w:val="20"/>
                        </w:rPr>
                        <m:t>S</m:t>
                      </m:r>
                    </m:sup>
                  </m:sSubSup>
                  <m:r>
                    <w:rPr>
                      <w:rFonts w:ascii="Cambria Math" w:hAnsi="Cambria Math" w:cstheme="minorBidi"/>
                      <w:color w:val="FF0000"/>
                      <w:sz w:val="20"/>
                      <w:szCs w:val="20"/>
                    </w:rPr>
                    <m:t xml:space="preserve">- </m:t>
                  </m:r>
                  <m:acc>
                    <m:accPr>
                      <m:ctrlPr>
                        <w:rPr>
                          <w:rFonts w:ascii="Cambria Math" w:hAnsi="Cambria Math" w:cstheme="minorBidi"/>
                          <w:i/>
                          <w:color w:val="FF0000"/>
                          <w:sz w:val="20"/>
                          <w:szCs w:val="20"/>
                        </w:rPr>
                      </m:ctrlPr>
                    </m:accPr>
                    <m:e>
                      <m:sSubSup>
                        <m:sSubSupPr>
                          <m:ctrlPr>
                            <w:rPr>
                              <w:rFonts w:ascii="Cambria Math" w:hAnsi="Cambria Math" w:cstheme="minorBidi"/>
                              <w:i/>
                              <w:color w:val="FF0000"/>
                              <w:sz w:val="20"/>
                              <w:szCs w:val="20"/>
                            </w:rPr>
                          </m:ctrlPr>
                        </m:sSubSupPr>
                        <m:e>
                          <m:r>
                            <w:rPr>
                              <w:rFonts w:ascii="Cambria Math" w:hAnsi="Cambria Math" w:cstheme="minorBidi"/>
                              <w:color w:val="FF0000"/>
                              <w:sz w:val="20"/>
                              <w:szCs w:val="20"/>
                            </w:rPr>
                            <m:t>e</m:t>
                          </m:r>
                        </m:e>
                        <m:sub>
                          <m:r>
                            <w:rPr>
                              <w:rFonts w:ascii="Cambria Math" w:hAnsi="Cambria Math" w:cstheme="minorBidi"/>
                              <w:color w:val="FF0000"/>
                              <w:sz w:val="20"/>
                              <w:szCs w:val="20"/>
                            </w:rPr>
                            <m:t>i</m:t>
                          </m:r>
                        </m:sub>
                        <m:sup>
                          <m:r>
                            <w:rPr>
                              <w:rFonts w:ascii="Cambria Math" w:hAnsi="Cambria Math" w:cstheme="minorBidi"/>
                              <w:color w:val="FF0000"/>
                              <w:sz w:val="20"/>
                              <w:szCs w:val="20"/>
                            </w:rPr>
                            <m:t>S</m:t>
                          </m:r>
                        </m:sup>
                      </m:sSubSup>
                    </m:e>
                  </m:acc>
                  <m:r>
                    <w:rPr>
                      <w:rFonts w:ascii="Cambria Math" w:hAnsi="Cambria Math" w:cstheme="minorBidi"/>
                      <w:color w:val="FF0000"/>
                      <w:sz w:val="20"/>
                      <w:szCs w:val="20"/>
                    </w:rPr>
                    <m:t>)</m:t>
                  </m:r>
                </m:e>
                <m:sup>
                  <m:r>
                    <w:rPr>
                      <w:rFonts w:ascii="Cambria Math" w:hAnsi="Cambria Math"/>
                      <w:color w:val="FF0000"/>
                      <w:sz w:val="20"/>
                      <w:szCs w:val="20"/>
                    </w:rPr>
                    <m:t>2</m:t>
                  </m:r>
                </m:sup>
              </m:sSup>
            </m:e>
          </m:nary>
          <m:r>
            <m:rPr>
              <m:sty m:val="p"/>
            </m:rPr>
            <w:rPr>
              <w:rFonts w:ascii="Cambria Math" w:eastAsia="Cambria Math" w:hAnsi="Cambria Math" w:cstheme="minorBidi"/>
              <w:color w:val="FF0000"/>
              <w:sz w:val="20"/>
              <w:szCs w:val="20"/>
            </w:rPr>
            <m:t xml:space="preserve">                </m:t>
          </m:r>
          <m:r>
            <w:rPr>
              <w:rFonts w:ascii="Cambria Math" w:hAnsi="Cambria Math" w:cstheme="minorBidi"/>
              <w:color w:val="FF0000"/>
              <w:sz w:val="20"/>
              <w:szCs w:val="20"/>
            </w:rPr>
            <m:t>(4)</m:t>
          </m:r>
        </m:oMath>
      </m:oMathPara>
    </w:p>
    <w:p w14:paraId="1BDE8A89" w14:textId="7765DC89" w:rsidR="00424270" w:rsidRPr="005445F8" w:rsidRDefault="009B1675" w:rsidP="009B1675">
      <w:pPr>
        <w:spacing w:line="360" w:lineRule="auto"/>
        <w:jc w:val="lowKashida"/>
        <w:rPr>
          <w:rFonts w:asciiTheme="minorBidi" w:hAnsiTheme="minorBidi" w:cstheme="minorBidi"/>
          <w:color w:val="FF0000"/>
          <w:sz w:val="20"/>
          <w:szCs w:val="20"/>
        </w:rPr>
      </w:pPr>
      <w:r w:rsidRPr="005445F8">
        <w:rPr>
          <w:rFonts w:asciiTheme="minorBidi" w:hAnsiTheme="minorBidi" w:cstheme="minorBidi"/>
          <w:color w:val="FF0000"/>
          <w:sz w:val="20"/>
          <w:szCs w:val="20"/>
        </w:rPr>
        <w:t>By setting the partial derivatives</w:t>
      </w:r>
      <w:r w:rsidR="00424270" w:rsidRPr="005445F8">
        <w:rPr>
          <w:rFonts w:asciiTheme="minorBidi" w:hAnsiTheme="minorBidi" w:cstheme="minorBidi"/>
          <w:color w:val="FF0000"/>
          <w:sz w:val="20"/>
          <w:szCs w:val="20"/>
        </w:rPr>
        <w:t xml:space="preserve"> </w:t>
      </w:r>
      <m:oMath>
        <m:f>
          <m:fPr>
            <m:ctrlPr>
              <w:rPr>
                <w:rFonts w:ascii="Cambria Math" w:hAnsi="Cambria Math" w:cstheme="minorBidi"/>
                <w:i/>
                <w:color w:val="FF0000"/>
                <w:sz w:val="20"/>
                <w:szCs w:val="20"/>
              </w:rPr>
            </m:ctrlPr>
          </m:fPr>
          <m:num>
            <m:r>
              <w:rPr>
                <w:rFonts w:ascii="Cambria Math" w:hAnsi="Cambria Math" w:cstheme="minorBidi"/>
                <w:color w:val="FF0000"/>
                <w:sz w:val="20"/>
                <w:szCs w:val="20"/>
              </w:rPr>
              <m:t>∂</m:t>
            </m:r>
            <m:sSub>
              <m:sSubPr>
                <m:ctrlPr>
                  <w:rPr>
                    <w:rFonts w:ascii="Cambria Math" w:hAnsi="Cambria Math" w:cstheme="minorBidi"/>
                    <w:i/>
                    <w:color w:val="FF0000"/>
                    <w:sz w:val="20"/>
                    <w:szCs w:val="20"/>
                  </w:rPr>
                </m:ctrlPr>
              </m:sSubPr>
              <m:e>
                <m:r>
                  <w:rPr>
                    <w:rFonts w:ascii="Cambria Math" w:hAnsi="Cambria Math" w:cstheme="minorBidi"/>
                    <w:color w:val="FF0000"/>
                    <w:sz w:val="20"/>
                    <w:szCs w:val="20"/>
                  </w:rPr>
                  <m:t>Z</m:t>
                </m:r>
              </m:e>
              <m:sub>
                <m:r>
                  <w:rPr>
                    <w:rFonts w:ascii="Cambria Math" w:hAnsi="Cambria Math" w:cstheme="minorBidi"/>
                    <w:color w:val="FF0000"/>
                    <w:sz w:val="20"/>
                    <w:szCs w:val="20"/>
                  </w:rPr>
                  <m:t>i</m:t>
                </m:r>
              </m:sub>
            </m:sSub>
          </m:num>
          <m:den>
            <m:r>
              <w:rPr>
                <w:rFonts w:ascii="Cambria Math" w:hAnsi="Cambria Math" w:cstheme="minorBidi"/>
                <w:color w:val="FF0000"/>
                <w:sz w:val="20"/>
                <w:szCs w:val="20"/>
              </w:rPr>
              <m:t>∂</m:t>
            </m:r>
            <m:sSub>
              <m:sSubPr>
                <m:ctrlPr>
                  <w:rPr>
                    <w:rFonts w:ascii="Cambria Math" w:hAnsi="Cambria Math" w:cstheme="minorBidi"/>
                    <w:i/>
                    <w:color w:val="FF0000"/>
                    <w:sz w:val="20"/>
                    <w:szCs w:val="20"/>
                  </w:rPr>
                </m:ctrlPr>
              </m:sSubPr>
              <m:e>
                <m:r>
                  <w:rPr>
                    <w:rFonts w:ascii="Cambria Math" w:hAnsi="Cambria Math" w:cstheme="minorBidi"/>
                    <w:color w:val="FF0000"/>
                    <w:sz w:val="20"/>
                    <w:szCs w:val="20"/>
                  </w:rPr>
                  <m:t>P</m:t>
                </m:r>
              </m:e>
              <m:sub>
                <m:r>
                  <w:rPr>
                    <w:rFonts w:ascii="Cambria Math" w:hAnsi="Cambria Math" w:cstheme="minorBidi"/>
                    <w:color w:val="FF0000"/>
                    <w:sz w:val="20"/>
                    <w:szCs w:val="20"/>
                  </w:rPr>
                  <m:t>ij</m:t>
                </m:r>
              </m:sub>
            </m:sSub>
          </m:den>
        </m:f>
        <m:r>
          <w:rPr>
            <w:rFonts w:ascii="Cambria Math" w:hAnsi="Cambria Math" w:cstheme="minorBidi"/>
            <w:color w:val="FF0000"/>
            <w:sz w:val="20"/>
            <w:szCs w:val="20"/>
          </w:rPr>
          <m:t>=0</m:t>
        </m:r>
      </m:oMath>
      <w:r w:rsidR="00424270" w:rsidRPr="005445F8">
        <w:rPr>
          <w:rFonts w:asciiTheme="minorBidi" w:hAnsiTheme="minorBidi" w:cstheme="minorBidi"/>
          <w:color w:val="FF0000"/>
          <w:sz w:val="20"/>
          <w:szCs w:val="20"/>
        </w:rPr>
        <w:t xml:space="preserve"> for all </w:t>
      </w:r>
      <m:oMath>
        <m:sSub>
          <m:sSubPr>
            <m:ctrlPr>
              <w:rPr>
                <w:rFonts w:ascii="Cambria Math" w:hAnsi="Cambria Math" w:cstheme="minorBidi"/>
                <w:i/>
                <w:color w:val="FF0000"/>
                <w:sz w:val="20"/>
                <w:szCs w:val="20"/>
              </w:rPr>
            </m:ctrlPr>
          </m:sSubPr>
          <m:e>
            <m:r>
              <w:rPr>
                <w:rFonts w:ascii="Cambria Math" w:hAnsi="Cambria Math" w:cstheme="minorBidi"/>
                <w:color w:val="FF0000"/>
                <w:sz w:val="20"/>
                <w:szCs w:val="20"/>
              </w:rPr>
              <m:t>P</m:t>
            </m:r>
          </m:e>
          <m:sub>
            <m:r>
              <w:rPr>
                <w:rFonts w:ascii="Cambria Math" w:hAnsi="Cambria Math" w:cstheme="minorBidi"/>
                <w:color w:val="FF0000"/>
                <w:sz w:val="20"/>
                <w:szCs w:val="20"/>
              </w:rPr>
              <m:t>ij</m:t>
            </m:r>
          </m:sub>
        </m:sSub>
      </m:oMath>
      <w:r w:rsidR="00DA1413">
        <w:rPr>
          <w:rFonts w:asciiTheme="minorBidi" w:hAnsiTheme="minorBidi" w:cstheme="minorBidi"/>
          <w:color w:val="FF0000"/>
          <w:sz w:val="20"/>
          <w:szCs w:val="20"/>
        </w:rPr>
        <w:t>,</w:t>
      </w:r>
      <w:r w:rsidR="00424270" w:rsidRPr="005445F8">
        <w:rPr>
          <w:rFonts w:asciiTheme="minorBidi" w:hAnsiTheme="minorBidi" w:cstheme="minorBidi"/>
          <w:color w:val="FF0000"/>
          <w:sz w:val="20"/>
          <w:szCs w:val="20"/>
        </w:rPr>
        <w:t xml:space="preserve"> </w:t>
      </w:r>
      <w:r w:rsidRPr="005445F8">
        <w:rPr>
          <w:rFonts w:asciiTheme="minorBidi" w:hAnsiTheme="minorBidi" w:cstheme="minorBidi"/>
          <w:color w:val="FF0000"/>
          <w:sz w:val="20"/>
          <w:szCs w:val="20"/>
        </w:rPr>
        <w:t xml:space="preserve">a system of linear equations was obtained and solved using the Symbolic Math Toolbox in MATLAB. </w:t>
      </w:r>
    </w:p>
    <w:p w14:paraId="24D2ABB2" w14:textId="01BC3360" w:rsidR="00A10278" w:rsidRPr="005445F8" w:rsidRDefault="009B1675" w:rsidP="009B1675">
      <w:pPr>
        <w:spacing w:line="360" w:lineRule="auto"/>
        <w:jc w:val="lowKashida"/>
        <w:rPr>
          <w:rFonts w:asciiTheme="minorBidi" w:hAnsiTheme="minorBidi" w:cstheme="minorBidi"/>
          <w:color w:val="FF0000"/>
          <w:sz w:val="20"/>
          <w:szCs w:val="20"/>
        </w:rPr>
      </w:pPr>
      <w:r w:rsidRPr="005445F8">
        <w:rPr>
          <w:rFonts w:asciiTheme="minorBidi" w:hAnsiTheme="minorBidi" w:cstheme="minorBidi"/>
          <w:b/>
          <w:bCs/>
          <w:color w:val="FF0000"/>
          <w:sz w:val="20"/>
          <w:szCs w:val="20"/>
        </w:rPr>
        <w:t>Compositional Profile of Energy (CPE):</w:t>
      </w:r>
      <w:r w:rsidRPr="005445F8">
        <w:rPr>
          <w:rFonts w:asciiTheme="minorBidi" w:hAnsiTheme="minorBidi" w:cstheme="minorBidi"/>
          <w:color w:val="FF0000"/>
          <w:sz w:val="20"/>
          <w:szCs w:val="20"/>
        </w:rPr>
        <w:t xml:space="preserve"> For each pair of amino acid types</w:t>
      </w:r>
      <w:r w:rsidR="00A10278" w:rsidRPr="005445F8">
        <w:rPr>
          <w:rFonts w:asciiTheme="minorBidi" w:hAnsiTheme="minorBidi" w:cstheme="minorBidi"/>
          <w:color w:val="FF0000"/>
          <w:sz w:val="20"/>
          <w:szCs w:val="20"/>
        </w:rPr>
        <w:t xml:space="preserve"> </w:t>
      </w:r>
      <m:oMath>
        <m:r>
          <w:rPr>
            <w:rFonts w:ascii="Cambria Math" w:eastAsia="Cambria Math" w:hAnsi="Cambria Math" w:cstheme="minorBidi"/>
            <w:color w:val="FF0000"/>
            <w:sz w:val="20"/>
            <w:szCs w:val="20"/>
          </w:rPr>
          <m:t>i</m:t>
        </m:r>
      </m:oMath>
      <w:r w:rsidR="00A10278" w:rsidRPr="005445F8">
        <w:rPr>
          <w:rFonts w:asciiTheme="minorBidi" w:hAnsiTheme="minorBidi" w:cstheme="minorBidi"/>
          <w:color w:val="FF0000"/>
          <w:sz w:val="20"/>
          <w:szCs w:val="20"/>
        </w:rPr>
        <w:t xml:space="preserve"> and </w:t>
      </w:r>
      <m:oMath>
        <m:r>
          <w:rPr>
            <w:rFonts w:ascii="Cambria Math" w:hAnsi="Cambria Math" w:cstheme="minorBidi"/>
            <w:color w:val="FF0000"/>
            <w:sz w:val="20"/>
            <w:szCs w:val="20"/>
          </w:rPr>
          <m:t>j</m:t>
        </m:r>
      </m:oMath>
      <w:r w:rsidR="00A10278" w:rsidRPr="005445F8">
        <w:rPr>
          <w:rFonts w:asciiTheme="minorBidi" w:hAnsiTheme="minorBidi" w:cstheme="minorBidi"/>
          <w:color w:val="FF0000"/>
          <w:sz w:val="20"/>
          <w:szCs w:val="20"/>
        </w:rPr>
        <w:t xml:space="preserve">, </w:t>
      </w:r>
      <w:r w:rsidRPr="005445F8">
        <w:rPr>
          <w:rFonts w:asciiTheme="minorBidi" w:hAnsiTheme="minorBidi" w:cstheme="minorBidi"/>
          <w:color w:val="FF0000"/>
          <w:sz w:val="20"/>
          <w:szCs w:val="20"/>
        </w:rPr>
        <w:t xml:space="preserve">the energy </w:t>
      </w:r>
      <m:oMath>
        <m:sSub>
          <m:sSubPr>
            <m:ctrlPr>
              <w:rPr>
                <w:rFonts w:ascii="Cambria Math" w:hAnsi="Cambria Math" w:cstheme="minorBidi"/>
                <w:i/>
                <w:color w:val="FF0000"/>
                <w:sz w:val="20"/>
                <w:szCs w:val="20"/>
              </w:rPr>
            </m:ctrlPr>
          </m:sSubPr>
          <m:e>
            <m:r>
              <w:rPr>
                <w:rFonts w:ascii="Cambria Math" w:hAnsi="Cambria Math" w:cstheme="minorBidi"/>
                <w:color w:val="FF0000"/>
                <w:sz w:val="20"/>
                <w:szCs w:val="20"/>
              </w:rPr>
              <m:t>E</m:t>
            </m:r>
          </m:e>
          <m:sub>
            <m:r>
              <w:rPr>
                <w:rFonts w:ascii="Cambria Math" w:hAnsi="Cambria Math" w:cstheme="minorBidi"/>
                <w:color w:val="FF0000"/>
                <w:sz w:val="20"/>
                <w:szCs w:val="20"/>
              </w:rPr>
              <m:t>ij</m:t>
            </m:r>
          </m:sub>
        </m:sSub>
      </m:oMath>
      <w:r w:rsidRPr="005445F8">
        <w:rPr>
          <w:rFonts w:asciiTheme="minorBidi" w:hAnsiTheme="minorBidi" w:cstheme="minorBidi"/>
          <w:color w:val="FF0000"/>
          <w:sz w:val="20"/>
          <w:szCs w:val="20"/>
        </w:rPr>
        <w:t xml:space="preserve"> was estimated based on amino acid sequence composition:</w:t>
      </w:r>
    </w:p>
    <w:p w14:paraId="41118390" w14:textId="4C6AA305" w:rsidR="00A10278" w:rsidRPr="005445F8" w:rsidRDefault="00000000" w:rsidP="00A10278">
      <w:pPr>
        <w:spacing w:line="360" w:lineRule="auto"/>
        <w:jc w:val="both"/>
        <w:rPr>
          <w:rFonts w:asciiTheme="minorBidi" w:hAnsiTheme="minorBidi" w:cstheme="minorBidi"/>
          <w:color w:val="FF0000"/>
          <w:sz w:val="20"/>
          <w:szCs w:val="20"/>
        </w:rPr>
      </w:pPr>
      <m:oMathPara>
        <m:oMath>
          <m:sSub>
            <m:sSubPr>
              <m:ctrlPr>
                <w:rPr>
                  <w:rFonts w:ascii="Cambria Math" w:hAnsi="Cambria Math" w:cstheme="minorBidi"/>
                  <w:i/>
                  <w:color w:val="FF0000"/>
                  <w:sz w:val="20"/>
                  <w:szCs w:val="20"/>
                </w:rPr>
              </m:ctrlPr>
            </m:sSubPr>
            <m:e>
              <m:r>
                <w:rPr>
                  <w:rFonts w:ascii="Cambria Math" w:hAnsi="Cambria Math" w:cstheme="minorBidi"/>
                  <w:color w:val="FF0000"/>
                  <w:sz w:val="20"/>
                  <w:szCs w:val="20"/>
                </w:rPr>
                <m:t>E</m:t>
              </m:r>
            </m:e>
            <m:sub>
              <m:r>
                <w:rPr>
                  <w:rFonts w:ascii="Cambria Math" w:hAnsi="Cambria Math" w:cstheme="minorBidi"/>
                  <w:color w:val="FF0000"/>
                  <w:sz w:val="20"/>
                  <w:szCs w:val="20"/>
                </w:rPr>
                <m:t>ij</m:t>
              </m:r>
            </m:sub>
          </m:sSub>
          <m:r>
            <w:rPr>
              <w:rFonts w:ascii="Cambria Math" w:eastAsia="Cambria Math" w:hAnsi="Cambria Math" w:cstheme="minorBidi"/>
              <w:color w:val="FF0000"/>
              <w:sz w:val="20"/>
              <w:szCs w:val="20"/>
            </w:rPr>
            <m:t>=</m:t>
          </m:r>
          <m:sSub>
            <m:sSubPr>
              <m:ctrlPr>
                <w:rPr>
                  <w:rFonts w:ascii="Cambria Math" w:eastAsia="Cambria Math" w:hAnsi="Cambria Math" w:cstheme="minorBidi"/>
                  <w:color w:val="FF0000"/>
                  <w:sz w:val="20"/>
                  <w:szCs w:val="20"/>
                </w:rPr>
              </m:ctrlPr>
            </m:sSubPr>
            <m:e>
              <m:r>
                <w:rPr>
                  <w:rFonts w:ascii="Cambria Math" w:eastAsia="Cambria Math" w:hAnsi="Cambria Math" w:cstheme="minorBidi"/>
                  <w:color w:val="FF0000"/>
                  <w:sz w:val="20"/>
                  <w:szCs w:val="20"/>
                </w:rPr>
                <m:t>n</m:t>
              </m:r>
            </m:e>
            <m:sub>
              <m:r>
                <w:rPr>
                  <w:rFonts w:ascii="Cambria Math" w:eastAsia="Cambria Math" w:hAnsi="Cambria Math" w:cstheme="minorBidi"/>
                  <w:color w:val="FF0000"/>
                  <w:sz w:val="20"/>
                  <w:szCs w:val="20"/>
                </w:rPr>
                <m:t>i</m:t>
              </m:r>
            </m:sub>
          </m:sSub>
          <m:sSub>
            <m:sSubPr>
              <m:ctrlPr>
                <w:rPr>
                  <w:rFonts w:ascii="Cambria Math" w:eastAsia="Cambria Math" w:hAnsi="Cambria Math" w:cstheme="minorBidi"/>
                  <w:color w:val="FF0000"/>
                  <w:sz w:val="20"/>
                  <w:szCs w:val="20"/>
                </w:rPr>
              </m:ctrlPr>
            </m:sSubPr>
            <m:e>
              <m:r>
                <w:rPr>
                  <w:rFonts w:ascii="Cambria Math" w:eastAsia="Cambria Math" w:hAnsi="Cambria Math" w:cstheme="minorBidi"/>
                  <w:color w:val="FF0000"/>
                  <w:sz w:val="20"/>
                  <w:szCs w:val="20"/>
                </w:rPr>
                <m:t xml:space="preserve"> P</m:t>
              </m:r>
            </m:e>
            <m:sub>
              <m:r>
                <w:rPr>
                  <w:rFonts w:ascii="Cambria Math" w:eastAsia="Cambria Math" w:hAnsi="Cambria Math" w:cstheme="minorBidi"/>
                  <w:color w:val="FF0000"/>
                  <w:sz w:val="20"/>
                  <w:szCs w:val="20"/>
                </w:rPr>
                <m:t>ij</m:t>
              </m:r>
            </m:sub>
          </m:sSub>
          <m:sSub>
            <m:sSubPr>
              <m:ctrlPr>
                <w:rPr>
                  <w:rFonts w:ascii="Cambria Math" w:eastAsia="Cambria Math" w:hAnsi="Cambria Math" w:cstheme="minorBidi"/>
                  <w:color w:val="FF0000"/>
                  <w:sz w:val="20"/>
                  <w:szCs w:val="20"/>
                </w:rPr>
              </m:ctrlPr>
            </m:sSubPr>
            <m:e>
              <m:r>
                <w:rPr>
                  <w:rFonts w:ascii="Cambria Math" w:eastAsia="Cambria Math" w:hAnsi="Cambria Math" w:cstheme="minorBidi"/>
                  <w:color w:val="FF0000"/>
                  <w:sz w:val="20"/>
                  <w:szCs w:val="20"/>
                </w:rPr>
                <m:t xml:space="preserve"> n</m:t>
              </m:r>
            </m:e>
            <m:sub>
              <m:r>
                <w:rPr>
                  <w:rFonts w:ascii="Cambria Math" w:eastAsia="Cambria Math" w:hAnsi="Cambria Math" w:cstheme="minorBidi"/>
                  <w:color w:val="FF0000"/>
                  <w:sz w:val="20"/>
                  <w:szCs w:val="20"/>
                </w:rPr>
                <m:t>j</m:t>
              </m:r>
            </m:sub>
          </m:sSub>
          <m:r>
            <m:rPr>
              <m:sty m:val="p"/>
            </m:rPr>
            <w:rPr>
              <w:rFonts w:ascii="Cambria Math" w:eastAsia="Cambria Math" w:hAnsi="Cambria Math" w:cstheme="minorBidi"/>
              <w:color w:val="FF0000"/>
              <w:sz w:val="20"/>
              <w:szCs w:val="20"/>
            </w:rPr>
            <m:t xml:space="preserve"> </m:t>
          </m:r>
          <m:r>
            <m:rPr>
              <m:sty m:val="p"/>
            </m:rPr>
            <w:rPr>
              <w:rFonts w:ascii="Cambria Math" w:eastAsia="Cambria Math" w:hAnsi="Cambria Math" w:cstheme="minorBidi"/>
              <w:color w:val="FF0000"/>
              <w:sz w:val="20"/>
              <w:szCs w:val="20"/>
            </w:rPr>
            <m:t xml:space="preserve">                </m:t>
          </m:r>
          <m:r>
            <m:rPr>
              <m:sty m:val="p"/>
            </m:rPr>
            <w:rPr>
              <w:rFonts w:ascii="Cambria Math" w:eastAsia="Cambria Math" w:hAnsi="Cambria Math" w:cstheme="minorBidi"/>
              <w:color w:val="FF0000"/>
              <w:sz w:val="20"/>
              <w:szCs w:val="20"/>
            </w:rPr>
            <m:t>(5)</m:t>
          </m:r>
        </m:oMath>
      </m:oMathPara>
    </w:p>
    <w:p w14:paraId="0A19B73A" w14:textId="631267C0" w:rsidR="00B6573D" w:rsidRPr="00B6573D" w:rsidRDefault="002A2EF9" w:rsidP="00B6573D">
      <w:pPr>
        <w:spacing w:line="360" w:lineRule="auto"/>
        <w:jc w:val="both"/>
        <w:rPr>
          <w:rFonts w:asciiTheme="minorBidi" w:hAnsiTheme="minorBidi" w:cstheme="minorBidi"/>
          <w:color w:val="FF0000"/>
          <w:sz w:val="20"/>
          <w:szCs w:val="20"/>
        </w:rPr>
      </w:pPr>
      <w:r w:rsidRPr="005445F8">
        <w:rPr>
          <w:rFonts w:asciiTheme="minorBidi" w:hAnsiTheme="minorBidi" w:cstheme="minorBidi"/>
          <w:color w:val="FF0000"/>
          <w:sz w:val="20"/>
          <w:szCs w:val="20"/>
        </w:rPr>
        <w:t xml:space="preserve">where </w:t>
      </w:r>
      <m:oMath>
        <m:r>
          <w:rPr>
            <w:rFonts w:ascii="Cambria Math" w:eastAsia="Cambria Math" w:hAnsi="Cambria Math" w:cstheme="minorBidi"/>
            <w:color w:val="FF0000"/>
            <w:sz w:val="20"/>
            <w:szCs w:val="20"/>
          </w:rPr>
          <m:t>P</m:t>
        </m:r>
      </m:oMath>
      <w:r w:rsidRPr="005445F8">
        <w:rPr>
          <w:rFonts w:asciiTheme="minorBidi" w:hAnsiTheme="minorBidi" w:cstheme="minorBidi"/>
          <w:color w:val="FF0000"/>
          <w:sz w:val="20"/>
          <w:szCs w:val="20"/>
        </w:rPr>
        <w:t xml:space="preserve"> is the energy predictor matrix estimated using equation 4. </w:t>
      </w:r>
      <w:r w:rsidR="00B6573D" w:rsidRPr="00B6573D">
        <w:rPr>
          <w:rFonts w:asciiTheme="minorBidi" w:hAnsiTheme="minorBidi" w:cstheme="minorBidi"/>
          <w:color w:val="FF0000"/>
          <w:sz w:val="20"/>
          <w:szCs w:val="20"/>
        </w:rPr>
        <w:t xml:space="preserve">This results in a 210-dimensional vector representing energy interactions between amino acid types based on composition alone. This vector is termed the </w:t>
      </w:r>
      <w:r w:rsidR="00B6573D" w:rsidRPr="00DA1413">
        <w:rPr>
          <w:rFonts w:asciiTheme="minorBidi" w:hAnsiTheme="minorBidi" w:cstheme="minorBidi"/>
          <w:b/>
          <w:bCs/>
          <w:color w:val="FF0000"/>
          <w:sz w:val="20"/>
          <w:szCs w:val="20"/>
        </w:rPr>
        <w:t>Compositional Profile of Energy (CPE)</w:t>
      </w:r>
      <w:r w:rsidR="00B6573D" w:rsidRPr="00B6573D">
        <w:rPr>
          <w:rFonts w:asciiTheme="minorBidi" w:hAnsiTheme="minorBidi" w:cstheme="minorBidi"/>
          <w:color w:val="FF0000"/>
          <w:sz w:val="20"/>
          <w:szCs w:val="20"/>
        </w:rPr>
        <w:t xml:space="preserve"> and is normalized according to protein length.</w:t>
      </w:r>
    </w:p>
    <w:p w14:paraId="560ADD09" w14:textId="77777777" w:rsidR="00DF5B73" w:rsidRPr="00674C25" w:rsidRDefault="00DF5B73" w:rsidP="00D857B9">
      <w:pPr>
        <w:spacing w:line="360" w:lineRule="auto"/>
        <w:jc w:val="both"/>
        <w:rPr>
          <w:rFonts w:asciiTheme="minorBidi" w:hAnsiTheme="minorBidi" w:cstheme="minorBidi"/>
          <w:color w:val="000000" w:themeColor="text1"/>
          <w:sz w:val="20"/>
          <w:szCs w:val="20"/>
        </w:rPr>
      </w:pPr>
    </w:p>
    <w:p w14:paraId="0479C176" w14:textId="77777777" w:rsidR="001C1EF9" w:rsidRPr="00674C25" w:rsidRDefault="001C1EF9" w:rsidP="001C1EF9">
      <w:pPr>
        <w:spacing w:line="360" w:lineRule="auto"/>
        <w:rPr>
          <w:rFonts w:asciiTheme="minorBidi" w:hAnsiTheme="minorBidi" w:cstheme="minorBidi"/>
          <w:sz w:val="20"/>
          <w:szCs w:val="20"/>
        </w:rPr>
      </w:pPr>
      <w:r w:rsidRPr="00674C25">
        <w:rPr>
          <w:rFonts w:asciiTheme="minorBidi" w:hAnsiTheme="minorBidi" w:cstheme="minorBidi"/>
          <w:b/>
          <w:sz w:val="20"/>
          <w:szCs w:val="20"/>
        </w:rPr>
        <w:t xml:space="preserve">Analysis Tools and Packages </w:t>
      </w:r>
    </w:p>
    <w:p w14:paraId="4DFF887C" w14:textId="77777777" w:rsidR="001C1EF9" w:rsidRPr="00674C25" w:rsidRDefault="001C1EF9" w:rsidP="001C1EF9">
      <w:pPr>
        <w:spacing w:line="360" w:lineRule="auto"/>
        <w:rPr>
          <w:rFonts w:asciiTheme="minorBidi" w:hAnsiTheme="minorBidi" w:cstheme="minorBidi"/>
          <w:sz w:val="20"/>
          <w:szCs w:val="20"/>
        </w:rPr>
      </w:pPr>
    </w:p>
    <w:p w14:paraId="5F23D4DC" w14:textId="77777777" w:rsidR="001C1EF9" w:rsidRPr="00674C25" w:rsidRDefault="001C1EF9" w:rsidP="001C1EF9">
      <w:pPr>
        <w:spacing w:line="360" w:lineRule="auto"/>
        <w:jc w:val="both"/>
        <w:rPr>
          <w:rFonts w:asciiTheme="minorBidi" w:hAnsiTheme="minorBidi" w:cstheme="minorBidi"/>
          <w:color w:val="000000" w:themeColor="text1"/>
          <w:sz w:val="20"/>
          <w:szCs w:val="20"/>
        </w:rPr>
      </w:pPr>
      <w:r w:rsidRPr="00674C25">
        <w:rPr>
          <w:rFonts w:asciiTheme="minorBidi" w:hAnsiTheme="minorBidi" w:cstheme="minorBidi"/>
          <w:color w:val="000000" w:themeColor="text1"/>
          <w:sz w:val="20"/>
          <w:szCs w:val="20"/>
        </w:rPr>
        <w:t>All computational analyses were conducted using the versatile R programming language (www.r-project.org), with the utilization of various specialized packages tailored for specific tasks. Below is an overview of the packages and tools employed throughout our analysis:</w:t>
      </w:r>
    </w:p>
    <w:p w14:paraId="26693F8C" w14:textId="0002C902" w:rsidR="00D619CA" w:rsidRDefault="001C1EF9" w:rsidP="001C1EF9">
      <w:pPr>
        <w:spacing w:line="360" w:lineRule="auto"/>
        <w:jc w:val="both"/>
        <w:rPr>
          <w:rFonts w:asciiTheme="minorBidi" w:hAnsiTheme="minorBidi" w:cstheme="minorBidi"/>
          <w:color w:val="000000" w:themeColor="text1"/>
          <w:sz w:val="20"/>
          <w:szCs w:val="20"/>
        </w:rPr>
      </w:pPr>
      <w:r w:rsidRPr="00674C25">
        <w:rPr>
          <w:rFonts w:asciiTheme="minorBidi" w:hAnsiTheme="minorBidi" w:cstheme="minorBidi"/>
          <w:sz w:val="20"/>
          <w:szCs w:val="20"/>
        </w:rPr>
        <w:t xml:space="preserve">The BIO3D software was used to read and analyze PDB files </w:t>
      </w:r>
      <w:r w:rsidRPr="00674C25">
        <w:rPr>
          <w:rFonts w:asciiTheme="minorBidi" w:hAnsiTheme="minorBidi" w:cstheme="minorBidi"/>
          <w:sz w:val="20"/>
          <w:szCs w:val="20"/>
        </w:rPr>
        <w:fldChar w:fldCharType="begin"/>
      </w:r>
      <w:r w:rsidR="00257AEF">
        <w:rPr>
          <w:rFonts w:asciiTheme="minorBidi" w:hAnsiTheme="minorBidi" w:cstheme="minorBidi"/>
          <w:sz w:val="20"/>
          <w:szCs w:val="20"/>
        </w:rPr>
        <w:instrText xml:space="preserve"> ADDIN EN.CITE &lt;EndNote&gt;&lt;Cite&gt;&lt;Author&gt;Grant&lt;/Author&gt;&lt;Year&gt;2006&lt;/Year&gt;&lt;RecNum&gt;92&lt;/RecNum&gt;&lt;DisplayText&gt;&lt;style face="superscript"&gt;51&lt;/style&gt;&lt;/DisplayText&gt;&lt;record&gt;&lt;rec-number&gt;92&lt;/rec-number&gt;&lt;foreign-keys&gt;&lt;key app="EN" db-id="t0xeswafvd5vpdeew0bpr5s0psfpsfxezwrs" timestamp="1705316279"&gt;92&lt;/key&gt;&lt;/foreign-keys&gt;&lt;ref-type name="Journal Article"&gt;17&lt;/ref-type&gt;&lt;contributors&gt;&lt;authors&gt;&lt;author&gt;Grant, Barry J&lt;/author&gt;&lt;author&gt;Rodrigues, Ana PC&lt;/author&gt;&lt;author&gt;ElSawy, Karim M&lt;/author&gt;&lt;author&gt;McCammon, J Andrew&lt;/author&gt;&lt;author&gt;Caves, Leo SD&lt;/author&gt;&lt;/authors&gt;&lt;/contributors&gt;&lt;titles&gt;&lt;title&gt;Bio3d: an R package for the comparative analysis of protein structures&lt;/title&gt;&lt;secondary-title&gt;Bioinformatics&lt;/secondary-title&gt;&lt;/titles&gt;&lt;periodical&gt;&lt;full-title&gt;Bioinformatics&lt;/full-title&gt;&lt;/periodical&gt;&lt;pages&gt;2695-2696&lt;/pages&gt;&lt;volume&gt;22&lt;/volume&gt;&lt;number&gt;21&lt;/number&gt;&lt;dates&gt;&lt;year&gt;2006&lt;/year&gt;&lt;/dates&gt;&lt;isbn&gt;1367-4811&lt;/isbn&gt;&lt;urls&gt;&lt;/urls&gt;&lt;/record&gt;&lt;/Cite&gt;&lt;/EndNote&gt;</w:instrText>
      </w:r>
      <w:r w:rsidRPr="00674C25">
        <w:rPr>
          <w:rFonts w:asciiTheme="minorBidi" w:hAnsiTheme="minorBidi" w:cstheme="minorBidi"/>
          <w:sz w:val="20"/>
          <w:szCs w:val="20"/>
        </w:rPr>
        <w:fldChar w:fldCharType="separate"/>
      </w:r>
      <w:r w:rsidR="00257AEF" w:rsidRPr="00257AEF">
        <w:rPr>
          <w:rFonts w:asciiTheme="minorBidi" w:hAnsiTheme="minorBidi" w:cstheme="minorBidi"/>
          <w:noProof/>
          <w:sz w:val="20"/>
          <w:szCs w:val="20"/>
          <w:vertAlign w:val="superscript"/>
        </w:rPr>
        <w:t>51</w:t>
      </w:r>
      <w:r w:rsidRPr="00674C25">
        <w:rPr>
          <w:rFonts w:asciiTheme="minorBidi" w:hAnsiTheme="minorBidi" w:cstheme="minorBidi"/>
          <w:sz w:val="20"/>
          <w:szCs w:val="20"/>
        </w:rPr>
        <w:fldChar w:fldCharType="end"/>
      </w:r>
      <w:r w:rsidRPr="00674C25">
        <w:rPr>
          <w:rFonts w:asciiTheme="minorBidi" w:hAnsiTheme="minorBidi" w:cstheme="minorBidi"/>
          <w:sz w:val="20"/>
          <w:szCs w:val="20"/>
        </w:rPr>
        <w:t xml:space="preserve">. The “geometry” package was used to implement the </w:t>
      </w:r>
      <w:proofErr w:type="spellStart"/>
      <w:r w:rsidRPr="00674C25">
        <w:rPr>
          <w:rFonts w:asciiTheme="minorBidi" w:hAnsiTheme="minorBidi" w:cstheme="minorBidi"/>
          <w:sz w:val="20"/>
          <w:szCs w:val="20"/>
        </w:rPr>
        <w:t>Quickhull</w:t>
      </w:r>
      <w:proofErr w:type="spellEnd"/>
      <w:r w:rsidRPr="00674C25">
        <w:rPr>
          <w:rFonts w:asciiTheme="minorBidi" w:hAnsiTheme="minorBidi" w:cstheme="minorBidi"/>
          <w:sz w:val="20"/>
          <w:szCs w:val="20"/>
        </w:rPr>
        <w:t xml:space="preserve"> algorithm </w:t>
      </w:r>
      <w:r w:rsidRPr="00674C25">
        <w:rPr>
          <w:rFonts w:asciiTheme="minorBidi" w:hAnsiTheme="minorBidi" w:cstheme="minorBidi"/>
          <w:color w:val="000000" w:themeColor="text1"/>
          <w:sz w:val="20"/>
          <w:szCs w:val="20"/>
        </w:rPr>
        <w:t xml:space="preserve">to find direct contacts and </w:t>
      </w:r>
      <w:r w:rsidRPr="009970BE">
        <w:rPr>
          <w:rFonts w:asciiTheme="minorBidi" w:hAnsiTheme="minorBidi" w:cstheme="minorBidi"/>
          <w:color w:val="000000" w:themeColor="text1"/>
          <w:sz w:val="20"/>
          <w:szCs w:val="20"/>
        </w:rPr>
        <w:t xml:space="preserve">nearest neighbors of atoms in </w:t>
      </w:r>
      <w:proofErr w:type="spellStart"/>
      <w:r w:rsidRPr="009970BE">
        <w:rPr>
          <w:rFonts w:asciiTheme="minorBidi" w:hAnsiTheme="minorBidi" w:cstheme="minorBidi"/>
          <w:color w:val="000000" w:themeColor="text1"/>
          <w:sz w:val="20"/>
          <w:szCs w:val="20"/>
        </w:rPr>
        <w:t>pdb</w:t>
      </w:r>
      <w:proofErr w:type="spellEnd"/>
      <w:r w:rsidRPr="009970BE">
        <w:rPr>
          <w:rFonts w:asciiTheme="minorBidi" w:hAnsiTheme="minorBidi" w:cstheme="minorBidi"/>
          <w:color w:val="000000" w:themeColor="text1"/>
          <w:sz w:val="20"/>
          <w:szCs w:val="20"/>
        </w:rPr>
        <w:t xml:space="preserve"> files using the Delaunay tessellation method (https://cran.r-project.org/web/packages/geometry/index.html). The </w:t>
      </w:r>
      <w:proofErr w:type="spellStart"/>
      <w:r w:rsidRPr="009970BE">
        <w:rPr>
          <w:rFonts w:asciiTheme="minorBidi" w:hAnsiTheme="minorBidi" w:cstheme="minorBidi"/>
          <w:color w:val="000000" w:themeColor="text1"/>
          <w:sz w:val="20"/>
          <w:szCs w:val="20"/>
        </w:rPr>
        <w:t>kNN</w:t>
      </w:r>
      <w:proofErr w:type="spellEnd"/>
      <w:r w:rsidRPr="009970BE">
        <w:rPr>
          <w:rFonts w:asciiTheme="minorBidi" w:hAnsiTheme="minorBidi" w:cstheme="minorBidi"/>
          <w:color w:val="000000" w:themeColor="text1"/>
          <w:sz w:val="20"/>
          <w:szCs w:val="20"/>
        </w:rPr>
        <w:t xml:space="preserve">, </w:t>
      </w:r>
      <w:r w:rsidR="004466E5" w:rsidRPr="009970BE">
        <w:rPr>
          <w:rFonts w:asciiTheme="minorBidi" w:hAnsiTheme="minorBidi" w:cstheme="minorBidi"/>
          <w:color w:val="000000" w:themeColor="text1"/>
          <w:sz w:val="20"/>
          <w:szCs w:val="20"/>
        </w:rPr>
        <w:t xml:space="preserve">and </w:t>
      </w:r>
      <w:r w:rsidRPr="009970BE">
        <w:rPr>
          <w:rFonts w:asciiTheme="minorBidi" w:hAnsiTheme="minorBidi" w:cstheme="minorBidi"/>
          <w:color w:val="000000" w:themeColor="text1"/>
          <w:sz w:val="20"/>
          <w:szCs w:val="20"/>
        </w:rPr>
        <w:t xml:space="preserve">RF classification algorithms were implemented using the “random Forest”, and the “caret" package </w:t>
      </w:r>
      <w:r w:rsidRPr="009970BE">
        <w:rPr>
          <w:rFonts w:asciiTheme="minorBidi" w:hAnsiTheme="minorBidi" w:cstheme="minorBidi"/>
          <w:color w:val="000000" w:themeColor="text1"/>
          <w:sz w:val="20"/>
          <w:szCs w:val="20"/>
        </w:rPr>
        <w:fldChar w:fldCharType="begin"/>
      </w:r>
      <w:r w:rsidR="00257AEF">
        <w:rPr>
          <w:rFonts w:asciiTheme="minorBidi" w:hAnsiTheme="minorBidi" w:cstheme="minorBidi"/>
          <w:color w:val="000000" w:themeColor="text1"/>
          <w:sz w:val="20"/>
          <w:szCs w:val="20"/>
        </w:rPr>
        <w:instrText xml:space="preserve"> ADDIN EN.CITE &lt;EndNote&gt;&lt;Cite&gt;&lt;Author&gt;Breiman&lt;/Author&gt;&lt;Year&gt;2002&lt;/Year&gt;&lt;RecNum&gt;93&lt;/RecNum&gt;&lt;DisplayText&gt;&lt;style face="superscript"&gt;52, 53&lt;/style&gt;&lt;/DisplayText&gt;&lt;record&gt;&lt;rec-number&gt;93&lt;/rec-number&gt;&lt;foreign-keys&gt;&lt;key app="EN" db-id="t0xeswafvd5vpdeew0bpr5s0psfpsfxezwrs" timestamp="1705319354"&gt;93&lt;/key&gt;&lt;/foreign-keys&gt;&lt;ref-type name="Journal Article"&gt;17&lt;/ref-type&gt;&lt;contributors&gt;&lt;authors&gt;&lt;author&gt;Breiman, Leo&lt;/author&gt;&lt;/authors&gt;&lt;/contributors&gt;&lt;titles&gt;&lt;title&gt;Manual on setting up, using, and understanding random forests v3. 1&lt;/title&gt;&lt;secondary-title&gt;Statistics Department University of California Berkeley, CA, USA&lt;/secondary-title&gt;&lt;/titles&gt;&lt;pages&gt;3-42&lt;/pages&gt;&lt;volume&gt;1&lt;/volume&gt;&lt;number&gt;58&lt;/number&gt;&lt;dates&gt;&lt;year&gt;2002&lt;/year&gt;&lt;/dates&gt;&lt;urls&gt;&lt;/urls&gt;&lt;/record&gt;&lt;/Cite&gt;&lt;Cite&gt;&lt;Author&gt;Kuhn&lt;/Author&gt;&lt;Year&gt;2020&lt;/Year&gt;&lt;RecNum&gt;94&lt;/RecNum&gt;&lt;record&gt;&lt;rec-number&gt;94&lt;/rec-number&gt;&lt;foreign-keys&gt;&lt;key app="EN" db-id="t0xeswafvd5vpdeew0bpr5s0psfpsfxezwrs" timestamp="1705319491"&gt;94&lt;/key&gt;&lt;/foreign-keys&gt;&lt;ref-type name="Journal Article"&gt;17&lt;/ref-type&gt;&lt;contributors&gt;&lt;authors&gt;&lt;author&gt;Kuhn, Max&lt;/author&gt;&lt;author&gt;Wing, Jed&lt;/author&gt;&lt;author&gt;Weston, Steve&lt;/author&gt;&lt;author&gt;Williams, Andre&lt;/author&gt;&lt;author&gt;Keefer, Chris&lt;/author&gt;&lt;author&gt;Engelhardt, Allan&lt;/author&gt;&lt;author&gt;Cooper, Tony&lt;/author&gt;&lt;author&gt;Mayer, Zachary&lt;/author&gt;&lt;author&gt;Kenkel, Brenton&lt;/author&gt;&lt;author&gt;Team, R Core&lt;/author&gt;&lt;/authors&gt;&lt;/contributors&gt;&lt;titles&gt;&lt;title&gt;Package ‘caret’&lt;/title&gt;&lt;secondary-title&gt;The R Journal&lt;/secondary-title&gt;&lt;/titles&gt;&lt;volume&gt;223&lt;/volume&gt;&lt;number&gt;7&lt;/number&gt;&lt;dates&gt;&lt;year&gt;2020&lt;/year&gt;&lt;/dates&gt;&lt;urls&gt;&lt;/urls&gt;&lt;/record&gt;&lt;/Cite&gt;&lt;/EndNote&gt;</w:instrText>
      </w:r>
      <w:r w:rsidRPr="009970BE">
        <w:rPr>
          <w:rFonts w:asciiTheme="minorBidi" w:hAnsiTheme="minorBidi" w:cstheme="minorBidi"/>
          <w:color w:val="000000" w:themeColor="text1"/>
          <w:sz w:val="20"/>
          <w:szCs w:val="20"/>
        </w:rPr>
        <w:fldChar w:fldCharType="separate"/>
      </w:r>
      <w:r w:rsidR="00257AEF" w:rsidRPr="00257AEF">
        <w:rPr>
          <w:rFonts w:asciiTheme="minorBidi" w:hAnsiTheme="minorBidi" w:cstheme="minorBidi"/>
          <w:noProof/>
          <w:color w:val="000000" w:themeColor="text1"/>
          <w:sz w:val="20"/>
          <w:szCs w:val="20"/>
          <w:vertAlign w:val="superscript"/>
        </w:rPr>
        <w:t>52, 53</w:t>
      </w:r>
      <w:r w:rsidRPr="009970BE">
        <w:rPr>
          <w:rFonts w:asciiTheme="minorBidi" w:hAnsiTheme="minorBidi" w:cstheme="minorBidi"/>
          <w:color w:val="000000" w:themeColor="text1"/>
          <w:sz w:val="20"/>
          <w:szCs w:val="20"/>
        </w:rPr>
        <w:fldChar w:fldCharType="end"/>
      </w:r>
      <w:r w:rsidRPr="009970BE">
        <w:rPr>
          <w:rFonts w:asciiTheme="minorBidi" w:hAnsiTheme="minorBidi" w:cstheme="minorBidi"/>
          <w:color w:val="000000" w:themeColor="text1"/>
          <w:sz w:val="20"/>
          <w:szCs w:val="20"/>
        </w:rPr>
        <w:t xml:space="preserve">. Figures were generated using  the ggplot2 package </w:t>
      </w:r>
      <w:r w:rsidRPr="009970BE">
        <w:rPr>
          <w:rFonts w:asciiTheme="minorBidi" w:hAnsiTheme="minorBidi" w:cstheme="minorBidi"/>
          <w:color w:val="000000" w:themeColor="text1"/>
          <w:sz w:val="20"/>
          <w:szCs w:val="20"/>
        </w:rPr>
        <w:fldChar w:fldCharType="begin"/>
      </w:r>
      <w:r w:rsidR="00257AEF">
        <w:rPr>
          <w:rFonts w:asciiTheme="minorBidi" w:hAnsiTheme="minorBidi" w:cstheme="minorBidi"/>
          <w:color w:val="000000" w:themeColor="text1"/>
          <w:sz w:val="20"/>
          <w:szCs w:val="20"/>
        </w:rPr>
        <w:instrText xml:space="preserve"> ADDIN EN.CITE &lt;EndNote&gt;&lt;Cite&gt;&lt;Author&gt;Wickham&lt;/Author&gt;&lt;Year&gt;2011&lt;/Year&gt;&lt;RecNum&gt;96&lt;/RecNum&gt;&lt;DisplayText&gt;&lt;style face="superscript"&gt;54&lt;/style&gt;&lt;/DisplayText&gt;&lt;record&gt;&lt;rec-number&gt;96&lt;/rec-number&gt;&lt;foreign-keys&gt;&lt;key app="EN" db-id="t0xeswafvd5vpdeew0bpr5s0psfpsfxezwrs" timestamp="1705319583"&gt;96&lt;/key&gt;&lt;/foreign-keys&gt;&lt;ref-type name="Journal Article"&gt;17&lt;/ref-type&gt;&lt;contributors&gt;&lt;authors&gt;&lt;author&gt;Wickham, Hadley&lt;/author&gt;&lt;/authors&gt;&lt;/contributors&gt;&lt;titles&gt;&lt;title&gt;ggplot2&lt;/title&gt;&lt;secondary-title&gt;Wiley interdisciplinary reviews: computational statistics&lt;/secondary-title&gt;&lt;/titles&gt;&lt;pages&gt;180-185&lt;/pages&gt;&lt;volume&gt;3&lt;/volume&gt;&lt;number&gt;2&lt;/number&gt;&lt;dates&gt;&lt;year&gt;2011&lt;/year&gt;&lt;/dates&gt;&lt;isbn&gt;1939-5108&lt;/isbn&gt;&lt;urls&gt;&lt;/urls&gt;&lt;/record&gt;&lt;/Cite&gt;&lt;/EndNote&gt;</w:instrText>
      </w:r>
      <w:r w:rsidRPr="009970BE">
        <w:rPr>
          <w:rFonts w:asciiTheme="minorBidi" w:hAnsiTheme="minorBidi" w:cstheme="minorBidi"/>
          <w:color w:val="000000" w:themeColor="text1"/>
          <w:sz w:val="20"/>
          <w:szCs w:val="20"/>
        </w:rPr>
        <w:fldChar w:fldCharType="separate"/>
      </w:r>
      <w:r w:rsidR="00257AEF" w:rsidRPr="00257AEF">
        <w:rPr>
          <w:rFonts w:asciiTheme="minorBidi" w:hAnsiTheme="minorBidi" w:cstheme="minorBidi"/>
          <w:noProof/>
          <w:color w:val="000000" w:themeColor="text1"/>
          <w:sz w:val="20"/>
          <w:szCs w:val="20"/>
          <w:vertAlign w:val="superscript"/>
        </w:rPr>
        <w:t>54</w:t>
      </w:r>
      <w:r w:rsidRPr="009970BE">
        <w:rPr>
          <w:rFonts w:asciiTheme="minorBidi" w:hAnsiTheme="minorBidi" w:cstheme="minorBidi"/>
          <w:color w:val="000000" w:themeColor="text1"/>
          <w:sz w:val="20"/>
          <w:szCs w:val="20"/>
        </w:rPr>
        <w:fldChar w:fldCharType="end"/>
      </w:r>
      <w:r w:rsidRPr="009970BE">
        <w:rPr>
          <w:rFonts w:asciiTheme="minorBidi" w:hAnsiTheme="minorBidi" w:cstheme="minorBidi"/>
          <w:color w:val="000000" w:themeColor="text1"/>
          <w:sz w:val="20"/>
          <w:szCs w:val="20"/>
        </w:rPr>
        <w:t>.</w:t>
      </w:r>
      <w:r w:rsidR="00E03864" w:rsidRPr="009970BE">
        <w:rPr>
          <w:rFonts w:asciiTheme="minorBidi" w:hAnsiTheme="minorBidi" w:cstheme="minorBidi"/>
          <w:color w:val="000000" w:themeColor="text1"/>
          <w:sz w:val="20"/>
          <w:szCs w:val="20"/>
        </w:rPr>
        <w:t xml:space="preserve"> </w:t>
      </w:r>
      <w:r w:rsidR="00D619CA" w:rsidRPr="009970BE">
        <w:rPr>
          <w:rFonts w:asciiTheme="minorBidi" w:hAnsiTheme="minorBidi" w:cstheme="minorBidi"/>
          <w:color w:val="000000" w:themeColor="text1"/>
          <w:sz w:val="20"/>
          <w:szCs w:val="20"/>
        </w:rPr>
        <w:t>TM-</w:t>
      </w:r>
      <w:proofErr w:type="spellStart"/>
      <w:r w:rsidR="00D619CA" w:rsidRPr="009970BE">
        <w:rPr>
          <w:rFonts w:asciiTheme="minorBidi" w:hAnsiTheme="minorBidi" w:cstheme="minorBidi"/>
          <w:color w:val="000000" w:themeColor="text1"/>
          <w:sz w:val="20"/>
          <w:szCs w:val="20"/>
        </w:rPr>
        <w:t>Vec</w:t>
      </w:r>
      <w:proofErr w:type="spellEnd"/>
      <w:r w:rsidR="00D619CA" w:rsidRPr="009970BE">
        <w:rPr>
          <w:rFonts w:asciiTheme="minorBidi" w:hAnsiTheme="minorBidi" w:cstheme="minorBidi"/>
          <w:color w:val="000000" w:themeColor="text1"/>
          <w:sz w:val="20"/>
          <w:szCs w:val="20"/>
        </w:rPr>
        <w:t xml:space="preserve"> representations were generated by configuring `</w:t>
      </w:r>
      <w:proofErr w:type="spellStart"/>
      <w:r w:rsidR="00D619CA" w:rsidRPr="009970BE">
        <w:rPr>
          <w:rFonts w:asciiTheme="minorBidi" w:hAnsiTheme="minorBidi" w:cstheme="minorBidi"/>
          <w:color w:val="000000" w:themeColor="text1"/>
          <w:sz w:val="20"/>
          <w:szCs w:val="20"/>
        </w:rPr>
        <w:t>tm_vec_model_cpnt</w:t>
      </w:r>
      <w:proofErr w:type="spellEnd"/>
      <w:r w:rsidR="00D619CA" w:rsidRPr="009970BE">
        <w:rPr>
          <w:rFonts w:asciiTheme="minorBidi" w:hAnsiTheme="minorBidi" w:cstheme="minorBidi"/>
          <w:color w:val="000000" w:themeColor="text1"/>
          <w:sz w:val="20"/>
          <w:szCs w:val="20"/>
        </w:rPr>
        <w:t>` to `</w:t>
      </w:r>
      <w:proofErr w:type="spellStart"/>
      <w:r w:rsidR="00D619CA" w:rsidRPr="009970BE">
        <w:rPr>
          <w:rFonts w:asciiTheme="minorBidi" w:hAnsiTheme="minorBidi" w:cstheme="minorBidi"/>
          <w:color w:val="000000" w:themeColor="text1"/>
          <w:sz w:val="20"/>
          <w:szCs w:val="20"/>
        </w:rPr>
        <w:t>tm_vec_cath_model</w:t>
      </w:r>
      <w:proofErr w:type="spellEnd"/>
      <w:r w:rsidR="00D619CA" w:rsidRPr="009970BE">
        <w:rPr>
          <w:rFonts w:asciiTheme="minorBidi" w:hAnsiTheme="minorBidi" w:cstheme="minorBidi"/>
          <w:color w:val="000000" w:themeColor="text1"/>
          <w:sz w:val="20"/>
          <w:szCs w:val="20"/>
        </w:rPr>
        <w:t>`. The functions can be accessed at (https://github.com/tymor22/tm-vec/tree/master). TM-scores were calculated using `</w:t>
      </w:r>
      <w:proofErr w:type="spellStart"/>
      <w:r w:rsidR="00D619CA" w:rsidRPr="009970BE">
        <w:rPr>
          <w:rFonts w:asciiTheme="minorBidi" w:hAnsiTheme="minorBidi" w:cstheme="minorBidi"/>
          <w:color w:val="000000" w:themeColor="text1"/>
          <w:sz w:val="20"/>
          <w:szCs w:val="20"/>
        </w:rPr>
        <w:t>tm_align</w:t>
      </w:r>
      <w:proofErr w:type="spellEnd"/>
      <w:r w:rsidR="00D619CA" w:rsidRPr="009970BE">
        <w:rPr>
          <w:rFonts w:asciiTheme="minorBidi" w:hAnsiTheme="minorBidi" w:cstheme="minorBidi"/>
          <w:color w:val="000000" w:themeColor="text1"/>
          <w:sz w:val="20"/>
          <w:szCs w:val="20"/>
        </w:rPr>
        <w:t xml:space="preserve">` from the </w:t>
      </w:r>
      <w:proofErr w:type="spellStart"/>
      <w:r w:rsidR="00D619CA" w:rsidRPr="009970BE">
        <w:rPr>
          <w:rFonts w:asciiTheme="minorBidi" w:hAnsiTheme="minorBidi" w:cstheme="minorBidi"/>
          <w:color w:val="000000" w:themeColor="text1"/>
          <w:sz w:val="20"/>
          <w:szCs w:val="20"/>
        </w:rPr>
        <w:t>tmtools</w:t>
      </w:r>
      <w:proofErr w:type="spellEnd"/>
      <w:r w:rsidR="00D619CA" w:rsidRPr="009970BE">
        <w:rPr>
          <w:rFonts w:asciiTheme="minorBidi" w:hAnsiTheme="minorBidi" w:cstheme="minorBidi"/>
          <w:color w:val="000000" w:themeColor="text1"/>
          <w:sz w:val="20"/>
          <w:szCs w:val="20"/>
        </w:rPr>
        <w:t xml:space="preserve"> 0.1.1 module.</w:t>
      </w:r>
    </w:p>
    <w:p w14:paraId="536892CD" w14:textId="5DA8D61E" w:rsidR="009942D2" w:rsidRPr="001F7D1D" w:rsidRDefault="009942D2" w:rsidP="009942D2">
      <w:pPr>
        <w:spacing w:line="360" w:lineRule="auto"/>
        <w:jc w:val="both"/>
        <w:rPr>
          <w:rFonts w:asciiTheme="minorBidi" w:hAnsiTheme="minorBidi" w:cstheme="minorBidi"/>
          <w:color w:val="FF0000"/>
          <w:sz w:val="20"/>
          <w:szCs w:val="20"/>
        </w:rPr>
      </w:pPr>
      <w:r w:rsidRPr="001F7D1D">
        <w:rPr>
          <w:rFonts w:asciiTheme="minorBidi" w:hAnsiTheme="minorBidi" w:cstheme="minorBidi"/>
          <w:color w:val="FF0000"/>
          <w:sz w:val="20"/>
          <w:szCs w:val="20"/>
        </w:rPr>
        <w:t xml:space="preserve">The computation times reported in this study, </w:t>
      </w:r>
      <w:r w:rsidR="001F7D1D" w:rsidRPr="001F7D1D">
        <w:rPr>
          <w:rFonts w:asciiTheme="minorBidi" w:hAnsiTheme="minorBidi" w:cstheme="minorBidi"/>
          <w:color w:val="FF0000"/>
          <w:sz w:val="20"/>
          <w:szCs w:val="20"/>
        </w:rPr>
        <w:t>except for</w:t>
      </w:r>
      <w:r w:rsidRPr="001F7D1D">
        <w:rPr>
          <w:rFonts w:asciiTheme="minorBidi" w:hAnsiTheme="minorBidi" w:cstheme="minorBidi"/>
          <w:color w:val="FF0000"/>
          <w:sz w:val="20"/>
          <w:szCs w:val="20"/>
        </w:rPr>
        <w:t xml:space="preserve"> those corresponding to Table 1 and Figure 7, were generated using a system featuring an Intel i9, 16-core, 11th generation processor operating at 2.6 GHz, along with 32 GB of RAM.</w:t>
      </w:r>
    </w:p>
    <w:p w14:paraId="5F2C08E3" w14:textId="77777777" w:rsidR="009942D2" w:rsidRDefault="009942D2" w:rsidP="009942D2">
      <w:pPr>
        <w:spacing w:line="360" w:lineRule="auto"/>
        <w:jc w:val="both"/>
        <w:rPr>
          <w:rFonts w:asciiTheme="majorBidi" w:hAnsiTheme="majorBidi" w:cstheme="majorBidi"/>
        </w:rPr>
      </w:pPr>
    </w:p>
    <w:p w14:paraId="7AB16A2B" w14:textId="6B4F4BF9" w:rsidR="0093477C" w:rsidRPr="001B6FA6" w:rsidRDefault="0093477C" w:rsidP="001C1EF9">
      <w:pPr>
        <w:spacing w:line="360" w:lineRule="auto"/>
        <w:jc w:val="both"/>
        <w:rPr>
          <w:rFonts w:asciiTheme="minorBidi" w:hAnsiTheme="minorBidi" w:cstheme="minorBidi"/>
          <w:color w:val="000000" w:themeColor="text1"/>
          <w:sz w:val="20"/>
          <w:szCs w:val="20"/>
          <w:lang w:bidi="fa-IR"/>
        </w:rPr>
      </w:pPr>
      <w:r w:rsidRPr="001B6FA6">
        <w:rPr>
          <w:rFonts w:asciiTheme="minorBidi" w:hAnsiTheme="minorBidi" w:cstheme="minorBidi"/>
          <w:b/>
          <w:bCs/>
          <w:color w:val="000000" w:themeColor="text1"/>
          <w:sz w:val="20"/>
          <w:szCs w:val="20"/>
        </w:rPr>
        <w:t>Data and code availability.</w:t>
      </w:r>
      <w:r w:rsidRPr="001B6FA6">
        <w:rPr>
          <w:rFonts w:asciiTheme="minorBidi" w:hAnsiTheme="minorBidi" w:cstheme="minorBidi"/>
          <w:color w:val="000000" w:themeColor="text1"/>
          <w:sz w:val="20"/>
          <w:szCs w:val="20"/>
        </w:rPr>
        <w:t xml:space="preserve"> The data that support the findings of this study and all code for data analysis are openly available at</w:t>
      </w:r>
      <w:r w:rsidR="001B2358" w:rsidRPr="001B6FA6">
        <w:rPr>
          <w:rFonts w:asciiTheme="minorBidi" w:hAnsiTheme="minorBidi" w:cstheme="minorBidi"/>
          <w:color w:val="000000" w:themeColor="text1"/>
          <w:sz w:val="20"/>
          <w:szCs w:val="20"/>
          <w:lang w:bidi="fa-IR"/>
        </w:rPr>
        <w:t>:</w:t>
      </w:r>
    </w:p>
    <w:p w14:paraId="5765DD1F" w14:textId="029FA8FD" w:rsidR="00DD7D90" w:rsidRPr="001B6FA6" w:rsidRDefault="0093477C" w:rsidP="00EC74B1">
      <w:pPr>
        <w:spacing w:line="360" w:lineRule="auto"/>
        <w:jc w:val="center"/>
        <w:rPr>
          <w:rFonts w:asciiTheme="minorBidi" w:hAnsiTheme="minorBidi" w:cstheme="minorBidi"/>
          <w:color w:val="000000" w:themeColor="text1"/>
          <w:sz w:val="20"/>
          <w:szCs w:val="20"/>
        </w:rPr>
      </w:pPr>
      <w:r w:rsidRPr="001B6FA6">
        <w:rPr>
          <w:rFonts w:asciiTheme="minorBidi" w:hAnsiTheme="minorBidi" w:cstheme="minorBidi"/>
          <w:color w:val="000000" w:themeColor="text1"/>
          <w:sz w:val="20"/>
          <w:szCs w:val="20"/>
        </w:rPr>
        <w:t>https://github.com/mirzaie-mehdi/ProteinEnergyProfileSimilarity</w:t>
      </w:r>
    </w:p>
    <w:p w14:paraId="3FCF5FE7" w14:textId="77777777" w:rsidR="00144B85" w:rsidRPr="001B6FA6" w:rsidRDefault="00144B85" w:rsidP="00675BF3">
      <w:pPr>
        <w:spacing w:line="360" w:lineRule="auto"/>
        <w:jc w:val="both"/>
        <w:rPr>
          <w:rFonts w:asciiTheme="minorBidi" w:hAnsiTheme="minorBidi" w:cstheme="minorBidi"/>
          <w:bCs/>
          <w:sz w:val="20"/>
          <w:szCs w:val="20"/>
        </w:rPr>
      </w:pPr>
    </w:p>
    <w:p w14:paraId="7ED24286" w14:textId="6B51DF36" w:rsidR="008914ED" w:rsidRDefault="001119B3" w:rsidP="00781A66">
      <w:pPr>
        <w:spacing w:line="360" w:lineRule="auto"/>
        <w:jc w:val="both"/>
        <w:rPr>
          <w:rFonts w:asciiTheme="minorBidi" w:hAnsiTheme="minorBidi" w:cstheme="minorBidi"/>
          <w:bCs/>
          <w:sz w:val="20"/>
          <w:szCs w:val="20"/>
        </w:rPr>
      </w:pPr>
      <w:r w:rsidRPr="001B6FA6">
        <w:rPr>
          <w:rFonts w:asciiTheme="minorBidi" w:hAnsiTheme="minorBidi" w:cstheme="minorBidi"/>
          <w:b/>
          <w:sz w:val="20"/>
          <w:szCs w:val="20"/>
        </w:rPr>
        <w:lastRenderedPageBreak/>
        <w:t>Funding:</w:t>
      </w:r>
      <w:r w:rsidRPr="001B6FA6">
        <w:rPr>
          <w:rFonts w:asciiTheme="minorBidi" w:hAnsiTheme="minorBidi" w:cstheme="minorBidi"/>
          <w:bCs/>
          <w:sz w:val="20"/>
          <w:szCs w:val="20"/>
        </w:rPr>
        <w:t xml:space="preserve"> </w:t>
      </w:r>
      <w:r w:rsidR="00C95DFE" w:rsidRPr="001B6FA6">
        <w:rPr>
          <w:rFonts w:asciiTheme="minorBidi" w:hAnsiTheme="minorBidi" w:cstheme="minorBidi"/>
          <w:bCs/>
          <w:sz w:val="20"/>
          <w:szCs w:val="20"/>
        </w:rPr>
        <w:t>P</w:t>
      </w:r>
      <w:r w:rsidRPr="001B6FA6">
        <w:rPr>
          <w:rFonts w:asciiTheme="minorBidi" w:hAnsiTheme="minorBidi" w:cstheme="minorBidi"/>
          <w:bCs/>
          <w:sz w:val="20"/>
          <w:szCs w:val="20"/>
        </w:rPr>
        <w:t>.C</w:t>
      </w:r>
      <w:r w:rsidR="00C95DFE" w:rsidRPr="001B6FA6">
        <w:rPr>
          <w:rFonts w:asciiTheme="minorBidi" w:hAnsiTheme="minorBidi" w:cstheme="minorBidi"/>
          <w:bCs/>
          <w:sz w:val="20"/>
          <w:szCs w:val="20"/>
        </w:rPr>
        <w:t>h</w:t>
      </w:r>
      <w:r w:rsidRPr="001B6FA6">
        <w:rPr>
          <w:rFonts w:asciiTheme="minorBidi" w:hAnsiTheme="minorBidi" w:cstheme="minorBidi"/>
          <w:bCs/>
          <w:sz w:val="20"/>
          <w:szCs w:val="20"/>
        </w:rPr>
        <w:t xml:space="preserve">. and </w:t>
      </w:r>
      <w:r w:rsidR="00C95DFE" w:rsidRPr="001B6FA6">
        <w:rPr>
          <w:rFonts w:asciiTheme="minorBidi" w:hAnsiTheme="minorBidi" w:cstheme="minorBidi"/>
          <w:bCs/>
          <w:sz w:val="20"/>
          <w:szCs w:val="20"/>
        </w:rPr>
        <w:t>M</w:t>
      </w:r>
      <w:r w:rsidRPr="001B6FA6">
        <w:rPr>
          <w:rFonts w:asciiTheme="minorBidi" w:hAnsiTheme="minorBidi" w:cstheme="minorBidi"/>
          <w:bCs/>
          <w:sz w:val="20"/>
          <w:szCs w:val="20"/>
        </w:rPr>
        <w:t xml:space="preserve">.M. were supported </w:t>
      </w:r>
      <w:r w:rsidR="00564FB8">
        <w:rPr>
          <w:rFonts w:asciiTheme="minorBidi" w:hAnsiTheme="minorBidi" w:cstheme="minorBidi"/>
          <w:bCs/>
          <w:sz w:val="20"/>
          <w:szCs w:val="20"/>
        </w:rPr>
        <w:t>from</w:t>
      </w:r>
      <w:r w:rsidR="00564FB8" w:rsidRPr="001B6FA6">
        <w:rPr>
          <w:rFonts w:asciiTheme="minorBidi" w:hAnsiTheme="minorBidi" w:cstheme="minorBidi"/>
          <w:bCs/>
          <w:sz w:val="20"/>
          <w:szCs w:val="20"/>
        </w:rPr>
        <w:t xml:space="preserve"> </w:t>
      </w:r>
      <w:r w:rsidRPr="001B6FA6">
        <w:rPr>
          <w:rFonts w:asciiTheme="minorBidi" w:hAnsiTheme="minorBidi" w:cstheme="minorBidi"/>
          <w:bCs/>
          <w:sz w:val="20"/>
          <w:szCs w:val="20"/>
        </w:rPr>
        <w:t xml:space="preserve">the </w:t>
      </w:r>
      <w:r w:rsidR="008255E8">
        <w:rPr>
          <w:rFonts w:asciiTheme="minorBidi" w:hAnsiTheme="minorBidi" w:cstheme="minorBidi"/>
          <w:bCs/>
          <w:sz w:val="20"/>
          <w:szCs w:val="20"/>
        </w:rPr>
        <w:t xml:space="preserve">grants </w:t>
      </w:r>
      <w:r w:rsidR="00564FB8">
        <w:rPr>
          <w:rFonts w:asciiTheme="minorBidi" w:hAnsiTheme="minorBidi" w:cstheme="minorBidi"/>
          <w:bCs/>
          <w:sz w:val="20"/>
          <w:szCs w:val="20"/>
        </w:rPr>
        <w:t xml:space="preserve">of </w:t>
      </w:r>
      <w:r w:rsidR="008255E8" w:rsidRPr="001B6FA6">
        <w:rPr>
          <w:rFonts w:asciiTheme="minorBidi" w:hAnsiTheme="minorBidi" w:cstheme="minorBidi"/>
          <w:bCs/>
          <w:sz w:val="20"/>
          <w:szCs w:val="20"/>
        </w:rPr>
        <w:t>J.-</w:t>
      </w:r>
      <w:proofErr w:type="gramStart"/>
      <w:r w:rsidR="008255E8" w:rsidRPr="001B6FA6">
        <w:rPr>
          <w:rFonts w:asciiTheme="minorBidi" w:hAnsiTheme="minorBidi" w:cstheme="minorBidi"/>
          <w:bCs/>
          <w:sz w:val="20"/>
          <w:szCs w:val="20"/>
        </w:rPr>
        <w:t>O.A</w:t>
      </w:r>
      <w:proofErr w:type="gramEnd"/>
      <w:r w:rsidR="00564FB8">
        <w:rPr>
          <w:rFonts w:asciiTheme="minorBidi" w:hAnsiTheme="minorBidi" w:cstheme="minorBidi"/>
          <w:bCs/>
          <w:sz w:val="20"/>
          <w:szCs w:val="20"/>
        </w:rPr>
        <w:t xml:space="preserve"> -</w:t>
      </w:r>
      <w:r w:rsidR="008255E8" w:rsidRPr="001B6FA6">
        <w:rPr>
          <w:rFonts w:asciiTheme="minorBidi" w:hAnsiTheme="minorBidi" w:cstheme="minorBidi"/>
          <w:bCs/>
          <w:sz w:val="20"/>
          <w:szCs w:val="20"/>
        </w:rPr>
        <w:t xml:space="preserve"> </w:t>
      </w:r>
      <w:r w:rsidRPr="001B6FA6">
        <w:rPr>
          <w:rFonts w:asciiTheme="minorBidi" w:hAnsiTheme="minorBidi" w:cstheme="minorBidi"/>
          <w:bCs/>
          <w:sz w:val="20"/>
          <w:szCs w:val="20"/>
        </w:rPr>
        <w:t xml:space="preserve">Academy of Finland (grants no. 297727 and 350678), Sigrid </w:t>
      </w:r>
      <w:proofErr w:type="spellStart"/>
      <w:r w:rsidRPr="001B6FA6">
        <w:rPr>
          <w:rFonts w:asciiTheme="minorBidi" w:hAnsiTheme="minorBidi" w:cstheme="minorBidi"/>
          <w:bCs/>
          <w:sz w:val="20"/>
          <w:szCs w:val="20"/>
        </w:rPr>
        <w:t>Juselius</w:t>
      </w:r>
      <w:proofErr w:type="spellEnd"/>
      <w:r w:rsidRPr="001B6FA6">
        <w:rPr>
          <w:rFonts w:asciiTheme="minorBidi" w:hAnsiTheme="minorBidi" w:cstheme="minorBidi"/>
          <w:bCs/>
          <w:sz w:val="20"/>
          <w:szCs w:val="20"/>
        </w:rPr>
        <w:t xml:space="preserve"> Foundation, ERA-NET NEURON grant nr 352077, Helsinki Institute of Life Science</w:t>
      </w:r>
      <w:r w:rsidR="00564FB8">
        <w:rPr>
          <w:rFonts w:asciiTheme="minorBidi" w:hAnsiTheme="minorBidi" w:cstheme="minorBidi"/>
          <w:bCs/>
          <w:sz w:val="20"/>
          <w:szCs w:val="20"/>
        </w:rPr>
        <w:t xml:space="preserve"> Research Fellow</w:t>
      </w:r>
      <w:r w:rsidRPr="001B6FA6">
        <w:rPr>
          <w:rFonts w:asciiTheme="minorBidi" w:hAnsiTheme="minorBidi" w:cstheme="minorBidi"/>
          <w:bCs/>
          <w:sz w:val="20"/>
          <w:szCs w:val="20"/>
        </w:rPr>
        <w:t>, and by European Research Council (ERC, grant no. 724922).</w:t>
      </w:r>
    </w:p>
    <w:p w14:paraId="2B41BE5C" w14:textId="77777777" w:rsidR="0040173E" w:rsidRPr="001B6FA6" w:rsidRDefault="0040173E" w:rsidP="00781A66">
      <w:pPr>
        <w:spacing w:line="360" w:lineRule="auto"/>
        <w:jc w:val="both"/>
        <w:rPr>
          <w:rFonts w:asciiTheme="minorBidi" w:hAnsiTheme="minorBidi" w:cstheme="minorBidi"/>
          <w:bCs/>
          <w:sz w:val="20"/>
          <w:szCs w:val="20"/>
        </w:rPr>
      </w:pPr>
    </w:p>
    <w:p w14:paraId="35BA69E3" w14:textId="3C0C8058" w:rsidR="00823DF0" w:rsidRDefault="00823DF0" w:rsidP="0010074D">
      <w:pPr>
        <w:spacing w:line="360" w:lineRule="auto"/>
        <w:jc w:val="lowKashida"/>
        <w:rPr>
          <w:rFonts w:asciiTheme="minorBidi" w:hAnsiTheme="minorBidi" w:cstheme="minorBidi"/>
          <w:bCs/>
          <w:sz w:val="20"/>
          <w:szCs w:val="20"/>
        </w:rPr>
      </w:pPr>
      <w:r w:rsidRPr="001B6FA6">
        <w:rPr>
          <w:rFonts w:asciiTheme="minorBidi" w:hAnsiTheme="minorBidi" w:cstheme="minorBidi"/>
          <w:b/>
          <w:sz w:val="20"/>
          <w:szCs w:val="20"/>
        </w:rPr>
        <w:t>Acknowledgments:</w:t>
      </w:r>
      <w:r w:rsidRPr="001B6FA6">
        <w:rPr>
          <w:rFonts w:asciiTheme="minorBidi" w:hAnsiTheme="minorBidi" w:cstheme="minorBidi"/>
          <w:bCs/>
          <w:sz w:val="20"/>
          <w:szCs w:val="20"/>
        </w:rPr>
        <w:t xml:space="preserve"> </w:t>
      </w:r>
      <w:r w:rsidR="003F4098" w:rsidRPr="001B6FA6">
        <w:rPr>
          <w:rFonts w:asciiTheme="minorBidi" w:hAnsiTheme="minorBidi" w:cstheme="minorBidi"/>
          <w:bCs/>
          <w:sz w:val="20"/>
          <w:szCs w:val="20"/>
        </w:rPr>
        <w:t xml:space="preserve">The authors would like to thank Vilma </w:t>
      </w:r>
      <w:proofErr w:type="spellStart"/>
      <w:r w:rsidR="008255E8">
        <w:rPr>
          <w:rFonts w:asciiTheme="minorBidi" w:hAnsiTheme="minorBidi" w:cstheme="minorBidi"/>
          <w:bCs/>
          <w:sz w:val="20"/>
          <w:szCs w:val="20"/>
        </w:rPr>
        <w:t>Iivanainen</w:t>
      </w:r>
      <w:proofErr w:type="spellEnd"/>
      <w:r w:rsidR="003F4098" w:rsidRPr="001B6FA6">
        <w:rPr>
          <w:rFonts w:asciiTheme="minorBidi" w:hAnsiTheme="minorBidi" w:cstheme="minorBidi"/>
          <w:bCs/>
          <w:sz w:val="20"/>
          <w:szCs w:val="20"/>
        </w:rPr>
        <w:t xml:space="preserve">, Elina </w:t>
      </w:r>
      <w:proofErr w:type="spellStart"/>
      <w:r w:rsidR="003F4098" w:rsidRPr="001B6FA6">
        <w:rPr>
          <w:rFonts w:asciiTheme="minorBidi" w:hAnsiTheme="minorBidi" w:cstheme="minorBidi"/>
          <w:bCs/>
          <w:sz w:val="20"/>
          <w:szCs w:val="20"/>
        </w:rPr>
        <w:t>Nagaeva</w:t>
      </w:r>
      <w:proofErr w:type="spellEnd"/>
      <w:r w:rsidR="003F4098" w:rsidRPr="001B6FA6">
        <w:rPr>
          <w:rFonts w:asciiTheme="minorBidi" w:hAnsiTheme="minorBidi" w:cstheme="minorBidi"/>
          <w:bCs/>
          <w:sz w:val="20"/>
          <w:szCs w:val="20"/>
        </w:rPr>
        <w:t xml:space="preserve">, and </w:t>
      </w:r>
      <w:proofErr w:type="spellStart"/>
      <w:r w:rsidR="003F4098" w:rsidRPr="001B6FA6">
        <w:rPr>
          <w:rFonts w:asciiTheme="minorBidi" w:hAnsiTheme="minorBidi" w:cstheme="minorBidi"/>
          <w:bCs/>
          <w:sz w:val="20"/>
          <w:szCs w:val="20"/>
        </w:rPr>
        <w:t>Saka</w:t>
      </w:r>
      <w:r w:rsidR="008255E8">
        <w:rPr>
          <w:rFonts w:asciiTheme="minorBidi" w:hAnsiTheme="minorBidi" w:cstheme="minorBidi"/>
          <w:bCs/>
          <w:sz w:val="20"/>
          <w:szCs w:val="20"/>
        </w:rPr>
        <w:t>r</w:t>
      </w:r>
      <w:r w:rsidR="003F4098" w:rsidRPr="001B6FA6">
        <w:rPr>
          <w:rFonts w:asciiTheme="minorBidi" w:hAnsiTheme="minorBidi" w:cstheme="minorBidi"/>
          <w:bCs/>
          <w:sz w:val="20"/>
          <w:szCs w:val="20"/>
        </w:rPr>
        <w:t>i</w:t>
      </w:r>
      <w:proofErr w:type="spellEnd"/>
      <w:r w:rsidR="003F4098" w:rsidRPr="001B6FA6">
        <w:rPr>
          <w:rFonts w:asciiTheme="minorBidi" w:hAnsiTheme="minorBidi" w:cstheme="minorBidi"/>
          <w:bCs/>
          <w:sz w:val="20"/>
          <w:szCs w:val="20"/>
        </w:rPr>
        <w:t xml:space="preserve"> Hietanen for reading the manuscript and providing valuable feedback.</w:t>
      </w:r>
    </w:p>
    <w:p w14:paraId="42D3ECFE" w14:textId="77777777" w:rsidR="00F9322C" w:rsidRPr="001B6FA6" w:rsidRDefault="00F9322C" w:rsidP="0010074D">
      <w:pPr>
        <w:spacing w:line="360" w:lineRule="auto"/>
        <w:jc w:val="lowKashida"/>
        <w:rPr>
          <w:rFonts w:asciiTheme="minorBidi" w:hAnsiTheme="minorBidi" w:cstheme="minorBidi"/>
          <w:bCs/>
          <w:sz w:val="20"/>
          <w:szCs w:val="20"/>
        </w:rPr>
      </w:pPr>
    </w:p>
    <w:p w14:paraId="4552258F" w14:textId="57BC2F0B" w:rsidR="00D5546B" w:rsidRPr="0075105E" w:rsidRDefault="00D5546B" w:rsidP="00016B49">
      <w:pPr>
        <w:spacing w:line="360" w:lineRule="auto"/>
        <w:jc w:val="both"/>
        <w:rPr>
          <w:rFonts w:asciiTheme="minorBidi" w:hAnsiTheme="minorBidi" w:cstheme="minorBidi"/>
          <w:bCs/>
          <w:sz w:val="20"/>
          <w:szCs w:val="20"/>
        </w:rPr>
      </w:pPr>
      <w:r w:rsidRPr="0075105E">
        <w:rPr>
          <w:rFonts w:asciiTheme="minorBidi" w:hAnsiTheme="minorBidi" w:cstheme="minorBidi"/>
          <w:b/>
          <w:sz w:val="20"/>
          <w:szCs w:val="20"/>
        </w:rPr>
        <w:t>Author Contributions:</w:t>
      </w:r>
      <w:r w:rsidRPr="0075105E">
        <w:rPr>
          <w:rFonts w:asciiTheme="minorBidi" w:hAnsiTheme="minorBidi" w:cstheme="minorBidi"/>
          <w:bCs/>
          <w:sz w:val="20"/>
          <w:szCs w:val="20"/>
        </w:rPr>
        <w:t xml:space="preserve"> M.M. designed and supervised the research; M.M.  and P.Ch. analyzed data; M.M., P.Ch., and J.-O.A. wrote the paper. All authors have read and agreed to the published version of the manuscript.</w:t>
      </w:r>
    </w:p>
    <w:p w14:paraId="448B68C8" w14:textId="666FCF8B" w:rsidR="0040173E" w:rsidRDefault="00D5546B" w:rsidP="00B13518">
      <w:pPr>
        <w:spacing w:line="360" w:lineRule="auto"/>
        <w:jc w:val="both"/>
        <w:rPr>
          <w:rFonts w:asciiTheme="minorBidi" w:hAnsiTheme="minorBidi" w:cstheme="minorBidi"/>
          <w:bCs/>
          <w:sz w:val="20"/>
          <w:szCs w:val="20"/>
        </w:rPr>
      </w:pPr>
      <w:r w:rsidRPr="0075105E">
        <w:rPr>
          <w:rFonts w:asciiTheme="minorBidi" w:hAnsiTheme="minorBidi" w:cstheme="minorBidi"/>
          <w:b/>
          <w:sz w:val="20"/>
          <w:szCs w:val="20"/>
        </w:rPr>
        <w:t>Competing Interest Statement:</w:t>
      </w:r>
      <w:r w:rsidRPr="0075105E">
        <w:rPr>
          <w:rFonts w:asciiTheme="minorBidi" w:hAnsiTheme="minorBidi" w:cstheme="minorBidi"/>
          <w:bCs/>
          <w:sz w:val="20"/>
          <w:szCs w:val="20"/>
        </w:rPr>
        <w:t xml:space="preserve"> The authors declare no conflict of interest.</w:t>
      </w:r>
    </w:p>
    <w:p w14:paraId="5C6BEC0C" w14:textId="77777777" w:rsidR="00A54C31" w:rsidRDefault="00A54C31" w:rsidP="00B13518">
      <w:pPr>
        <w:spacing w:line="360" w:lineRule="auto"/>
        <w:jc w:val="both"/>
        <w:rPr>
          <w:rFonts w:asciiTheme="minorBidi" w:hAnsiTheme="minorBidi" w:cstheme="minorBidi"/>
          <w:bCs/>
          <w:sz w:val="20"/>
          <w:szCs w:val="20"/>
        </w:rPr>
      </w:pPr>
    </w:p>
    <w:p w14:paraId="1957D5A9" w14:textId="77777777" w:rsidR="00050308" w:rsidRPr="001B6FA6" w:rsidRDefault="00050308" w:rsidP="00B13518">
      <w:pPr>
        <w:spacing w:line="360" w:lineRule="auto"/>
        <w:jc w:val="both"/>
        <w:rPr>
          <w:rFonts w:asciiTheme="minorBidi" w:hAnsiTheme="minorBidi" w:cstheme="minorBidi"/>
          <w:bCs/>
          <w:sz w:val="20"/>
          <w:szCs w:val="20"/>
        </w:rPr>
      </w:pPr>
    </w:p>
    <w:p w14:paraId="005A6FE4" w14:textId="18AD8891" w:rsidR="000C10E5" w:rsidRPr="001B6FA6" w:rsidRDefault="0077244A" w:rsidP="00781A66">
      <w:pPr>
        <w:spacing w:line="360" w:lineRule="auto"/>
        <w:jc w:val="both"/>
        <w:rPr>
          <w:rFonts w:asciiTheme="minorBidi" w:hAnsiTheme="minorBidi" w:cstheme="minorBidi"/>
          <w:bCs/>
          <w:sz w:val="20"/>
          <w:szCs w:val="20"/>
        </w:rPr>
      </w:pPr>
      <w:r w:rsidRPr="001B6FA6">
        <w:rPr>
          <w:rFonts w:asciiTheme="minorBidi" w:hAnsiTheme="minorBidi" w:cstheme="minorBidi"/>
          <w:b/>
          <w:sz w:val="20"/>
          <w:szCs w:val="20"/>
        </w:rPr>
        <w:t>References</w:t>
      </w:r>
    </w:p>
    <w:p w14:paraId="39BF8558" w14:textId="073F8BB0" w:rsidR="0070158F" w:rsidRPr="001B6FA6" w:rsidRDefault="0070158F">
      <w:pPr>
        <w:spacing w:line="360" w:lineRule="auto"/>
        <w:rPr>
          <w:rFonts w:asciiTheme="minorBidi" w:hAnsiTheme="minorBidi" w:cstheme="minorBidi"/>
          <w:sz w:val="20"/>
          <w:szCs w:val="20"/>
        </w:rPr>
      </w:pPr>
    </w:p>
    <w:p w14:paraId="5D648124" w14:textId="77777777" w:rsidR="00BC72BF" w:rsidRPr="00BC72BF" w:rsidRDefault="0070158F" w:rsidP="00BC72BF">
      <w:pPr>
        <w:pStyle w:val="EndNoteBibliography"/>
        <w:ind w:left="720" w:hanging="720"/>
      </w:pPr>
      <w:r>
        <w:rPr>
          <w:rFonts w:asciiTheme="majorBidi" w:hAnsiTheme="majorBidi" w:cstheme="majorBidi"/>
          <w:sz w:val="24"/>
          <w:szCs w:val="24"/>
        </w:rPr>
        <w:fldChar w:fldCharType="begin"/>
      </w:r>
      <w:r>
        <w:rPr>
          <w:rFonts w:asciiTheme="majorBidi" w:hAnsiTheme="majorBidi" w:cstheme="majorBidi"/>
          <w:sz w:val="24"/>
          <w:szCs w:val="24"/>
        </w:rPr>
        <w:instrText xml:space="preserve"> ADDIN EN.REFLIST </w:instrText>
      </w:r>
      <w:r>
        <w:rPr>
          <w:rFonts w:asciiTheme="majorBidi" w:hAnsiTheme="majorBidi" w:cstheme="majorBidi"/>
          <w:sz w:val="24"/>
          <w:szCs w:val="24"/>
        </w:rPr>
        <w:fldChar w:fldCharType="separate"/>
      </w:r>
      <w:r w:rsidR="00BC72BF" w:rsidRPr="00BC72BF">
        <w:t>1.</w:t>
      </w:r>
      <w:r w:rsidR="00BC72BF" w:rsidRPr="00BC72BF">
        <w:tab/>
        <w:t>Sayers EW</w:t>
      </w:r>
      <w:r w:rsidR="00BC72BF" w:rsidRPr="00BC72BF">
        <w:rPr>
          <w:i/>
        </w:rPr>
        <w:t>, et al.</w:t>
      </w:r>
      <w:r w:rsidR="00BC72BF" w:rsidRPr="00BC72BF">
        <w:t xml:space="preserve"> Database resources of the national center for biotechnology information. </w:t>
      </w:r>
      <w:r w:rsidR="00BC72BF" w:rsidRPr="00BC72BF">
        <w:rPr>
          <w:i/>
        </w:rPr>
        <w:t>Nucleic acids research</w:t>
      </w:r>
      <w:r w:rsidR="00BC72BF" w:rsidRPr="00BC72BF">
        <w:t xml:space="preserve"> </w:t>
      </w:r>
      <w:r w:rsidR="00BC72BF" w:rsidRPr="00BC72BF">
        <w:rPr>
          <w:b/>
        </w:rPr>
        <w:t>49</w:t>
      </w:r>
      <w:r w:rsidR="00BC72BF" w:rsidRPr="00BC72BF">
        <w:t>, D10 (2021).</w:t>
      </w:r>
    </w:p>
    <w:p w14:paraId="6D9AC77D" w14:textId="77777777" w:rsidR="00BC72BF" w:rsidRPr="00BC72BF" w:rsidRDefault="00BC72BF" w:rsidP="00BC72BF">
      <w:pPr>
        <w:pStyle w:val="EndNoteBibliography"/>
        <w:spacing w:after="0"/>
      </w:pPr>
    </w:p>
    <w:p w14:paraId="2FA035A8" w14:textId="77777777" w:rsidR="00BC72BF" w:rsidRPr="00BC72BF" w:rsidRDefault="00BC72BF" w:rsidP="00BC72BF">
      <w:pPr>
        <w:pStyle w:val="EndNoteBibliography"/>
        <w:ind w:left="720" w:hanging="720"/>
      </w:pPr>
      <w:r w:rsidRPr="00BC72BF">
        <w:t>2.</w:t>
      </w:r>
      <w:r w:rsidRPr="00BC72BF">
        <w:tab/>
        <w:t>Altschul SF</w:t>
      </w:r>
      <w:r w:rsidRPr="00BC72BF">
        <w:rPr>
          <w:i/>
        </w:rPr>
        <w:t>, et al.</w:t>
      </w:r>
      <w:r w:rsidRPr="00BC72BF">
        <w:t xml:space="preserve"> Gapped BLAST and PSI-BLAST: a new generation of protein database search programs. </w:t>
      </w:r>
      <w:r w:rsidRPr="00BC72BF">
        <w:rPr>
          <w:i/>
        </w:rPr>
        <w:t>Nucleic acids research</w:t>
      </w:r>
      <w:r w:rsidRPr="00BC72BF">
        <w:t xml:space="preserve"> </w:t>
      </w:r>
      <w:r w:rsidRPr="00BC72BF">
        <w:rPr>
          <w:b/>
        </w:rPr>
        <w:t>25</w:t>
      </w:r>
      <w:r w:rsidRPr="00BC72BF">
        <w:t>, 3389-3402 (1997).</w:t>
      </w:r>
    </w:p>
    <w:p w14:paraId="528B162B" w14:textId="77777777" w:rsidR="00BC72BF" w:rsidRPr="00BC72BF" w:rsidRDefault="00BC72BF" w:rsidP="00BC72BF">
      <w:pPr>
        <w:pStyle w:val="EndNoteBibliography"/>
        <w:spacing w:after="0"/>
      </w:pPr>
    </w:p>
    <w:p w14:paraId="36D1C43F" w14:textId="77777777" w:rsidR="00BC72BF" w:rsidRPr="00BC72BF" w:rsidRDefault="00BC72BF" w:rsidP="00BC72BF">
      <w:pPr>
        <w:pStyle w:val="EndNoteBibliography"/>
        <w:ind w:left="720" w:hanging="720"/>
      </w:pPr>
      <w:r w:rsidRPr="00BC72BF">
        <w:t>3.</w:t>
      </w:r>
      <w:r w:rsidRPr="00BC72BF">
        <w:tab/>
        <w:t xml:space="preserve">Kilinc M, Jia K, Jernigan RL. Improved global protein homolog detection with major gains in function identification. </w:t>
      </w:r>
      <w:r w:rsidRPr="00BC72BF">
        <w:rPr>
          <w:i/>
        </w:rPr>
        <w:t>Proceedings of the National Academy of Sciences</w:t>
      </w:r>
      <w:r w:rsidRPr="00BC72BF">
        <w:t xml:space="preserve"> </w:t>
      </w:r>
      <w:r w:rsidRPr="00BC72BF">
        <w:rPr>
          <w:b/>
        </w:rPr>
        <w:t>120</w:t>
      </w:r>
      <w:r w:rsidRPr="00BC72BF">
        <w:t>, e2211823120 (2023).</w:t>
      </w:r>
    </w:p>
    <w:p w14:paraId="6525FCEE" w14:textId="77777777" w:rsidR="00BC72BF" w:rsidRPr="00BC72BF" w:rsidRDefault="00BC72BF" w:rsidP="00BC72BF">
      <w:pPr>
        <w:pStyle w:val="EndNoteBibliography"/>
        <w:spacing w:after="0"/>
      </w:pPr>
    </w:p>
    <w:p w14:paraId="3A559650" w14:textId="77777777" w:rsidR="00BC72BF" w:rsidRPr="00BC72BF" w:rsidRDefault="00BC72BF" w:rsidP="00BC72BF">
      <w:pPr>
        <w:pStyle w:val="EndNoteBibliography"/>
        <w:ind w:left="720" w:hanging="720"/>
      </w:pPr>
      <w:r w:rsidRPr="00BC72BF">
        <w:t>4.</w:t>
      </w:r>
      <w:r w:rsidRPr="00BC72BF">
        <w:tab/>
        <w:t xml:space="preserve">Quan Y, Xiong Z-K, Zhang K-X, Zhang Q-Y, Zhang W, Zhang H-Y. Evolution-strengthened knowledge graph enables predicting the targetability and druggability of genes. </w:t>
      </w:r>
      <w:r w:rsidRPr="00BC72BF">
        <w:rPr>
          <w:i/>
        </w:rPr>
        <w:t>PNAS nexus</w:t>
      </w:r>
      <w:r w:rsidRPr="00BC72BF">
        <w:t xml:space="preserve"> </w:t>
      </w:r>
      <w:r w:rsidRPr="00BC72BF">
        <w:rPr>
          <w:b/>
        </w:rPr>
        <w:t>2</w:t>
      </w:r>
      <w:r w:rsidRPr="00BC72BF">
        <w:t>, pgad147 (2023).</w:t>
      </w:r>
    </w:p>
    <w:p w14:paraId="0B79819E" w14:textId="77777777" w:rsidR="00BC72BF" w:rsidRPr="00BC72BF" w:rsidRDefault="00BC72BF" w:rsidP="00BC72BF">
      <w:pPr>
        <w:pStyle w:val="EndNoteBibliography"/>
        <w:spacing w:after="0"/>
      </w:pPr>
    </w:p>
    <w:p w14:paraId="20E4BCC4" w14:textId="77777777" w:rsidR="00BC72BF" w:rsidRPr="00BC72BF" w:rsidRDefault="00BC72BF" w:rsidP="00BC72BF">
      <w:pPr>
        <w:pStyle w:val="EndNoteBibliography"/>
        <w:ind w:left="720" w:hanging="720"/>
      </w:pPr>
      <w:r w:rsidRPr="00BC72BF">
        <w:t>5.</w:t>
      </w:r>
      <w:r w:rsidRPr="00BC72BF">
        <w:tab/>
        <w:t xml:space="preserve">Du Z, Ding X, Hsu W, Munir A, Xu Y, Li Y. pLM4ACE: A protein language model based predictor for antihypertensive peptide screening. </w:t>
      </w:r>
      <w:r w:rsidRPr="00BC72BF">
        <w:rPr>
          <w:i/>
        </w:rPr>
        <w:t>Food Chemistry</w:t>
      </w:r>
      <w:r w:rsidRPr="00BC72BF">
        <w:t xml:space="preserve"> </w:t>
      </w:r>
      <w:r w:rsidRPr="00BC72BF">
        <w:rPr>
          <w:b/>
        </w:rPr>
        <w:t>431</w:t>
      </w:r>
      <w:r w:rsidRPr="00BC72BF">
        <w:t>, 137162 (2024).</w:t>
      </w:r>
    </w:p>
    <w:p w14:paraId="31D7A458" w14:textId="77777777" w:rsidR="00BC72BF" w:rsidRPr="00BC72BF" w:rsidRDefault="00BC72BF" w:rsidP="00BC72BF">
      <w:pPr>
        <w:pStyle w:val="EndNoteBibliography"/>
        <w:spacing w:after="0"/>
      </w:pPr>
    </w:p>
    <w:p w14:paraId="0338786E" w14:textId="77777777" w:rsidR="00BC72BF" w:rsidRPr="00BC72BF" w:rsidRDefault="00BC72BF" w:rsidP="00BC72BF">
      <w:pPr>
        <w:pStyle w:val="EndNoteBibliography"/>
        <w:ind w:left="720" w:hanging="720"/>
      </w:pPr>
      <w:r w:rsidRPr="00BC72BF">
        <w:t>6.</w:t>
      </w:r>
      <w:r w:rsidRPr="00BC72BF">
        <w:tab/>
        <w:t>Wang Y</w:t>
      </w:r>
      <w:r w:rsidRPr="00BC72BF">
        <w:rPr>
          <w:i/>
        </w:rPr>
        <w:t>, et al.</w:t>
      </w:r>
      <w:r w:rsidRPr="00BC72BF">
        <w:t xml:space="preserve"> RNAincoder: a deep learning-based encoder for RNA and RNA-associated interaction. </w:t>
      </w:r>
      <w:r w:rsidRPr="00BC72BF">
        <w:rPr>
          <w:i/>
        </w:rPr>
        <w:t>Nucleic Acids Research</w:t>
      </w:r>
      <w:r w:rsidRPr="00BC72BF">
        <w:t>, gkad404 (2023).</w:t>
      </w:r>
    </w:p>
    <w:p w14:paraId="09DC42A6" w14:textId="77777777" w:rsidR="00BC72BF" w:rsidRPr="00BC72BF" w:rsidRDefault="00BC72BF" w:rsidP="00BC72BF">
      <w:pPr>
        <w:pStyle w:val="EndNoteBibliography"/>
        <w:spacing w:after="0"/>
      </w:pPr>
    </w:p>
    <w:p w14:paraId="7447D851" w14:textId="77777777" w:rsidR="00BC72BF" w:rsidRPr="00BC72BF" w:rsidRDefault="00BC72BF" w:rsidP="00BC72BF">
      <w:pPr>
        <w:pStyle w:val="EndNoteBibliography"/>
        <w:ind w:left="720" w:hanging="720"/>
      </w:pPr>
      <w:r w:rsidRPr="00BC72BF">
        <w:t>7.</w:t>
      </w:r>
      <w:r w:rsidRPr="00BC72BF">
        <w:tab/>
        <w:t xml:space="preserve">Sippl MJ. Boltzmann's principle, knowledge-based mean fields and protein folding. An approach to the computational determination of protein structures. </w:t>
      </w:r>
      <w:r w:rsidRPr="00BC72BF">
        <w:rPr>
          <w:i/>
        </w:rPr>
        <w:t>Journal of computer-aided molecular design</w:t>
      </w:r>
      <w:r w:rsidRPr="00BC72BF">
        <w:t xml:space="preserve"> </w:t>
      </w:r>
      <w:r w:rsidRPr="00BC72BF">
        <w:rPr>
          <w:b/>
        </w:rPr>
        <w:t>7</w:t>
      </w:r>
      <w:r w:rsidRPr="00BC72BF">
        <w:t>, 473--501 (1993).</w:t>
      </w:r>
    </w:p>
    <w:p w14:paraId="29A78BB6" w14:textId="77777777" w:rsidR="00BC72BF" w:rsidRPr="00BC72BF" w:rsidRDefault="00BC72BF" w:rsidP="00BC72BF">
      <w:pPr>
        <w:pStyle w:val="EndNoteBibliography"/>
        <w:spacing w:after="0"/>
      </w:pPr>
    </w:p>
    <w:p w14:paraId="71B0D409" w14:textId="77777777" w:rsidR="00BC72BF" w:rsidRPr="00BC72BF" w:rsidRDefault="00BC72BF" w:rsidP="00BC72BF">
      <w:pPr>
        <w:pStyle w:val="EndNoteBibliography"/>
        <w:ind w:left="720" w:hanging="720"/>
      </w:pPr>
      <w:r w:rsidRPr="00BC72BF">
        <w:lastRenderedPageBreak/>
        <w:t>8.</w:t>
      </w:r>
      <w:r w:rsidRPr="00BC72BF">
        <w:tab/>
        <w:t xml:space="preserve">Mirzaie M, Sadeghi M. Knowledge-based potentials in protein fold recognition. </w:t>
      </w:r>
      <w:r w:rsidRPr="00BC72BF">
        <w:rPr>
          <w:i/>
        </w:rPr>
        <w:t>Archives of Advances in Biosciences</w:t>
      </w:r>
      <w:r w:rsidRPr="00BC72BF">
        <w:t xml:space="preserve"> </w:t>
      </w:r>
      <w:r w:rsidRPr="00BC72BF">
        <w:rPr>
          <w:b/>
        </w:rPr>
        <w:t>1</w:t>
      </w:r>
      <w:r w:rsidRPr="00BC72BF">
        <w:t>,  (2010).</w:t>
      </w:r>
    </w:p>
    <w:p w14:paraId="09454668" w14:textId="77777777" w:rsidR="00BC72BF" w:rsidRPr="00BC72BF" w:rsidRDefault="00BC72BF" w:rsidP="00BC72BF">
      <w:pPr>
        <w:pStyle w:val="EndNoteBibliography"/>
        <w:spacing w:after="0"/>
      </w:pPr>
    </w:p>
    <w:p w14:paraId="181F914D" w14:textId="77777777" w:rsidR="00BC72BF" w:rsidRPr="00BC72BF" w:rsidRDefault="00BC72BF" w:rsidP="00BC72BF">
      <w:pPr>
        <w:pStyle w:val="EndNoteBibliography"/>
        <w:ind w:left="720" w:hanging="720"/>
      </w:pPr>
      <w:r w:rsidRPr="00BC72BF">
        <w:t>9.</w:t>
      </w:r>
      <w:r w:rsidRPr="00BC72BF">
        <w:tab/>
        <w:t xml:space="preserve">Mirzaie M, Eslahchi C, Pezeshk H, Sadeghi M. A distance‐dependent atomic knowledge‐based potential and force for discrimination of native structures from decoys. </w:t>
      </w:r>
      <w:r w:rsidRPr="00BC72BF">
        <w:rPr>
          <w:i/>
        </w:rPr>
        <w:t>Proteins: Structure, Function, and Bioinformatics</w:t>
      </w:r>
      <w:r w:rsidRPr="00BC72BF">
        <w:t xml:space="preserve"> </w:t>
      </w:r>
      <w:r w:rsidRPr="00BC72BF">
        <w:rPr>
          <w:b/>
        </w:rPr>
        <w:t>77</w:t>
      </w:r>
      <w:r w:rsidRPr="00BC72BF">
        <w:t>, 454-463 (2009).</w:t>
      </w:r>
    </w:p>
    <w:p w14:paraId="7A88072B" w14:textId="77777777" w:rsidR="00BC72BF" w:rsidRPr="00BC72BF" w:rsidRDefault="00BC72BF" w:rsidP="00BC72BF">
      <w:pPr>
        <w:pStyle w:val="EndNoteBibliography"/>
        <w:spacing w:after="0"/>
      </w:pPr>
    </w:p>
    <w:p w14:paraId="2FA1B4E6" w14:textId="77777777" w:rsidR="00BC72BF" w:rsidRPr="00BC72BF" w:rsidRDefault="00BC72BF" w:rsidP="00BC72BF">
      <w:pPr>
        <w:pStyle w:val="EndNoteBibliography"/>
        <w:ind w:left="720" w:hanging="720"/>
      </w:pPr>
      <w:r w:rsidRPr="00BC72BF">
        <w:t>10.</w:t>
      </w:r>
      <w:r w:rsidRPr="00BC72BF">
        <w:tab/>
        <w:t xml:space="preserve">Mirzaie M. Identification of native protein structures captured by principal interactions. </w:t>
      </w:r>
      <w:r w:rsidRPr="00BC72BF">
        <w:rPr>
          <w:i/>
        </w:rPr>
        <w:t>BMC bioinformatics</w:t>
      </w:r>
      <w:r w:rsidRPr="00BC72BF">
        <w:t xml:space="preserve"> </w:t>
      </w:r>
      <w:r w:rsidRPr="00BC72BF">
        <w:rPr>
          <w:b/>
        </w:rPr>
        <w:t>20</w:t>
      </w:r>
      <w:r w:rsidRPr="00BC72BF">
        <w:t>, 1-10 (2019).</w:t>
      </w:r>
    </w:p>
    <w:p w14:paraId="14D39960" w14:textId="77777777" w:rsidR="00BC72BF" w:rsidRPr="00BC72BF" w:rsidRDefault="00BC72BF" w:rsidP="00BC72BF">
      <w:pPr>
        <w:pStyle w:val="EndNoteBibliography"/>
        <w:spacing w:after="0"/>
      </w:pPr>
    </w:p>
    <w:p w14:paraId="163EF4B8" w14:textId="77777777" w:rsidR="00BC72BF" w:rsidRPr="00BC72BF" w:rsidRDefault="00BC72BF" w:rsidP="00BC72BF">
      <w:pPr>
        <w:pStyle w:val="EndNoteBibliography"/>
        <w:ind w:left="720" w:hanging="720"/>
      </w:pPr>
      <w:r w:rsidRPr="00BC72BF">
        <w:t>11.</w:t>
      </w:r>
      <w:r w:rsidRPr="00BC72BF">
        <w:tab/>
        <w:t xml:space="preserve">Mirzaie M. Discrimination power of knowledge-based potential dictated by the dominant energies in native protein structures. </w:t>
      </w:r>
      <w:r w:rsidRPr="00BC72BF">
        <w:rPr>
          <w:i/>
        </w:rPr>
        <w:t>Amino acids</w:t>
      </w:r>
      <w:r w:rsidRPr="00BC72BF">
        <w:t xml:space="preserve"> </w:t>
      </w:r>
      <w:r w:rsidRPr="00BC72BF">
        <w:rPr>
          <w:b/>
        </w:rPr>
        <w:t>51</w:t>
      </w:r>
      <w:r w:rsidRPr="00BC72BF">
        <w:t>, 1029-1038 (2019).</w:t>
      </w:r>
    </w:p>
    <w:p w14:paraId="72598A51" w14:textId="77777777" w:rsidR="00BC72BF" w:rsidRPr="00BC72BF" w:rsidRDefault="00BC72BF" w:rsidP="00BC72BF">
      <w:pPr>
        <w:pStyle w:val="EndNoteBibliography"/>
        <w:spacing w:after="0"/>
      </w:pPr>
    </w:p>
    <w:p w14:paraId="082C3D4A" w14:textId="77777777" w:rsidR="00BC72BF" w:rsidRPr="00BC72BF" w:rsidRDefault="00BC72BF" w:rsidP="00BC72BF">
      <w:pPr>
        <w:pStyle w:val="EndNoteBibliography"/>
        <w:ind w:left="720" w:hanging="720"/>
      </w:pPr>
      <w:r w:rsidRPr="00BC72BF">
        <w:t>12.</w:t>
      </w:r>
      <w:r w:rsidRPr="00BC72BF">
        <w:tab/>
        <w:t xml:space="preserve">Mirzaie M. Hydrophobic residues can identify native protein structures. </w:t>
      </w:r>
      <w:r w:rsidRPr="00BC72BF">
        <w:rPr>
          <w:i/>
        </w:rPr>
        <w:t>Proteins: Structure, Function, and Bioinformatics</w:t>
      </w:r>
      <w:r w:rsidRPr="00BC72BF">
        <w:t xml:space="preserve"> </w:t>
      </w:r>
      <w:r w:rsidRPr="00BC72BF">
        <w:rPr>
          <w:b/>
        </w:rPr>
        <w:t>86</w:t>
      </w:r>
      <w:r w:rsidRPr="00BC72BF">
        <w:t>, 467-474 (2018).</w:t>
      </w:r>
    </w:p>
    <w:p w14:paraId="12D312D6" w14:textId="77777777" w:rsidR="00BC72BF" w:rsidRPr="00BC72BF" w:rsidRDefault="00BC72BF" w:rsidP="00BC72BF">
      <w:pPr>
        <w:pStyle w:val="EndNoteBibliography"/>
        <w:spacing w:after="0"/>
      </w:pPr>
    </w:p>
    <w:p w14:paraId="7C8F4658" w14:textId="77777777" w:rsidR="00BC72BF" w:rsidRPr="00BC72BF" w:rsidRDefault="00BC72BF" w:rsidP="00BC72BF">
      <w:pPr>
        <w:pStyle w:val="EndNoteBibliography"/>
        <w:ind w:left="720" w:hanging="720"/>
      </w:pPr>
      <w:r w:rsidRPr="00BC72BF">
        <w:t>13.</w:t>
      </w:r>
      <w:r w:rsidRPr="00BC72BF">
        <w:tab/>
        <w:t xml:space="preserve">Dosztanyi Z, Csizmok V, Tompa P, Simon I. The pairwise energy content estimated from amino acid composition discriminates between folded and intrinsically unstructured proteins. </w:t>
      </w:r>
      <w:r w:rsidRPr="00BC72BF">
        <w:rPr>
          <w:i/>
        </w:rPr>
        <w:t>Journal of molecular biology</w:t>
      </w:r>
      <w:r w:rsidRPr="00BC72BF">
        <w:t xml:space="preserve"> </w:t>
      </w:r>
      <w:r w:rsidRPr="00BC72BF">
        <w:rPr>
          <w:b/>
        </w:rPr>
        <w:t>347</w:t>
      </w:r>
      <w:r w:rsidRPr="00BC72BF">
        <w:t>, 827--839 (2005).</w:t>
      </w:r>
    </w:p>
    <w:p w14:paraId="25611E75" w14:textId="77777777" w:rsidR="00BC72BF" w:rsidRPr="00BC72BF" w:rsidRDefault="00BC72BF" w:rsidP="00BC72BF">
      <w:pPr>
        <w:pStyle w:val="EndNoteBibliography"/>
        <w:spacing w:after="0"/>
      </w:pPr>
    </w:p>
    <w:p w14:paraId="133308B3" w14:textId="77777777" w:rsidR="00BC72BF" w:rsidRPr="00BC72BF" w:rsidRDefault="00BC72BF" w:rsidP="00BC72BF">
      <w:pPr>
        <w:pStyle w:val="EndNoteBibliography"/>
        <w:ind w:left="720" w:hanging="720"/>
      </w:pPr>
      <w:r w:rsidRPr="00BC72BF">
        <w:t>14.</w:t>
      </w:r>
      <w:r w:rsidRPr="00BC72BF">
        <w:tab/>
        <w:t xml:space="preserve">Bowie JU, Lüthy R, Eisenberg D. A method to identify protein sequences that fold into a known three-dimensional structure. </w:t>
      </w:r>
      <w:r w:rsidRPr="00BC72BF">
        <w:rPr>
          <w:i/>
        </w:rPr>
        <w:t>Science</w:t>
      </w:r>
      <w:r w:rsidRPr="00BC72BF">
        <w:t xml:space="preserve"> </w:t>
      </w:r>
      <w:r w:rsidRPr="00BC72BF">
        <w:rPr>
          <w:b/>
        </w:rPr>
        <w:t>253</w:t>
      </w:r>
      <w:r w:rsidRPr="00BC72BF">
        <w:t>, 164-170 (1991).</w:t>
      </w:r>
    </w:p>
    <w:p w14:paraId="0F840F17" w14:textId="77777777" w:rsidR="00BC72BF" w:rsidRPr="00BC72BF" w:rsidRDefault="00BC72BF" w:rsidP="00BC72BF">
      <w:pPr>
        <w:pStyle w:val="EndNoteBibliography"/>
        <w:spacing w:after="0"/>
      </w:pPr>
    </w:p>
    <w:p w14:paraId="3CCCEB64" w14:textId="77777777" w:rsidR="00BC72BF" w:rsidRPr="00BC72BF" w:rsidRDefault="00BC72BF" w:rsidP="00BC72BF">
      <w:pPr>
        <w:pStyle w:val="EndNoteBibliography"/>
        <w:ind w:left="720" w:hanging="720"/>
      </w:pPr>
      <w:r w:rsidRPr="00BC72BF">
        <w:t>15.</w:t>
      </w:r>
      <w:r w:rsidRPr="00BC72BF">
        <w:tab/>
        <w:t xml:space="preserve">Goldstein RA, Luthey-Schulten ZA, Wolynes PG. Protein tertiary structure recognition using optimized Hamiltonians with local interactions. </w:t>
      </w:r>
      <w:r w:rsidRPr="00BC72BF">
        <w:rPr>
          <w:i/>
        </w:rPr>
        <w:t>Proceedings of the National Academy of Sciences</w:t>
      </w:r>
      <w:r w:rsidRPr="00BC72BF">
        <w:t xml:space="preserve"> </w:t>
      </w:r>
      <w:r w:rsidRPr="00BC72BF">
        <w:rPr>
          <w:b/>
        </w:rPr>
        <w:t>89</w:t>
      </w:r>
      <w:r w:rsidRPr="00BC72BF">
        <w:t>, 9029-9033 (1992).</w:t>
      </w:r>
    </w:p>
    <w:p w14:paraId="7012B2E7" w14:textId="77777777" w:rsidR="00BC72BF" w:rsidRPr="00BC72BF" w:rsidRDefault="00BC72BF" w:rsidP="00BC72BF">
      <w:pPr>
        <w:pStyle w:val="EndNoteBibliography"/>
        <w:spacing w:after="0"/>
      </w:pPr>
    </w:p>
    <w:p w14:paraId="27A47687" w14:textId="77777777" w:rsidR="00BC72BF" w:rsidRPr="00BC72BF" w:rsidRDefault="00BC72BF" w:rsidP="00BC72BF">
      <w:pPr>
        <w:pStyle w:val="EndNoteBibliography"/>
        <w:ind w:left="720" w:hanging="720"/>
      </w:pPr>
      <w:r w:rsidRPr="00BC72BF">
        <w:t>16.</w:t>
      </w:r>
      <w:r w:rsidRPr="00BC72BF">
        <w:tab/>
        <w:t>Sillitoe I</w:t>
      </w:r>
      <w:r w:rsidRPr="00BC72BF">
        <w:rPr>
          <w:i/>
        </w:rPr>
        <w:t>, et al.</w:t>
      </w:r>
      <w:r w:rsidRPr="00BC72BF">
        <w:t xml:space="preserve"> CATH: increased structural coverage of functional space. </w:t>
      </w:r>
      <w:r w:rsidRPr="00BC72BF">
        <w:rPr>
          <w:i/>
        </w:rPr>
        <w:t>Nucleic acids research</w:t>
      </w:r>
      <w:r w:rsidRPr="00BC72BF">
        <w:t xml:space="preserve"> </w:t>
      </w:r>
      <w:r w:rsidRPr="00BC72BF">
        <w:rPr>
          <w:b/>
        </w:rPr>
        <w:t>49</w:t>
      </w:r>
      <w:r w:rsidRPr="00BC72BF">
        <w:t>, D266-D273 (2021).</w:t>
      </w:r>
    </w:p>
    <w:p w14:paraId="74723962" w14:textId="77777777" w:rsidR="00BC72BF" w:rsidRPr="00BC72BF" w:rsidRDefault="00BC72BF" w:rsidP="00BC72BF">
      <w:pPr>
        <w:pStyle w:val="EndNoteBibliography"/>
        <w:spacing w:after="0"/>
      </w:pPr>
    </w:p>
    <w:p w14:paraId="03125714" w14:textId="77777777" w:rsidR="00BC72BF" w:rsidRPr="00BC72BF" w:rsidRDefault="00BC72BF" w:rsidP="00BC72BF">
      <w:pPr>
        <w:pStyle w:val="EndNoteBibliography"/>
        <w:ind w:left="720" w:hanging="720"/>
      </w:pPr>
      <w:r w:rsidRPr="00BC72BF">
        <w:t>17.</w:t>
      </w:r>
      <w:r w:rsidRPr="00BC72BF">
        <w:tab/>
        <w:t xml:space="preserve">Lo Conte L, Ailey B, Hubbard TJ, Brenner SE, Murzin AG, Chothia C. SCOP: a structural classification of proteins database. </w:t>
      </w:r>
      <w:r w:rsidRPr="00BC72BF">
        <w:rPr>
          <w:i/>
        </w:rPr>
        <w:t>Nucleic acids research</w:t>
      </w:r>
      <w:r w:rsidRPr="00BC72BF">
        <w:t xml:space="preserve"> </w:t>
      </w:r>
      <w:r w:rsidRPr="00BC72BF">
        <w:rPr>
          <w:b/>
        </w:rPr>
        <w:t>28</w:t>
      </w:r>
      <w:r w:rsidRPr="00BC72BF">
        <w:t>, 257-259 (2000).</w:t>
      </w:r>
    </w:p>
    <w:p w14:paraId="2082C85B" w14:textId="77777777" w:rsidR="00BC72BF" w:rsidRPr="00BC72BF" w:rsidRDefault="00BC72BF" w:rsidP="00BC72BF">
      <w:pPr>
        <w:pStyle w:val="EndNoteBibliography"/>
        <w:spacing w:after="0"/>
      </w:pPr>
    </w:p>
    <w:p w14:paraId="633A8212" w14:textId="77777777" w:rsidR="00BC72BF" w:rsidRPr="00BC72BF" w:rsidRDefault="00BC72BF" w:rsidP="00BC72BF">
      <w:pPr>
        <w:pStyle w:val="EndNoteBibliography"/>
        <w:ind w:left="720" w:hanging="720"/>
      </w:pPr>
      <w:r w:rsidRPr="00BC72BF">
        <w:t>18.</w:t>
      </w:r>
      <w:r w:rsidRPr="00BC72BF">
        <w:tab/>
        <w:t xml:space="preserve">Fox NK, Brenner SE, Chandonia J-M. SCOPe: Structural Classification of Proteins—extended, integrating SCOP and ASTRAL data and classification of new structures. </w:t>
      </w:r>
      <w:r w:rsidRPr="00BC72BF">
        <w:rPr>
          <w:i/>
        </w:rPr>
        <w:t>Nucleic acids research</w:t>
      </w:r>
      <w:r w:rsidRPr="00BC72BF">
        <w:t xml:space="preserve"> </w:t>
      </w:r>
      <w:r w:rsidRPr="00BC72BF">
        <w:rPr>
          <w:b/>
        </w:rPr>
        <w:t>42</w:t>
      </w:r>
      <w:r w:rsidRPr="00BC72BF">
        <w:t>, D304-D309 (2014).</w:t>
      </w:r>
    </w:p>
    <w:p w14:paraId="5CFC6927" w14:textId="77777777" w:rsidR="00BC72BF" w:rsidRPr="00BC72BF" w:rsidRDefault="00BC72BF" w:rsidP="00BC72BF">
      <w:pPr>
        <w:pStyle w:val="EndNoteBibliography"/>
        <w:spacing w:after="0"/>
      </w:pPr>
    </w:p>
    <w:p w14:paraId="42820BCE" w14:textId="77777777" w:rsidR="00BC72BF" w:rsidRPr="00BC72BF" w:rsidRDefault="00BC72BF" w:rsidP="00BC72BF">
      <w:pPr>
        <w:pStyle w:val="EndNoteBibliography"/>
        <w:ind w:left="720" w:hanging="720"/>
      </w:pPr>
      <w:r w:rsidRPr="00BC72BF">
        <w:t>19.</w:t>
      </w:r>
      <w:r w:rsidRPr="00BC72BF">
        <w:tab/>
        <w:t xml:space="preserve">Lundin D, Poole AM, Sjberg B-M, Hgbom M. Use of structural phylogenetic networks for classification of the ferritin-like superfamily. </w:t>
      </w:r>
      <w:r w:rsidRPr="00BC72BF">
        <w:rPr>
          <w:i/>
        </w:rPr>
        <w:t>Journal of Biological Chemistry</w:t>
      </w:r>
      <w:r w:rsidRPr="00BC72BF">
        <w:t xml:space="preserve"> </w:t>
      </w:r>
      <w:r w:rsidRPr="00BC72BF">
        <w:rPr>
          <w:b/>
        </w:rPr>
        <w:t>287</w:t>
      </w:r>
      <w:r w:rsidRPr="00BC72BF">
        <w:t>, 20565--20575 (2012).</w:t>
      </w:r>
    </w:p>
    <w:p w14:paraId="65AC43DD" w14:textId="77777777" w:rsidR="00BC72BF" w:rsidRPr="00BC72BF" w:rsidRDefault="00BC72BF" w:rsidP="00BC72BF">
      <w:pPr>
        <w:pStyle w:val="EndNoteBibliography"/>
        <w:spacing w:after="0"/>
      </w:pPr>
    </w:p>
    <w:p w14:paraId="4FA4E9C2" w14:textId="77777777" w:rsidR="00BC72BF" w:rsidRPr="00BC72BF" w:rsidRDefault="00BC72BF" w:rsidP="00BC72BF">
      <w:pPr>
        <w:pStyle w:val="EndNoteBibliography"/>
        <w:ind w:left="720" w:hanging="720"/>
      </w:pPr>
      <w:r w:rsidRPr="00BC72BF">
        <w:lastRenderedPageBreak/>
        <w:t>20.</w:t>
      </w:r>
      <w:r w:rsidRPr="00BC72BF">
        <w:tab/>
        <w:t xml:space="preserve">Gowthaman R, Guest JD, Yin R, Adolf-Bryfogle J, Schief WR, Pierce BG. CoV3D: a database of high resolution coronavirus protein structures. </w:t>
      </w:r>
      <w:r w:rsidRPr="00BC72BF">
        <w:rPr>
          <w:i/>
        </w:rPr>
        <w:t>Nucleic acids research</w:t>
      </w:r>
      <w:r w:rsidRPr="00BC72BF">
        <w:t xml:space="preserve"> </w:t>
      </w:r>
      <w:r w:rsidRPr="00BC72BF">
        <w:rPr>
          <w:b/>
        </w:rPr>
        <w:t>49</w:t>
      </w:r>
      <w:r w:rsidRPr="00BC72BF">
        <w:t>, D282-D287 (2021).</w:t>
      </w:r>
    </w:p>
    <w:p w14:paraId="51B923A6" w14:textId="77777777" w:rsidR="00BC72BF" w:rsidRPr="00BC72BF" w:rsidRDefault="00BC72BF" w:rsidP="00BC72BF">
      <w:pPr>
        <w:pStyle w:val="EndNoteBibliography"/>
        <w:spacing w:after="0"/>
      </w:pPr>
    </w:p>
    <w:p w14:paraId="5B807066" w14:textId="77777777" w:rsidR="00BC72BF" w:rsidRPr="00BC72BF" w:rsidRDefault="00BC72BF" w:rsidP="00BC72BF">
      <w:pPr>
        <w:pStyle w:val="EndNoteBibliography"/>
        <w:ind w:left="720" w:hanging="720"/>
      </w:pPr>
      <w:r w:rsidRPr="00BC72BF">
        <w:t>21.</w:t>
      </w:r>
      <w:r w:rsidRPr="00BC72BF">
        <w:tab/>
        <w:t xml:space="preserve">van Heel AJ, de Jong A, Montalbán-López M, Kok J, Kuipers OP. BAGEL3: automated identification of genes encoding bacteriocins and (non-)bactericidal posttranslationally modified peptides. </w:t>
      </w:r>
      <w:r w:rsidRPr="00BC72BF">
        <w:rPr>
          <w:i/>
        </w:rPr>
        <w:t>Nucleic Acids Research</w:t>
      </w:r>
      <w:r w:rsidRPr="00BC72BF">
        <w:t xml:space="preserve"> </w:t>
      </w:r>
      <w:r w:rsidRPr="00BC72BF">
        <w:rPr>
          <w:b/>
        </w:rPr>
        <w:t>41</w:t>
      </w:r>
      <w:r w:rsidRPr="00BC72BF">
        <w:t>, W448-W453 (2013).</w:t>
      </w:r>
    </w:p>
    <w:p w14:paraId="5C77074D" w14:textId="77777777" w:rsidR="00BC72BF" w:rsidRPr="00BC72BF" w:rsidRDefault="00BC72BF" w:rsidP="00BC72BF">
      <w:pPr>
        <w:pStyle w:val="EndNoteBibliography"/>
        <w:spacing w:after="0"/>
      </w:pPr>
    </w:p>
    <w:p w14:paraId="20A2CB86" w14:textId="77777777" w:rsidR="00BC72BF" w:rsidRPr="00BC72BF" w:rsidRDefault="00BC72BF" w:rsidP="00BC72BF">
      <w:pPr>
        <w:pStyle w:val="EndNoteBibliography"/>
        <w:ind w:left="720" w:hanging="720"/>
      </w:pPr>
      <w:r w:rsidRPr="00BC72BF">
        <w:t>22.</w:t>
      </w:r>
      <w:r w:rsidRPr="00BC72BF">
        <w:tab/>
        <w:t xml:space="preserve">Cheng F, Kovács IA, Barabási A-L. Network-based prediction of drug combinations. </w:t>
      </w:r>
      <w:r w:rsidRPr="00BC72BF">
        <w:rPr>
          <w:i/>
        </w:rPr>
        <w:t>Nature communications</w:t>
      </w:r>
      <w:r w:rsidRPr="00BC72BF">
        <w:t xml:space="preserve"> </w:t>
      </w:r>
      <w:r w:rsidRPr="00BC72BF">
        <w:rPr>
          <w:b/>
        </w:rPr>
        <w:t>10</w:t>
      </w:r>
      <w:r w:rsidRPr="00BC72BF">
        <w:t>, 1197 (2019).</w:t>
      </w:r>
    </w:p>
    <w:p w14:paraId="1B7AF741" w14:textId="77777777" w:rsidR="00BC72BF" w:rsidRPr="00BC72BF" w:rsidRDefault="00BC72BF" w:rsidP="00BC72BF">
      <w:pPr>
        <w:pStyle w:val="EndNoteBibliography"/>
        <w:spacing w:after="0"/>
      </w:pPr>
    </w:p>
    <w:p w14:paraId="6C9C37C0" w14:textId="77777777" w:rsidR="00BC72BF" w:rsidRPr="00BC72BF" w:rsidRDefault="00BC72BF" w:rsidP="00BC72BF">
      <w:pPr>
        <w:pStyle w:val="EndNoteBibliography"/>
        <w:ind w:left="720" w:hanging="720"/>
      </w:pPr>
      <w:r w:rsidRPr="00BC72BF">
        <w:t>23.</w:t>
      </w:r>
      <w:r w:rsidRPr="00BC72BF">
        <w:tab/>
        <w:t>Freiberger MI</w:t>
      </w:r>
      <w:r w:rsidRPr="00BC72BF">
        <w:rPr>
          <w:i/>
        </w:rPr>
        <w:t>, et al.</w:t>
      </w:r>
      <w:r w:rsidRPr="00BC72BF">
        <w:t xml:space="preserve"> Local energetic frustration conservation in protein families and superfamilies. </w:t>
      </w:r>
      <w:r w:rsidRPr="00BC72BF">
        <w:rPr>
          <w:i/>
        </w:rPr>
        <w:t>Nature Communications</w:t>
      </w:r>
      <w:r w:rsidRPr="00BC72BF">
        <w:t xml:space="preserve"> </w:t>
      </w:r>
      <w:r w:rsidRPr="00BC72BF">
        <w:rPr>
          <w:b/>
        </w:rPr>
        <w:t>14</w:t>
      </w:r>
      <w:r w:rsidRPr="00BC72BF">
        <w:t>, 8379 (2023).</w:t>
      </w:r>
    </w:p>
    <w:p w14:paraId="4BC51D1A" w14:textId="77777777" w:rsidR="00BC72BF" w:rsidRPr="00BC72BF" w:rsidRDefault="00BC72BF" w:rsidP="00BC72BF">
      <w:pPr>
        <w:pStyle w:val="EndNoteBibliography"/>
        <w:spacing w:after="0"/>
      </w:pPr>
    </w:p>
    <w:p w14:paraId="1DA56095" w14:textId="77777777" w:rsidR="00BC72BF" w:rsidRPr="00BC72BF" w:rsidRDefault="00BC72BF" w:rsidP="00BC72BF">
      <w:pPr>
        <w:pStyle w:val="EndNoteBibliography"/>
        <w:ind w:left="720" w:hanging="720"/>
      </w:pPr>
      <w:r w:rsidRPr="00BC72BF">
        <w:t>24.</w:t>
      </w:r>
      <w:r w:rsidRPr="00BC72BF">
        <w:tab/>
        <w:t xml:space="preserve">Mirzaie M, Sadeghi M. Delaunay‐based nonlocal interactions are sufficient and accurate in protein fold recognition. </w:t>
      </w:r>
      <w:r w:rsidRPr="00BC72BF">
        <w:rPr>
          <w:i/>
        </w:rPr>
        <w:t>Proteins: Structure, Function, and Bioinformatics</w:t>
      </w:r>
      <w:r w:rsidRPr="00BC72BF">
        <w:t xml:space="preserve"> </w:t>
      </w:r>
      <w:r w:rsidRPr="00BC72BF">
        <w:rPr>
          <w:b/>
        </w:rPr>
        <w:t>82</w:t>
      </w:r>
      <w:r w:rsidRPr="00BC72BF">
        <w:t>, 415-423 (2014).</w:t>
      </w:r>
    </w:p>
    <w:p w14:paraId="2AE49CDC" w14:textId="77777777" w:rsidR="00BC72BF" w:rsidRPr="00BC72BF" w:rsidRDefault="00BC72BF" w:rsidP="00BC72BF">
      <w:pPr>
        <w:pStyle w:val="EndNoteBibliography"/>
        <w:spacing w:after="0"/>
      </w:pPr>
    </w:p>
    <w:p w14:paraId="0860B1C8" w14:textId="77777777" w:rsidR="00BC72BF" w:rsidRPr="00BC72BF" w:rsidRDefault="00BC72BF" w:rsidP="00BC72BF">
      <w:pPr>
        <w:pStyle w:val="EndNoteBibliography"/>
        <w:ind w:left="720" w:hanging="720"/>
      </w:pPr>
      <w:r w:rsidRPr="00BC72BF">
        <w:t>25.</w:t>
      </w:r>
      <w:r w:rsidRPr="00BC72BF">
        <w:tab/>
        <w:t xml:space="preserve">Maiorov VN, Crippen GM. Significance of root-mean-square deviation in comparing three-dimensional structures of globular proteins. </w:t>
      </w:r>
      <w:r w:rsidRPr="00BC72BF">
        <w:rPr>
          <w:i/>
        </w:rPr>
        <w:t>Journal of molecular biology</w:t>
      </w:r>
      <w:r w:rsidRPr="00BC72BF">
        <w:t xml:space="preserve"> </w:t>
      </w:r>
      <w:r w:rsidRPr="00BC72BF">
        <w:rPr>
          <w:b/>
        </w:rPr>
        <w:t>235</w:t>
      </w:r>
      <w:r w:rsidRPr="00BC72BF">
        <w:t>, 625--634 (1994).</w:t>
      </w:r>
    </w:p>
    <w:p w14:paraId="55843595" w14:textId="77777777" w:rsidR="00BC72BF" w:rsidRPr="00BC72BF" w:rsidRDefault="00BC72BF" w:rsidP="00BC72BF">
      <w:pPr>
        <w:pStyle w:val="EndNoteBibliography"/>
        <w:spacing w:after="0"/>
      </w:pPr>
    </w:p>
    <w:p w14:paraId="7B6D9387" w14:textId="77777777" w:rsidR="00BC72BF" w:rsidRPr="00BC72BF" w:rsidRDefault="00BC72BF" w:rsidP="00BC72BF">
      <w:pPr>
        <w:pStyle w:val="EndNoteBibliography"/>
        <w:ind w:left="720" w:hanging="720"/>
      </w:pPr>
      <w:r w:rsidRPr="00BC72BF">
        <w:t>26.</w:t>
      </w:r>
      <w:r w:rsidRPr="00BC72BF">
        <w:tab/>
        <w:t xml:space="preserve">Zhang Y, Skolnick J. TM-align: a protein structure alignment algorithm based on the TM-score. </w:t>
      </w:r>
      <w:r w:rsidRPr="00BC72BF">
        <w:rPr>
          <w:i/>
        </w:rPr>
        <w:t>Nucleic acids research</w:t>
      </w:r>
      <w:r w:rsidRPr="00BC72BF">
        <w:t xml:space="preserve"> </w:t>
      </w:r>
      <w:r w:rsidRPr="00BC72BF">
        <w:rPr>
          <w:b/>
        </w:rPr>
        <w:t>33</w:t>
      </w:r>
      <w:r w:rsidRPr="00BC72BF">
        <w:t>, 2302-2309 (2005).</w:t>
      </w:r>
    </w:p>
    <w:p w14:paraId="5EE1EEFF" w14:textId="77777777" w:rsidR="00BC72BF" w:rsidRPr="00BC72BF" w:rsidRDefault="00BC72BF" w:rsidP="00BC72BF">
      <w:pPr>
        <w:pStyle w:val="EndNoteBibliography"/>
        <w:spacing w:after="0"/>
      </w:pPr>
    </w:p>
    <w:p w14:paraId="1125F6F1" w14:textId="77777777" w:rsidR="00BC72BF" w:rsidRPr="00BC72BF" w:rsidRDefault="00BC72BF" w:rsidP="00BC72BF">
      <w:pPr>
        <w:pStyle w:val="EndNoteBibliography"/>
        <w:ind w:left="720" w:hanging="720"/>
      </w:pPr>
      <w:r w:rsidRPr="00BC72BF">
        <w:t>27.</w:t>
      </w:r>
      <w:r w:rsidRPr="00BC72BF">
        <w:tab/>
        <w:t>Hamamsy T</w:t>
      </w:r>
      <w:r w:rsidRPr="00BC72BF">
        <w:rPr>
          <w:i/>
        </w:rPr>
        <w:t>, et al.</w:t>
      </w:r>
      <w:r w:rsidRPr="00BC72BF">
        <w:t xml:space="preserve"> Protein remote homology detection and structural alignment using deep learning. </w:t>
      </w:r>
      <w:r w:rsidRPr="00BC72BF">
        <w:rPr>
          <w:i/>
        </w:rPr>
        <w:t>Nat Biotechnol</w:t>
      </w:r>
      <w:r w:rsidRPr="00BC72BF">
        <w:t>,  (2023).</w:t>
      </w:r>
    </w:p>
    <w:p w14:paraId="412DBD5F" w14:textId="77777777" w:rsidR="00BC72BF" w:rsidRPr="00BC72BF" w:rsidRDefault="00BC72BF" w:rsidP="00BC72BF">
      <w:pPr>
        <w:pStyle w:val="EndNoteBibliography"/>
        <w:spacing w:after="0"/>
      </w:pPr>
    </w:p>
    <w:p w14:paraId="6E262BAD" w14:textId="77777777" w:rsidR="00BC72BF" w:rsidRPr="00BC72BF" w:rsidRDefault="00BC72BF" w:rsidP="00BC72BF">
      <w:pPr>
        <w:pStyle w:val="EndNoteBibliography"/>
        <w:ind w:left="720" w:hanging="720"/>
      </w:pPr>
      <w:r w:rsidRPr="00BC72BF">
        <w:t>28.</w:t>
      </w:r>
      <w:r w:rsidRPr="00BC72BF">
        <w:tab/>
        <w:t xml:space="preserve">Malod-Dognin N, Pržulj N. GR-Align: fast and flexible alignment of protein 3D structures using graphlet degree similarity. </w:t>
      </w:r>
      <w:r w:rsidRPr="00BC72BF">
        <w:rPr>
          <w:i/>
        </w:rPr>
        <w:t>Bioinformatics</w:t>
      </w:r>
      <w:r w:rsidRPr="00BC72BF">
        <w:t xml:space="preserve"> </w:t>
      </w:r>
      <w:r w:rsidRPr="00BC72BF">
        <w:rPr>
          <w:b/>
        </w:rPr>
        <w:t>30</w:t>
      </w:r>
      <w:r w:rsidRPr="00BC72BF">
        <w:t>, 1259-1265 (2014).</w:t>
      </w:r>
    </w:p>
    <w:p w14:paraId="79D9115A" w14:textId="77777777" w:rsidR="00BC72BF" w:rsidRPr="00BC72BF" w:rsidRDefault="00BC72BF" w:rsidP="00BC72BF">
      <w:pPr>
        <w:pStyle w:val="EndNoteBibliography"/>
        <w:spacing w:after="0"/>
      </w:pPr>
    </w:p>
    <w:p w14:paraId="49542F09" w14:textId="77777777" w:rsidR="00BC72BF" w:rsidRPr="00BC72BF" w:rsidRDefault="00BC72BF" w:rsidP="00BC72BF">
      <w:pPr>
        <w:pStyle w:val="EndNoteBibliography"/>
        <w:ind w:left="720" w:hanging="720"/>
      </w:pPr>
      <w:r w:rsidRPr="00BC72BF">
        <w:t>29.</w:t>
      </w:r>
      <w:r w:rsidRPr="00BC72BF">
        <w:tab/>
        <w:t xml:space="preserve">Tian K, Zhao X, Zhang Y, Yau S. Comparing protein structures and inferring functions with a novel three-dimensional Yau–Hausdorff method. </w:t>
      </w:r>
      <w:r w:rsidRPr="00BC72BF">
        <w:rPr>
          <w:i/>
        </w:rPr>
        <w:t>Journal of Biomolecular Structure and Dynamics</w:t>
      </w:r>
      <w:r w:rsidRPr="00BC72BF">
        <w:t>,  (2018).</w:t>
      </w:r>
    </w:p>
    <w:p w14:paraId="5324CE09" w14:textId="77777777" w:rsidR="00BC72BF" w:rsidRPr="00BC72BF" w:rsidRDefault="00BC72BF" w:rsidP="00BC72BF">
      <w:pPr>
        <w:pStyle w:val="EndNoteBibliography"/>
        <w:spacing w:after="0"/>
      </w:pPr>
    </w:p>
    <w:p w14:paraId="0178691F" w14:textId="77777777" w:rsidR="00BC72BF" w:rsidRPr="00BC72BF" w:rsidRDefault="00BC72BF" w:rsidP="00BC72BF">
      <w:pPr>
        <w:pStyle w:val="EndNoteBibliography"/>
        <w:ind w:left="720" w:hanging="720"/>
      </w:pPr>
      <w:r w:rsidRPr="00BC72BF">
        <w:t>30.</w:t>
      </w:r>
      <w:r w:rsidRPr="00BC72BF">
        <w:tab/>
        <w:t xml:space="preserve">Wintjens RT, Rooman MJ, Wodak SJ. Automatic classification and analysis of αα-turn motifs in proteins. </w:t>
      </w:r>
      <w:r w:rsidRPr="00BC72BF">
        <w:rPr>
          <w:i/>
        </w:rPr>
        <w:t>Journal of molecular biology</w:t>
      </w:r>
      <w:r w:rsidRPr="00BC72BF">
        <w:t xml:space="preserve"> </w:t>
      </w:r>
      <w:r w:rsidRPr="00BC72BF">
        <w:rPr>
          <w:b/>
        </w:rPr>
        <w:t>255</w:t>
      </w:r>
      <w:r w:rsidRPr="00BC72BF">
        <w:t>, 235-253 (1996).</w:t>
      </w:r>
    </w:p>
    <w:p w14:paraId="6605FF4F" w14:textId="77777777" w:rsidR="00BC72BF" w:rsidRPr="00BC72BF" w:rsidRDefault="00BC72BF" w:rsidP="00BC72BF">
      <w:pPr>
        <w:pStyle w:val="EndNoteBibliography"/>
        <w:spacing w:after="0"/>
      </w:pPr>
    </w:p>
    <w:p w14:paraId="6775084A" w14:textId="77777777" w:rsidR="00BC72BF" w:rsidRPr="00BC72BF" w:rsidRDefault="00BC72BF" w:rsidP="00BC72BF">
      <w:pPr>
        <w:pStyle w:val="EndNoteBibliography"/>
        <w:ind w:left="720" w:hanging="720"/>
      </w:pPr>
      <w:r w:rsidRPr="00BC72BF">
        <w:t>31.</w:t>
      </w:r>
      <w:r w:rsidRPr="00BC72BF">
        <w:tab/>
        <w:t xml:space="preserve">Malik AJ, Poole AM, Allison JR. Structural phylogenetics with confidence. </w:t>
      </w:r>
      <w:r w:rsidRPr="00BC72BF">
        <w:rPr>
          <w:i/>
        </w:rPr>
        <w:t>Molecular Biology and Evolution</w:t>
      </w:r>
      <w:r w:rsidRPr="00BC72BF">
        <w:t xml:space="preserve"> </w:t>
      </w:r>
      <w:r w:rsidRPr="00BC72BF">
        <w:rPr>
          <w:b/>
        </w:rPr>
        <w:t>37</w:t>
      </w:r>
      <w:r w:rsidRPr="00BC72BF">
        <w:t>, 2711--2726 (2020).</w:t>
      </w:r>
    </w:p>
    <w:p w14:paraId="1FFD210E" w14:textId="77777777" w:rsidR="00BC72BF" w:rsidRPr="00BC72BF" w:rsidRDefault="00BC72BF" w:rsidP="00BC72BF">
      <w:pPr>
        <w:pStyle w:val="EndNoteBibliography"/>
        <w:spacing w:after="0"/>
      </w:pPr>
    </w:p>
    <w:p w14:paraId="035EE38E" w14:textId="77777777" w:rsidR="00BC72BF" w:rsidRPr="00BC72BF" w:rsidRDefault="00BC72BF" w:rsidP="00BC72BF">
      <w:pPr>
        <w:pStyle w:val="EndNoteBibliography"/>
        <w:ind w:left="720" w:hanging="720"/>
      </w:pPr>
      <w:r w:rsidRPr="00BC72BF">
        <w:t>32.</w:t>
      </w:r>
      <w:r w:rsidRPr="00BC72BF">
        <w:tab/>
        <w:t>Puente-Lelievre C</w:t>
      </w:r>
      <w:r w:rsidRPr="00BC72BF">
        <w:rPr>
          <w:i/>
        </w:rPr>
        <w:t>, et al.</w:t>
      </w:r>
      <w:r w:rsidRPr="00BC72BF">
        <w:t xml:space="preserve"> Tertiary-interaction characters enable fast, model-based structural phylogenetics beyond the twilight zone. </w:t>
      </w:r>
      <w:r w:rsidRPr="00BC72BF">
        <w:rPr>
          <w:i/>
        </w:rPr>
        <w:t>bioRxiv</w:t>
      </w:r>
      <w:r w:rsidRPr="00BC72BF">
        <w:t>, 2023.2012. 2012.571181 (2023).</w:t>
      </w:r>
    </w:p>
    <w:p w14:paraId="133090EF" w14:textId="77777777" w:rsidR="00BC72BF" w:rsidRPr="00BC72BF" w:rsidRDefault="00BC72BF" w:rsidP="00BC72BF">
      <w:pPr>
        <w:pStyle w:val="EndNoteBibliography"/>
        <w:spacing w:after="0"/>
      </w:pPr>
    </w:p>
    <w:p w14:paraId="450D8CFE" w14:textId="77777777" w:rsidR="00BC72BF" w:rsidRPr="00BC72BF" w:rsidRDefault="00BC72BF" w:rsidP="00BC72BF">
      <w:pPr>
        <w:pStyle w:val="EndNoteBibliography"/>
        <w:ind w:left="720" w:hanging="720"/>
      </w:pPr>
      <w:r w:rsidRPr="00BC72BF">
        <w:lastRenderedPageBreak/>
        <w:t>33.</w:t>
      </w:r>
      <w:r w:rsidRPr="00BC72BF">
        <w:tab/>
        <w:t xml:space="preserve">Bryant D, Moulton V. Neighbor-net: an agglomerative method for the construction of phylogenetic networks. </w:t>
      </w:r>
      <w:r w:rsidRPr="00BC72BF">
        <w:rPr>
          <w:i/>
        </w:rPr>
        <w:t>Molecular biology and evolution</w:t>
      </w:r>
      <w:r w:rsidRPr="00BC72BF">
        <w:t xml:space="preserve"> </w:t>
      </w:r>
      <w:r w:rsidRPr="00BC72BF">
        <w:rPr>
          <w:b/>
        </w:rPr>
        <w:t>21</w:t>
      </w:r>
      <w:r w:rsidRPr="00BC72BF">
        <w:t>, 255-265 (2004).</w:t>
      </w:r>
    </w:p>
    <w:p w14:paraId="36A73F94" w14:textId="77777777" w:rsidR="00BC72BF" w:rsidRPr="00BC72BF" w:rsidRDefault="00BC72BF" w:rsidP="00BC72BF">
      <w:pPr>
        <w:pStyle w:val="EndNoteBibliography"/>
        <w:spacing w:after="0"/>
      </w:pPr>
    </w:p>
    <w:p w14:paraId="0E5EE69D" w14:textId="77777777" w:rsidR="00BC72BF" w:rsidRPr="00BC72BF" w:rsidRDefault="00BC72BF" w:rsidP="00BC72BF">
      <w:pPr>
        <w:pStyle w:val="EndNoteBibliography"/>
        <w:ind w:left="720" w:hanging="720"/>
      </w:pPr>
      <w:r w:rsidRPr="00BC72BF">
        <w:t>34.</w:t>
      </w:r>
      <w:r w:rsidRPr="00BC72BF">
        <w:tab/>
        <w:t xml:space="preserve">Schliep KP. phangorn: phylogenetic analysis in R. </w:t>
      </w:r>
      <w:r w:rsidRPr="00BC72BF">
        <w:rPr>
          <w:i/>
        </w:rPr>
        <w:t>Bioinformatics</w:t>
      </w:r>
      <w:r w:rsidRPr="00BC72BF">
        <w:t xml:space="preserve"> </w:t>
      </w:r>
      <w:r w:rsidRPr="00BC72BF">
        <w:rPr>
          <w:b/>
        </w:rPr>
        <w:t>27</w:t>
      </w:r>
      <w:r w:rsidRPr="00BC72BF">
        <w:t>, 592-593 (2011).</w:t>
      </w:r>
    </w:p>
    <w:p w14:paraId="496FC42F" w14:textId="77777777" w:rsidR="00BC72BF" w:rsidRPr="00BC72BF" w:rsidRDefault="00BC72BF" w:rsidP="00BC72BF">
      <w:pPr>
        <w:pStyle w:val="EndNoteBibliography"/>
        <w:spacing w:after="0"/>
      </w:pPr>
    </w:p>
    <w:p w14:paraId="3FBBAA30" w14:textId="77777777" w:rsidR="00BC72BF" w:rsidRPr="00BC72BF" w:rsidRDefault="00BC72BF" w:rsidP="00BC72BF">
      <w:pPr>
        <w:pStyle w:val="EndNoteBibliography"/>
        <w:ind w:left="720" w:hanging="720"/>
      </w:pPr>
      <w:r w:rsidRPr="00BC72BF">
        <w:t>35.</w:t>
      </w:r>
      <w:r w:rsidRPr="00BC72BF">
        <w:tab/>
        <w:t xml:space="preserve">Huson DH, Bryant D. Application of Phylogenetic Networks in Evolutionary Studies. </w:t>
      </w:r>
      <w:r w:rsidRPr="00BC72BF">
        <w:rPr>
          <w:i/>
        </w:rPr>
        <w:t>Molecular Biology and Evolution</w:t>
      </w:r>
      <w:r w:rsidRPr="00BC72BF">
        <w:t xml:space="preserve"> </w:t>
      </w:r>
      <w:r w:rsidRPr="00BC72BF">
        <w:rPr>
          <w:b/>
        </w:rPr>
        <w:t>23</w:t>
      </w:r>
      <w:r w:rsidRPr="00BC72BF">
        <w:t>, 254-267 (2005).</w:t>
      </w:r>
    </w:p>
    <w:p w14:paraId="56214261" w14:textId="77777777" w:rsidR="00BC72BF" w:rsidRPr="00BC72BF" w:rsidRDefault="00BC72BF" w:rsidP="00BC72BF">
      <w:pPr>
        <w:pStyle w:val="EndNoteBibliography"/>
        <w:spacing w:after="0"/>
      </w:pPr>
    </w:p>
    <w:p w14:paraId="739976C2" w14:textId="77777777" w:rsidR="00BC72BF" w:rsidRPr="00BC72BF" w:rsidRDefault="00BC72BF" w:rsidP="00BC72BF">
      <w:pPr>
        <w:pStyle w:val="EndNoteBibliography"/>
        <w:ind w:left="720" w:hanging="720"/>
      </w:pPr>
      <w:r w:rsidRPr="00BC72BF">
        <w:t>36.</w:t>
      </w:r>
      <w:r w:rsidRPr="00BC72BF">
        <w:tab/>
        <w:t xml:space="preserve">Bodenhofer U, Bonatesta E, Horejš-Kainrath C, Hochreiter S. msa: an R package for multiple sequence alignment. </w:t>
      </w:r>
      <w:r w:rsidRPr="00BC72BF">
        <w:rPr>
          <w:i/>
        </w:rPr>
        <w:t>Bioinformatics</w:t>
      </w:r>
      <w:r w:rsidRPr="00BC72BF">
        <w:t xml:space="preserve"> </w:t>
      </w:r>
      <w:r w:rsidRPr="00BC72BF">
        <w:rPr>
          <w:b/>
        </w:rPr>
        <w:t>31</w:t>
      </w:r>
      <w:r w:rsidRPr="00BC72BF">
        <w:t>, 3997-3999 (2015).</w:t>
      </w:r>
    </w:p>
    <w:p w14:paraId="5063E438" w14:textId="77777777" w:rsidR="00BC72BF" w:rsidRPr="00BC72BF" w:rsidRDefault="00BC72BF" w:rsidP="00BC72BF">
      <w:pPr>
        <w:pStyle w:val="EndNoteBibliography"/>
        <w:spacing w:after="0"/>
      </w:pPr>
    </w:p>
    <w:p w14:paraId="18D4D96B" w14:textId="77777777" w:rsidR="00BC72BF" w:rsidRPr="00BC72BF" w:rsidRDefault="00BC72BF" w:rsidP="00BC72BF">
      <w:pPr>
        <w:pStyle w:val="EndNoteBibliography"/>
        <w:ind w:left="720" w:hanging="720"/>
      </w:pPr>
      <w:r w:rsidRPr="00BC72BF">
        <w:t>37.</w:t>
      </w:r>
      <w:r w:rsidRPr="00BC72BF">
        <w:tab/>
        <w:t xml:space="preserve">Charif D, Lobry JR. SeqinR 1.0-2: a contributed package to the R project for statistical computing devoted to biological sequences retrieval and analysis. In: </w:t>
      </w:r>
      <w:r w:rsidRPr="00BC72BF">
        <w:rPr>
          <w:i/>
        </w:rPr>
        <w:t>Structural approaches to sequence evolution: Molecules, networks, populations</w:t>
      </w:r>
      <w:r w:rsidRPr="00BC72BF">
        <w:t>). Springer (2007).</w:t>
      </w:r>
    </w:p>
    <w:p w14:paraId="425899EB" w14:textId="77777777" w:rsidR="00BC72BF" w:rsidRPr="00BC72BF" w:rsidRDefault="00BC72BF" w:rsidP="00BC72BF">
      <w:pPr>
        <w:pStyle w:val="EndNoteBibliography"/>
        <w:spacing w:after="0"/>
      </w:pPr>
    </w:p>
    <w:p w14:paraId="30BACF56" w14:textId="77777777" w:rsidR="00BC72BF" w:rsidRPr="00BC72BF" w:rsidRDefault="00BC72BF" w:rsidP="00BC72BF">
      <w:pPr>
        <w:pStyle w:val="EndNoteBibliography"/>
        <w:ind w:left="720" w:hanging="720"/>
      </w:pPr>
      <w:r w:rsidRPr="00BC72BF">
        <w:t>38.</w:t>
      </w:r>
      <w:r w:rsidRPr="00BC72BF">
        <w:tab/>
        <w:t>Hamamsy T</w:t>
      </w:r>
      <w:r w:rsidRPr="00BC72BF">
        <w:rPr>
          <w:i/>
        </w:rPr>
        <w:t>, et al.</w:t>
      </w:r>
      <w:r w:rsidRPr="00BC72BF">
        <w:t xml:space="preserve"> Protein remote homology detection and structural alignment using deep learning. </w:t>
      </w:r>
      <w:r w:rsidRPr="00BC72BF">
        <w:rPr>
          <w:i/>
        </w:rPr>
        <w:t>Nature biotechnology</w:t>
      </w:r>
      <w:r w:rsidRPr="00BC72BF">
        <w:t>, 1-11 (2023).</w:t>
      </w:r>
    </w:p>
    <w:p w14:paraId="643F0411" w14:textId="77777777" w:rsidR="00BC72BF" w:rsidRPr="00BC72BF" w:rsidRDefault="00BC72BF" w:rsidP="00BC72BF">
      <w:pPr>
        <w:pStyle w:val="EndNoteBibliography"/>
        <w:spacing w:after="0"/>
      </w:pPr>
    </w:p>
    <w:p w14:paraId="71F52914" w14:textId="77777777" w:rsidR="00BC72BF" w:rsidRPr="00BC72BF" w:rsidRDefault="00BC72BF" w:rsidP="00BC72BF">
      <w:pPr>
        <w:pStyle w:val="EndNoteBibliography"/>
        <w:ind w:left="720" w:hanging="720"/>
      </w:pPr>
      <w:r w:rsidRPr="00BC72BF">
        <w:t>39.</w:t>
      </w:r>
      <w:r w:rsidRPr="00BC72BF">
        <w:tab/>
        <w:t>Jumper J</w:t>
      </w:r>
      <w:r w:rsidRPr="00BC72BF">
        <w:rPr>
          <w:i/>
        </w:rPr>
        <w:t>, et al.</w:t>
      </w:r>
      <w:r w:rsidRPr="00BC72BF">
        <w:t xml:space="preserve"> Highly accurate protein structure prediction with AlphaFold. </w:t>
      </w:r>
      <w:r w:rsidRPr="00BC72BF">
        <w:rPr>
          <w:i/>
        </w:rPr>
        <w:t>Nature</w:t>
      </w:r>
      <w:r w:rsidRPr="00BC72BF">
        <w:t xml:space="preserve"> </w:t>
      </w:r>
      <w:r w:rsidRPr="00BC72BF">
        <w:rPr>
          <w:b/>
        </w:rPr>
        <w:t>596</w:t>
      </w:r>
      <w:r w:rsidRPr="00BC72BF">
        <w:t>, 583-589 (2021).</w:t>
      </w:r>
    </w:p>
    <w:p w14:paraId="5BBC2D1B" w14:textId="77777777" w:rsidR="00BC72BF" w:rsidRPr="00BC72BF" w:rsidRDefault="00BC72BF" w:rsidP="00BC72BF">
      <w:pPr>
        <w:pStyle w:val="EndNoteBibliography"/>
        <w:spacing w:after="0"/>
      </w:pPr>
    </w:p>
    <w:p w14:paraId="3442EA94" w14:textId="77777777" w:rsidR="00BC72BF" w:rsidRPr="00BC72BF" w:rsidRDefault="00BC72BF" w:rsidP="00BC72BF">
      <w:pPr>
        <w:pStyle w:val="EndNoteBibliography"/>
        <w:ind w:left="720" w:hanging="720"/>
      </w:pPr>
      <w:r w:rsidRPr="00BC72BF">
        <w:t>40.</w:t>
      </w:r>
      <w:r w:rsidRPr="00BC72BF">
        <w:tab/>
        <w:t>Wu R</w:t>
      </w:r>
      <w:r w:rsidRPr="00BC72BF">
        <w:rPr>
          <w:i/>
        </w:rPr>
        <w:t>, et al.</w:t>
      </w:r>
      <w:r w:rsidRPr="00BC72BF">
        <w:t xml:space="preserve"> High-resolution de novo structure prediction from primary sequence. bioRxiv 2022. </w:t>
      </w:r>
      <w:r w:rsidRPr="00BC72BF">
        <w:rPr>
          <w:i/>
        </w:rPr>
        <w:t>Google Scholar</w:t>
      </w:r>
      <w:r w:rsidRPr="00BC72BF">
        <w:t>.</w:t>
      </w:r>
    </w:p>
    <w:p w14:paraId="2D95639B" w14:textId="77777777" w:rsidR="00BC72BF" w:rsidRPr="00BC72BF" w:rsidRDefault="00BC72BF" w:rsidP="00BC72BF">
      <w:pPr>
        <w:pStyle w:val="EndNoteBibliography"/>
        <w:spacing w:after="0"/>
      </w:pPr>
    </w:p>
    <w:p w14:paraId="4068666E" w14:textId="77777777" w:rsidR="00BC72BF" w:rsidRPr="00BC72BF" w:rsidRDefault="00BC72BF" w:rsidP="00BC72BF">
      <w:pPr>
        <w:pStyle w:val="EndNoteBibliography"/>
        <w:ind w:left="720" w:hanging="720"/>
      </w:pPr>
      <w:r w:rsidRPr="00BC72BF">
        <w:t>41.</w:t>
      </w:r>
      <w:r w:rsidRPr="00BC72BF">
        <w:tab/>
        <w:t>Lin Z</w:t>
      </w:r>
      <w:r w:rsidRPr="00BC72BF">
        <w:rPr>
          <w:i/>
        </w:rPr>
        <w:t>, et al.</w:t>
      </w:r>
      <w:r w:rsidRPr="00BC72BF">
        <w:t xml:space="preserve"> Evolutionary-scale prediction of atomic-level protein structure with a language model. </w:t>
      </w:r>
      <w:r w:rsidRPr="00BC72BF">
        <w:rPr>
          <w:i/>
        </w:rPr>
        <w:t>Science</w:t>
      </w:r>
      <w:r w:rsidRPr="00BC72BF">
        <w:t xml:space="preserve"> </w:t>
      </w:r>
      <w:r w:rsidRPr="00BC72BF">
        <w:rPr>
          <w:b/>
        </w:rPr>
        <w:t>379</w:t>
      </w:r>
      <w:r w:rsidRPr="00BC72BF">
        <w:t>, 1123-1130 (2023).</w:t>
      </w:r>
    </w:p>
    <w:p w14:paraId="0DDD0AFA" w14:textId="77777777" w:rsidR="00BC72BF" w:rsidRPr="00BC72BF" w:rsidRDefault="00BC72BF" w:rsidP="00BC72BF">
      <w:pPr>
        <w:pStyle w:val="EndNoteBibliography"/>
        <w:spacing w:after="0"/>
      </w:pPr>
    </w:p>
    <w:p w14:paraId="12E2832B" w14:textId="77777777" w:rsidR="00BC72BF" w:rsidRPr="00BC72BF" w:rsidRDefault="00BC72BF" w:rsidP="00BC72BF">
      <w:pPr>
        <w:pStyle w:val="EndNoteBibliography"/>
        <w:ind w:left="720" w:hanging="720"/>
      </w:pPr>
      <w:r w:rsidRPr="00BC72BF">
        <w:t>42.</w:t>
      </w:r>
      <w:r w:rsidRPr="00BC72BF">
        <w:tab/>
        <w:t>Mirzaie M</w:t>
      </w:r>
      <w:r w:rsidRPr="00BC72BF">
        <w:rPr>
          <w:i/>
        </w:rPr>
        <w:t>, et al.</w:t>
      </w:r>
      <w:r w:rsidRPr="00BC72BF">
        <w:t xml:space="preserve"> Designing patient-oriented combination therapies for acute myeloid leukemia based on efficacy/toxicity integration and bipartite network modeling. </w:t>
      </w:r>
      <w:r w:rsidRPr="00BC72BF">
        <w:rPr>
          <w:i/>
        </w:rPr>
        <w:t>Oncogenesis</w:t>
      </w:r>
      <w:r w:rsidRPr="00BC72BF">
        <w:t xml:space="preserve"> </w:t>
      </w:r>
      <w:r w:rsidRPr="00BC72BF">
        <w:rPr>
          <w:b/>
        </w:rPr>
        <w:t>13</w:t>
      </w:r>
      <w:r w:rsidRPr="00BC72BF">
        <w:t>, 11 (2024).</w:t>
      </w:r>
    </w:p>
    <w:p w14:paraId="12806EDD" w14:textId="77777777" w:rsidR="00BC72BF" w:rsidRPr="00BC72BF" w:rsidRDefault="00BC72BF" w:rsidP="00BC72BF">
      <w:pPr>
        <w:pStyle w:val="EndNoteBibliography"/>
        <w:spacing w:after="0"/>
      </w:pPr>
    </w:p>
    <w:p w14:paraId="34742673" w14:textId="77777777" w:rsidR="00BC72BF" w:rsidRPr="00BC72BF" w:rsidRDefault="00BC72BF" w:rsidP="00BC72BF">
      <w:pPr>
        <w:pStyle w:val="EndNoteBibliography"/>
        <w:ind w:left="720" w:hanging="720"/>
      </w:pPr>
      <w:r w:rsidRPr="00BC72BF">
        <w:t>43.</w:t>
      </w:r>
      <w:r w:rsidRPr="00BC72BF">
        <w:tab/>
        <w:t>Jafari M</w:t>
      </w:r>
      <w:r w:rsidRPr="00BC72BF">
        <w:rPr>
          <w:i/>
        </w:rPr>
        <w:t>, et al.</w:t>
      </w:r>
      <w:r w:rsidRPr="00BC72BF">
        <w:t xml:space="preserve"> Bipartite network models to design combination therapies in acute myeloid leukaemia. </w:t>
      </w:r>
      <w:r w:rsidRPr="00BC72BF">
        <w:rPr>
          <w:i/>
        </w:rPr>
        <w:t>Nature Communications</w:t>
      </w:r>
      <w:r w:rsidRPr="00BC72BF">
        <w:t xml:space="preserve"> </w:t>
      </w:r>
      <w:r w:rsidRPr="00BC72BF">
        <w:rPr>
          <w:b/>
        </w:rPr>
        <w:t>13</w:t>
      </w:r>
      <w:r w:rsidRPr="00BC72BF">
        <w:t>, 2128 (2022).</w:t>
      </w:r>
    </w:p>
    <w:p w14:paraId="347BA110" w14:textId="77777777" w:rsidR="00BC72BF" w:rsidRPr="00BC72BF" w:rsidRDefault="00BC72BF" w:rsidP="00BC72BF">
      <w:pPr>
        <w:pStyle w:val="EndNoteBibliography"/>
        <w:spacing w:after="0"/>
      </w:pPr>
    </w:p>
    <w:p w14:paraId="4DA77C73" w14:textId="77777777" w:rsidR="00BC72BF" w:rsidRPr="00BC72BF" w:rsidRDefault="00BC72BF" w:rsidP="00BC72BF">
      <w:pPr>
        <w:pStyle w:val="EndNoteBibliography"/>
        <w:ind w:left="720" w:hanging="720"/>
      </w:pPr>
      <w:r w:rsidRPr="00BC72BF">
        <w:t>44.</w:t>
      </w:r>
      <w:r w:rsidRPr="00BC72BF">
        <w:tab/>
        <w:t>Gordon DE</w:t>
      </w:r>
      <w:r w:rsidRPr="00BC72BF">
        <w:rPr>
          <w:i/>
        </w:rPr>
        <w:t>, et al.</w:t>
      </w:r>
      <w:r w:rsidRPr="00BC72BF">
        <w:t xml:space="preserve"> A SARS-CoV-2 protein interaction map reveals targets for drug repurposing. </w:t>
      </w:r>
      <w:r w:rsidRPr="00BC72BF">
        <w:rPr>
          <w:i/>
        </w:rPr>
        <w:t>Nature</w:t>
      </w:r>
      <w:r w:rsidRPr="00BC72BF">
        <w:t xml:space="preserve"> </w:t>
      </w:r>
      <w:r w:rsidRPr="00BC72BF">
        <w:rPr>
          <w:b/>
        </w:rPr>
        <w:t>583</w:t>
      </w:r>
      <w:r w:rsidRPr="00BC72BF">
        <w:t>, 459-468 (2020).</w:t>
      </w:r>
    </w:p>
    <w:p w14:paraId="11BD7F3C" w14:textId="77777777" w:rsidR="00BC72BF" w:rsidRPr="00BC72BF" w:rsidRDefault="00BC72BF" w:rsidP="00BC72BF">
      <w:pPr>
        <w:pStyle w:val="EndNoteBibliography"/>
        <w:spacing w:after="0"/>
      </w:pPr>
    </w:p>
    <w:p w14:paraId="228FEDFA" w14:textId="77777777" w:rsidR="00BC72BF" w:rsidRPr="00BC72BF" w:rsidRDefault="00BC72BF" w:rsidP="00BC72BF">
      <w:pPr>
        <w:pStyle w:val="EndNoteBibliography"/>
        <w:ind w:left="720" w:hanging="720"/>
      </w:pPr>
      <w:r w:rsidRPr="00BC72BF">
        <w:t>45.</w:t>
      </w:r>
      <w:r w:rsidRPr="00BC72BF">
        <w:tab/>
        <w:t xml:space="preserve">Katoh K, Misawa K, Kuma Ki, Miyata T. MAFFT: a novel method for rapid multiple sequence alignment based on fast Fourier transform. </w:t>
      </w:r>
      <w:r w:rsidRPr="00BC72BF">
        <w:rPr>
          <w:i/>
        </w:rPr>
        <w:t>Nucleic acids research</w:t>
      </w:r>
      <w:r w:rsidRPr="00BC72BF">
        <w:t xml:space="preserve"> </w:t>
      </w:r>
      <w:r w:rsidRPr="00BC72BF">
        <w:rPr>
          <w:b/>
        </w:rPr>
        <w:t>30</w:t>
      </w:r>
      <w:r w:rsidRPr="00BC72BF">
        <w:t>, 3059-3066 (2002).</w:t>
      </w:r>
    </w:p>
    <w:p w14:paraId="2B7E131F" w14:textId="77777777" w:rsidR="00BC72BF" w:rsidRPr="00BC72BF" w:rsidRDefault="00BC72BF" w:rsidP="00BC72BF">
      <w:pPr>
        <w:pStyle w:val="EndNoteBibliography"/>
        <w:spacing w:after="0"/>
      </w:pPr>
    </w:p>
    <w:p w14:paraId="6D7565B4" w14:textId="77777777" w:rsidR="00BC72BF" w:rsidRPr="00BC72BF" w:rsidRDefault="00BC72BF" w:rsidP="00BC72BF">
      <w:pPr>
        <w:pStyle w:val="EndNoteBibliography"/>
        <w:ind w:left="720" w:hanging="720"/>
      </w:pPr>
      <w:r w:rsidRPr="00BC72BF">
        <w:lastRenderedPageBreak/>
        <w:t>46.</w:t>
      </w:r>
      <w:r w:rsidRPr="00BC72BF">
        <w:tab/>
        <w:t xml:space="preserve">Li W, Jaroszewski L, Godzik A. Clustering of highly homologous sequences to reduce the size of large protein databases. </w:t>
      </w:r>
      <w:r w:rsidRPr="00BC72BF">
        <w:rPr>
          <w:i/>
        </w:rPr>
        <w:t>Bioinformatics</w:t>
      </w:r>
      <w:r w:rsidRPr="00BC72BF">
        <w:t xml:space="preserve"> </w:t>
      </w:r>
      <w:r w:rsidRPr="00BC72BF">
        <w:rPr>
          <w:b/>
        </w:rPr>
        <w:t>17</w:t>
      </w:r>
      <w:r w:rsidRPr="00BC72BF">
        <w:t>, 282-283 (2001).</w:t>
      </w:r>
    </w:p>
    <w:p w14:paraId="5FB29716" w14:textId="77777777" w:rsidR="00BC72BF" w:rsidRPr="00BC72BF" w:rsidRDefault="00BC72BF" w:rsidP="00BC72BF">
      <w:pPr>
        <w:pStyle w:val="EndNoteBibliography"/>
        <w:spacing w:after="0"/>
      </w:pPr>
    </w:p>
    <w:p w14:paraId="1C634A11" w14:textId="77777777" w:rsidR="00BC72BF" w:rsidRPr="00BC72BF" w:rsidRDefault="00BC72BF" w:rsidP="00BC72BF">
      <w:pPr>
        <w:pStyle w:val="EndNoteBibliography"/>
        <w:ind w:left="720" w:hanging="720"/>
      </w:pPr>
      <w:r w:rsidRPr="00BC72BF">
        <w:t>47.</w:t>
      </w:r>
      <w:r w:rsidRPr="00BC72BF">
        <w:tab/>
        <w:t xml:space="preserve">Rausell A, Juan D, Pazos F, Valencia A. Protein interactions and ligand binding: from protein subfamilies to functional specificity. </w:t>
      </w:r>
      <w:r w:rsidRPr="00BC72BF">
        <w:rPr>
          <w:i/>
        </w:rPr>
        <w:t>Proceedings of the National Academy of Sciences</w:t>
      </w:r>
      <w:r w:rsidRPr="00BC72BF">
        <w:t xml:space="preserve"> </w:t>
      </w:r>
      <w:r w:rsidRPr="00BC72BF">
        <w:rPr>
          <w:b/>
        </w:rPr>
        <w:t>107</w:t>
      </w:r>
      <w:r w:rsidRPr="00BC72BF">
        <w:t>, 1995-2000 (2010).</w:t>
      </w:r>
    </w:p>
    <w:p w14:paraId="031EF8A2" w14:textId="77777777" w:rsidR="00BC72BF" w:rsidRPr="00BC72BF" w:rsidRDefault="00BC72BF" w:rsidP="00BC72BF">
      <w:pPr>
        <w:pStyle w:val="EndNoteBibliography"/>
        <w:spacing w:after="0"/>
      </w:pPr>
    </w:p>
    <w:p w14:paraId="0881D3F6" w14:textId="77777777" w:rsidR="00BC72BF" w:rsidRPr="00BC72BF" w:rsidRDefault="00BC72BF" w:rsidP="00BC72BF">
      <w:pPr>
        <w:pStyle w:val="EndNoteBibliography"/>
        <w:ind w:left="720" w:hanging="720"/>
      </w:pPr>
      <w:r w:rsidRPr="00BC72BF">
        <w:t>48.</w:t>
      </w:r>
      <w:r w:rsidRPr="00BC72BF">
        <w:tab/>
        <w:t xml:space="preserve">Wang G, Dunbrack Jr RL. PISCES: a protein sequence culling server. </w:t>
      </w:r>
      <w:r w:rsidRPr="00BC72BF">
        <w:rPr>
          <w:i/>
        </w:rPr>
        <w:t>Bioinformatics</w:t>
      </w:r>
      <w:r w:rsidRPr="00BC72BF">
        <w:t xml:space="preserve"> </w:t>
      </w:r>
      <w:r w:rsidRPr="00BC72BF">
        <w:rPr>
          <w:b/>
        </w:rPr>
        <w:t>19</w:t>
      </w:r>
      <w:r w:rsidRPr="00BC72BF">
        <w:t>, 1589-1591 (2003).</w:t>
      </w:r>
    </w:p>
    <w:p w14:paraId="4C35A047" w14:textId="77777777" w:rsidR="00BC72BF" w:rsidRPr="00BC72BF" w:rsidRDefault="00BC72BF" w:rsidP="00BC72BF">
      <w:pPr>
        <w:pStyle w:val="EndNoteBibliography"/>
        <w:spacing w:after="0"/>
      </w:pPr>
    </w:p>
    <w:p w14:paraId="3C4263DA" w14:textId="77777777" w:rsidR="00BC72BF" w:rsidRPr="00BC72BF" w:rsidRDefault="00BC72BF" w:rsidP="00BC72BF">
      <w:pPr>
        <w:pStyle w:val="EndNoteBibliography"/>
        <w:ind w:left="720" w:hanging="720"/>
      </w:pPr>
      <w:r w:rsidRPr="00BC72BF">
        <w:t>49.</w:t>
      </w:r>
      <w:r w:rsidRPr="00BC72BF">
        <w:tab/>
        <w:t xml:space="preserve">Mirzaie M, Sadeghi M. Distance‐dependent atomic knowledge‐based force in protein fold recognition. </w:t>
      </w:r>
      <w:r w:rsidRPr="00BC72BF">
        <w:rPr>
          <w:i/>
        </w:rPr>
        <w:t>Proteins: Structure, Function, and Bioinformatics</w:t>
      </w:r>
      <w:r w:rsidRPr="00BC72BF">
        <w:t xml:space="preserve"> </w:t>
      </w:r>
      <w:r w:rsidRPr="00BC72BF">
        <w:rPr>
          <w:b/>
        </w:rPr>
        <w:t>80</w:t>
      </w:r>
      <w:r w:rsidRPr="00BC72BF">
        <w:t>, 683-690 (2012).</w:t>
      </w:r>
    </w:p>
    <w:p w14:paraId="6C193C1D" w14:textId="77777777" w:rsidR="00BC72BF" w:rsidRPr="00BC72BF" w:rsidRDefault="00BC72BF" w:rsidP="00BC72BF">
      <w:pPr>
        <w:pStyle w:val="EndNoteBibliography"/>
        <w:spacing w:after="0"/>
      </w:pPr>
    </w:p>
    <w:p w14:paraId="69AF6A27" w14:textId="77777777" w:rsidR="00BC72BF" w:rsidRPr="00BC72BF" w:rsidRDefault="00BC72BF" w:rsidP="00BC72BF">
      <w:pPr>
        <w:pStyle w:val="EndNoteBibliography"/>
        <w:ind w:left="720" w:hanging="720"/>
      </w:pPr>
      <w:r w:rsidRPr="00BC72BF">
        <w:t>50.</w:t>
      </w:r>
      <w:r w:rsidRPr="00BC72BF">
        <w:tab/>
        <w:t xml:space="preserve">Barber CB, Dobkin DP, Huhdanpaa H. The quickhull algorithm for convex hulls. </w:t>
      </w:r>
      <w:r w:rsidRPr="00BC72BF">
        <w:rPr>
          <w:i/>
        </w:rPr>
        <w:t>ACM Transactions on Mathematical Software (TOMS)</w:t>
      </w:r>
      <w:r w:rsidRPr="00BC72BF">
        <w:t xml:space="preserve"> </w:t>
      </w:r>
      <w:r w:rsidRPr="00BC72BF">
        <w:rPr>
          <w:b/>
        </w:rPr>
        <w:t>22</w:t>
      </w:r>
      <w:r w:rsidRPr="00BC72BF">
        <w:t>, 469-483 (1996).</w:t>
      </w:r>
    </w:p>
    <w:p w14:paraId="4F16BF26" w14:textId="77777777" w:rsidR="00BC72BF" w:rsidRPr="00BC72BF" w:rsidRDefault="00BC72BF" w:rsidP="00BC72BF">
      <w:pPr>
        <w:pStyle w:val="EndNoteBibliography"/>
        <w:spacing w:after="0"/>
      </w:pPr>
    </w:p>
    <w:p w14:paraId="5D690A35" w14:textId="77777777" w:rsidR="00BC72BF" w:rsidRPr="00BC72BF" w:rsidRDefault="00BC72BF" w:rsidP="00BC72BF">
      <w:pPr>
        <w:pStyle w:val="EndNoteBibliography"/>
        <w:ind w:left="720" w:hanging="720"/>
      </w:pPr>
      <w:r w:rsidRPr="00BC72BF">
        <w:t>51.</w:t>
      </w:r>
      <w:r w:rsidRPr="00BC72BF">
        <w:tab/>
        <w:t xml:space="preserve">Grant BJ, Rodrigues AP, ElSawy KM, McCammon JA, Caves LS. Bio3d: an R package for the comparative analysis of protein structures. </w:t>
      </w:r>
      <w:r w:rsidRPr="00BC72BF">
        <w:rPr>
          <w:i/>
        </w:rPr>
        <w:t>Bioinformatics</w:t>
      </w:r>
      <w:r w:rsidRPr="00BC72BF">
        <w:t xml:space="preserve"> </w:t>
      </w:r>
      <w:r w:rsidRPr="00BC72BF">
        <w:rPr>
          <w:b/>
        </w:rPr>
        <w:t>22</w:t>
      </w:r>
      <w:r w:rsidRPr="00BC72BF">
        <w:t>, 2695-2696 (2006).</w:t>
      </w:r>
    </w:p>
    <w:p w14:paraId="63920CC2" w14:textId="77777777" w:rsidR="00BC72BF" w:rsidRPr="00BC72BF" w:rsidRDefault="00BC72BF" w:rsidP="00BC72BF">
      <w:pPr>
        <w:pStyle w:val="EndNoteBibliography"/>
        <w:spacing w:after="0"/>
      </w:pPr>
    </w:p>
    <w:p w14:paraId="27F9F08E" w14:textId="77777777" w:rsidR="00BC72BF" w:rsidRPr="00BC72BF" w:rsidRDefault="00BC72BF" w:rsidP="00BC72BF">
      <w:pPr>
        <w:pStyle w:val="EndNoteBibliography"/>
        <w:ind w:left="720" w:hanging="720"/>
      </w:pPr>
      <w:r w:rsidRPr="00BC72BF">
        <w:t>52.</w:t>
      </w:r>
      <w:r w:rsidRPr="00BC72BF">
        <w:tab/>
        <w:t xml:space="preserve">Breiman L. Manual on setting up, using, and understanding random forests v3. 1. </w:t>
      </w:r>
      <w:r w:rsidRPr="00BC72BF">
        <w:rPr>
          <w:i/>
        </w:rPr>
        <w:t>Statistics Department University of California Berkeley, CA, USA</w:t>
      </w:r>
      <w:r w:rsidRPr="00BC72BF">
        <w:t xml:space="preserve"> </w:t>
      </w:r>
      <w:r w:rsidRPr="00BC72BF">
        <w:rPr>
          <w:b/>
        </w:rPr>
        <w:t>1</w:t>
      </w:r>
      <w:r w:rsidRPr="00BC72BF">
        <w:t>, 3-42 (2002).</w:t>
      </w:r>
    </w:p>
    <w:p w14:paraId="7E5E30B8" w14:textId="77777777" w:rsidR="00BC72BF" w:rsidRPr="00BC72BF" w:rsidRDefault="00BC72BF" w:rsidP="00BC72BF">
      <w:pPr>
        <w:pStyle w:val="EndNoteBibliography"/>
        <w:spacing w:after="0"/>
      </w:pPr>
    </w:p>
    <w:p w14:paraId="1B316E75" w14:textId="77777777" w:rsidR="00BC72BF" w:rsidRPr="00BC72BF" w:rsidRDefault="00BC72BF" w:rsidP="00BC72BF">
      <w:pPr>
        <w:pStyle w:val="EndNoteBibliography"/>
        <w:ind w:left="720" w:hanging="720"/>
      </w:pPr>
      <w:r w:rsidRPr="00BC72BF">
        <w:t>53.</w:t>
      </w:r>
      <w:r w:rsidRPr="00BC72BF">
        <w:tab/>
        <w:t>Kuhn M</w:t>
      </w:r>
      <w:r w:rsidRPr="00BC72BF">
        <w:rPr>
          <w:i/>
        </w:rPr>
        <w:t>, et al.</w:t>
      </w:r>
      <w:r w:rsidRPr="00BC72BF">
        <w:t xml:space="preserve"> Package ‘caret’. </w:t>
      </w:r>
      <w:r w:rsidRPr="00BC72BF">
        <w:rPr>
          <w:i/>
        </w:rPr>
        <w:t>The R Journal</w:t>
      </w:r>
      <w:r w:rsidRPr="00BC72BF">
        <w:t xml:space="preserve"> </w:t>
      </w:r>
      <w:r w:rsidRPr="00BC72BF">
        <w:rPr>
          <w:b/>
        </w:rPr>
        <w:t>223</w:t>
      </w:r>
      <w:r w:rsidRPr="00BC72BF">
        <w:t>,  (2020).</w:t>
      </w:r>
    </w:p>
    <w:p w14:paraId="5B402400" w14:textId="77777777" w:rsidR="00BC72BF" w:rsidRPr="00BC72BF" w:rsidRDefault="00BC72BF" w:rsidP="00BC72BF">
      <w:pPr>
        <w:pStyle w:val="EndNoteBibliography"/>
        <w:spacing w:after="0"/>
      </w:pPr>
    </w:p>
    <w:p w14:paraId="375690BB" w14:textId="77777777" w:rsidR="00BC72BF" w:rsidRPr="00BC72BF" w:rsidRDefault="00BC72BF" w:rsidP="00BC72BF">
      <w:pPr>
        <w:pStyle w:val="EndNoteBibliography"/>
        <w:ind w:left="720" w:hanging="720"/>
      </w:pPr>
      <w:r w:rsidRPr="00BC72BF">
        <w:t>54.</w:t>
      </w:r>
      <w:r w:rsidRPr="00BC72BF">
        <w:tab/>
        <w:t xml:space="preserve">Wickham H. ggplot2. </w:t>
      </w:r>
      <w:r w:rsidRPr="00BC72BF">
        <w:rPr>
          <w:i/>
        </w:rPr>
        <w:t>Wiley interdisciplinary reviews: computational statistics</w:t>
      </w:r>
      <w:r w:rsidRPr="00BC72BF">
        <w:t xml:space="preserve"> </w:t>
      </w:r>
      <w:r w:rsidRPr="00BC72BF">
        <w:rPr>
          <w:b/>
        </w:rPr>
        <w:t>3</w:t>
      </w:r>
      <w:r w:rsidRPr="00BC72BF">
        <w:t>, 180-185 (2011).</w:t>
      </w:r>
    </w:p>
    <w:p w14:paraId="52091745" w14:textId="77777777" w:rsidR="00BC72BF" w:rsidRPr="00BC72BF" w:rsidRDefault="00BC72BF" w:rsidP="00BC72BF">
      <w:pPr>
        <w:pStyle w:val="EndNoteBibliography"/>
      </w:pPr>
    </w:p>
    <w:p w14:paraId="7F2EA4D6" w14:textId="0EFB195F" w:rsidR="003E7894" w:rsidRDefault="0070158F" w:rsidP="00BC72BF">
      <w:pPr>
        <w:jc w:val="lowKashida"/>
        <w:rPr>
          <w:rFonts w:asciiTheme="minorBidi" w:hAnsiTheme="minorBidi" w:cstheme="minorBidi"/>
          <w:b/>
          <w:bCs/>
          <w:color w:val="272727"/>
          <w:sz w:val="20"/>
          <w:szCs w:val="20"/>
        </w:rPr>
      </w:pPr>
      <w:r>
        <w:rPr>
          <w:rFonts w:asciiTheme="majorBidi" w:hAnsiTheme="majorBidi" w:cstheme="majorBidi"/>
        </w:rPr>
        <w:fldChar w:fldCharType="end"/>
      </w:r>
    </w:p>
    <w:p w14:paraId="505ED6F5" w14:textId="77777777" w:rsidR="003E7894" w:rsidRDefault="003E7894" w:rsidP="00B562BC">
      <w:pPr>
        <w:shd w:val="clear" w:color="auto" w:fill="FFFFFF"/>
        <w:spacing w:before="100" w:beforeAutospacing="1" w:after="100" w:afterAutospacing="1"/>
        <w:rPr>
          <w:rFonts w:asciiTheme="minorBidi" w:hAnsiTheme="minorBidi" w:cstheme="minorBidi"/>
          <w:b/>
          <w:bCs/>
          <w:color w:val="272727"/>
          <w:sz w:val="20"/>
          <w:szCs w:val="20"/>
        </w:rPr>
      </w:pPr>
    </w:p>
    <w:p w14:paraId="41862C1E" w14:textId="77777777" w:rsidR="000275C4" w:rsidRDefault="000275C4" w:rsidP="00B562BC">
      <w:pPr>
        <w:shd w:val="clear" w:color="auto" w:fill="FFFFFF"/>
        <w:spacing w:before="100" w:beforeAutospacing="1" w:after="100" w:afterAutospacing="1"/>
        <w:rPr>
          <w:rFonts w:asciiTheme="minorBidi" w:hAnsiTheme="minorBidi" w:cstheme="minorBidi"/>
          <w:b/>
          <w:bCs/>
          <w:color w:val="272727"/>
          <w:sz w:val="20"/>
          <w:szCs w:val="20"/>
        </w:rPr>
      </w:pPr>
    </w:p>
    <w:p w14:paraId="56BCBAF4" w14:textId="77777777" w:rsidR="000275C4" w:rsidRDefault="000275C4" w:rsidP="00B562BC">
      <w:pPr>
        <w:shd w:val="clear" w:color="auto" w:fill="FFFFFF"/>
        <w:spacing w:before="100" w:beforeAutospacing="1" w:after="100" w:afterAutospacing="1"/>
        <w:rPr>
          <w:rFonts w:asciiTheme="minorBidi" w:hAnsiTheme="minorBidi" w:cstheme="minorBidi"/>
          <w:b/>
          <w:bCs/>
          <w:color w:val="272727"/>
          <w:sz w:val="20"/>
          <w:szCs w:val="20"/>
        </w:rPr>
      </w:pPr>
    </w:p>
    <w:p w14:paraId="09EF6E19" w14:textId="77777777" w:rsidR="000275C4" w:rsidRDefault="000275C4" w:rsidP="00B562BC">
      <w:pPr>
        <w:shd w:val="clear" w:color="auto" w:fill="FFFFFF"/>
        <w:spacing w:before="100" w:beforeAutospacing="1" w:after="100" w:afterAutospacing="1"/>
        <w:rPr>
          <w:rFonts w:asciiTheme="minorBidi" w:hAnsiTheme="minorBidi" w:cstheme="minorBidi"/>
          <w:b/>
          <w:bCs/>
          <w:color w:val="272727"/>
          <w:sz w:val="20"/>
          <w:szCs w:val="20"/>
        </w:rPr>
      </w:pPr>
    </w:p>
    <w:p w14:paraId="03609174" w14:textId="77777777" w:rsidR="000275C4" w:rsidRDefault="000275C4" w:rsidP="00B562BC">
      <w:pPr>
        <w:shd w:val="clear" w:color="auto" w:fill="FFFFFF"/>
        <w:spacing w:before="100" w:beforeAutospacing="1" w:after="100" w:afterAutospacing="1"/>
        <w:rPr>
          <w:rFonts w:asciiTheme="minorBidi" w:hAnsiTheme="minorBidi" w:cstheme="minorBidi"/>
          <w:b/>
          <w:bCs/>
          <w:color w:val="272727"/>
          <w:sz w:val="20"/>
          <w:szCs w:val="20"/>
        </w:rPr>
      </w:pPr>
    </w:p>
    <w:p w14:paraId="0DEF2EFC" w14:textId="77777777" w:rsidR="000275C4" w:rsidRDefault="000275C4" w:rsidP="00B562BC">
      <w:pPr>
        <w:shd w:val="clear" w:color="auto" w:fill="FFFFFF"/>
        <w:spacing w:before="100" w:beforeAutospacing="1" w:after="100" w:afterAutospacing="1"/>
        <w:rPr>
          <w:rFonts w:asciiTheme="minorBidi" w:hAnsiTheme="minorBidi" w:cstheme="minorBidi"/>
          <w:b/>
          <w:bCs/>
          <w:color w:val="272727"/>
          <w:sz w:val="20"/>
          <w:szCs w:val="20"/>
        </w:rPr>
      </w:pPr>
    </w:p>
    <w:p w14:paraId="554EE880" w14:textId="77777777" w:rsidR="000275C4" w:rsidRDefault="000275C4" w:rsidP="00B562BC">
      <w:pPr>
        <w:shd w:val="clear" w:color="auto" w:fill="FFFFFF"/>
        <w:spacing w:before="100" w:beforeAutospacing="1" w:after="100" w:afterAutospacing="1"/>
        <w:rPr>
          <w:rFonts w:asciiTheme="minorBidi" w:hAnsiTheme="minorBidi" w:cstheme="minorBidi"/>
          <w:b/>
          <w:bCs/>
          <w:color w:val="272727"/>
          <w:sz w:val="20"/>
          <w:szCs w:val="20"/>
        </w:rPr>
      </w:pPr>
    </w:p>
    <w:p w14:paraId="0DE08BFC" w14:textId="77777777" w:rsidR="000275C4" w:rsidRDefault="000275C4" w:rsidP="00B562BC">
      <w:pPr>
        <w:shd w:val="clear" w:color="auto" w:fill="FFFFFF"/>
        <w:spacing w:before="100" w:beforeAutospacing="1" w:after="100" w:afterAutospacing="1"/>
        <w:rPr>
          <w:rFonts w:asciiTheme="minorBidi" w:hAnsiTheme="minorBidi" w:cstheme="minorBidi"/>
          <w:b/>
          <w:bCs/>
          <w:color w:val="272727"/>
          <w:sz w:val="20"/>
          <w:szCs w:val="20"/>
        </w:rPr>
      </w:pPr>
    </w:p>
    <w:p w14:paraId="5AED965E" w14:textId="77777777" w:rsidR="000275C4" w:rsidRDefault="000275C4" w:rsidP="00B562BC">
      <w:pPr>
        <w:shd w:val="clear" w:color="auto" w:fill="FFFFFF"/>
        <w:spacing w:before="100" w:beforeAutospacing="1" w:after="100" w:afterAutospacing="1"/>
        <w:rPr>
          <w:rFonts w:asciiTheme="minorBidi" w:hAnsiTheme="minorBidi" w:cstheme="minorBidi"/>
          <w:b/>
          <w:bCs/>
          <w:color w:val="272727"/>
          <w:sz w:val="20"/>
          <w:szCs w:val="20"/>
        </w:rPr>
      </w:pPr>
    </w:p>
    <w:p w14:paraId="0B3C1217" w14:textId="77777777" w:rsidR="003110B3" w:rsidRDefault="003110B3" w:rsidP="00B562BC">
      <w:pPr>
        <w:shd w:val="clear" w:color="auto" w:fill="FFFFFF"/>
        <w:spacing w:before="100" w:beforeAutospacing="1" w:after="100" w:afterAutospacing="1"/>
        <w:rPr>
          <w:rFonts w:asciiTheme="minorBidi" w:hAnsiTheme="minorBidi" w:cstheme="minorBidi"/>
          <w:b/>
          <w:bCs/>
          <w:color w:val="272727"/>
          <w:sz w:val="20"/>
          <w:szCs w:val="20"/>
        </w:rPr>
      </w:pPr>
    </w:p>
    <w:p w14:paraId="543A98D7" w14:textId="77777777" w:rsidR="000275C4" w:rsidRDefault="000275C4" w:rsidP="00B562BC">
      <w:pPr>
        <w:shd w:val="clear" w:color="auto" w:fill="FFFFFF"/>
        <w:spacing w:before="100" w:beforeAutospacing="1" w:after="100" w:afterAutospacing="1"/>
        <w:rPr>
          <w:rFonts w:asciiTheme="minorBidi" w:hAnsiTheme="minorBidi" w:cstheme="minorBidi"/>
          <w:b/>
          <w:bCs/>
          <w:color w:val="272727"/>
          <w:sz w:val="20"/>
          <w:szCs w:val="20"/>
        </w:rPr>
      </w:pPr>
    </w:p>
    <w:p w14:paraId="7154ED5E" w14:textId="77777777" w:rsidR="0097715E" w:rsidRDefault="0097715E" w:rsidP="00B562BC">
      <w:pPr>
        <w:shd w:val="clear" w:color="auto" w:fill="FFFFFF"/>
        <w:spacing w:before="100" w:beforeAutospacing="1" w:after="100" w:afterAutospacing="1"/>
        <w:rPr>
          <w:rFonts w:asciiTheme="minorBidi" w:hAnsiTheme="minorBidi" w:cstheme="minorBidi"/>
          <w:b/>
          <w:bCs/>
          <w:color w:val="272727"/>
          <w:sz w:val="20"/>
          <w:szCs w:val="20"/>
        </w:rPr>
      </w:pPr>
    </w:p>
    <w:p w14:paraId="76BD012E" w14:textId="77777777" w:rsidR="000275C4" w:rsidRDefault="000275C4" w:rsidP="00B562BC">
      <w:pPr>
        <w:shd w:val="clear" w:color="auto" w:fill="FFFFFF"/>
        <w:spacing w:before="100" w:beforeAutospacing="1" w:after="100" w:afterAutospacing="1"/>
        <w:rPr>
          <w:rFonts w:asciiTheme="minorBidi" w:hAnsiTheme="minorBidi" w:cstheme="minorBidi"/>
          <w:b/>
          <w:bCs/>
          <w:color w:val="272727"/>
          <w:sz w:val="20"/>
          <w:szCs w:val="20"/>
        </w:rPr>
      </w:pPr>
    </w:p>
    <w:p w14:paraId="1E5079AC" w14:textId="77777777" w:rsidR="003E7894" w:rsidRDefault="003E7894" w:rsidP="00B562BC">
      <w:pPr>
        <w:shd w:val="clear" w:color="auto" w:fill="FFFFFF"/>
        <w:spacing w:before="100" w:beforeAutospacing="1" w:after="100" w:afterAutospacing="1"/>
        <w:rPr>
          <w:rFonts w:asciiTheme="minorBidi" w:hAnsiTheme="minorBidi" w:cstheme="minorBidi"/>
          <w:b/>
          <w:bCs/>
          <w:color w:val="272727"/>
          <w:sz w:val="20"/>
          <w:szCs w:val="20"/>
        </w:rPr>
      </w:pPr>
    </w:p>
    <w:p w14:paraId="6FE79C4A" w14:textId="77777777" w:rsidR="00C438DE" w:rsidRDefault="00C438DE" w:rsidP="00C438DE">
      <w:pPr>
        <w:shd w:val="clear" w:color="auto" w:fill="FFFFFF"/>
        <w:spacing w:before="100" w:beforeAutospacing="1" w:after="100" w:afterAutospacing="1"/>
        <w:rPr>
          <w:rFonts w:asciiTheme="minorBidi" w:hAnsiTheme="minorBidi" w:cstheme="minorBidi"/>
          <w:b/>
          <w:bCs/>
          <w:color w:val="272727"/>
          <w:sz w:val="28"/>
          <w:szCs w:val="28"/>
        </w:rPr>
      </w:pPr>
      <w:r w:rsidRPr="00C80FBD">
        <w:rPr>
          <w:rFonts w:asciiTheme="minorBidi" w:hAnsiTheme="minorBidi" w:cstheme="minorBidi"/>
          <w:b/>
          <w:bCs/>
          <w:color w:val="272727"/>
          <w:sz w:val="28"/>
          <w:szCs w:val="28"/>
        </w:rPr>
        <w:t>Figures and Tables</w:t>
      </w:r>
    </w:p>
    <w:p w14:paraId="5BFE616A" w14:textId="4F1D1AF8" w:rsidR="008C58B6" w:rsidRDefault="00A85598" w:rsidP="00C438DE">
      <w:pPr>
        <w:shd w:val="clear" w:color="auto" w:fill="FFFFFF"/>
        <w:spacing w:before="100" w:beforeAutospacing="1" w:after="100" w:afterAutospacing="1"/>
        <w:rPr>
          <w:rFonts w:asciiTheme="minorBidi" w:hAnsiTheme="minorBidi" w:cstheme="minorBidi"/>
          <w:b/>
          <w:bCs/>
          <w:color w:val="272727"/>
          <w:sz w:val="28"/>
          <w:szCs w:val="28"/>
        </w:rPr>
      </w:pPr>
      <w:r>
        <w:rPr>
          <w:rFonts w:asciiTheme="minorBidi" w:hAnsiTheme="minorBidi" w:cstheme="minorBidi"/>
          <w:b/>
          <w:bCs/>
          <w:noProof/>
          <w:color w:val="272727"/>
          <w:sz w:val="28"/>
          <w:szCs w:val="28"/>
        </w:rPr>
        <w:drawing>
          <wp:inline distT="0" distB="0" distL="0" distR="0" wp14:anchorId="2AA0799B" wp14:editId="791FE479">
            <wp:extent cx="5943600" cy="3686810"/>
            <wp:effectExtent l="0" t="0" r="0" b="0"/>
            <wp:docPr id="1986061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061718" name="Picture 1986061718"/>
                    <pic:cNvPicPr/>
                  </pic:nvPicPr>
                  <pic:blipFill>
                    <a:blip r:embed="rId8"/>
                    <a:stretch>
                      <a:fillRect/>
                    </a:stretch>
                  </pic:blipFill>
                  <pic:spPr>
                    <a:xfrm>
                      <a:off x="0" y="0"/>
                      <a:ext cx="5943600" cy="3686810"/>
                    </a:xfrm>
                    <a:prstGeom prst="rect">
                      <a:avLst/>
                    </a:prstGeom>
                  </pic:spPr>
                </pic:pic>
              </a:graphicData>
            </a:graphic>
          </wp:inline>
        </w:drawing>
      </w:r>
    </w:p>
    <w:p w14:paraId="4F817089" w14:textId="77777777" w:rsidR="008C58B6" w:rsidRDefault="008C58B6" w:rsidP="00C438DE">
      <w:pPr>
        <w:shd w:val="clear" w:color="auto" w:fill="FFFFFF"/>
        <w:spacing w:before="100" w:beforeAutospacing="1" w:after="100" w:afterAutospacing="1"/>
        <w:rPr>
          <w:rFonts w:asciiTheme="minorBidi" w:hAnsiTheme="minorBidi" w:cstheme="minorBidi"/>
          <w:b/>
          <w:bCs/>
          <w:color w:val="272727"/>
          <w:sz w:val="28"/>
          <w:szCs w:val="28"/>
        </w:rPr>
      </w:pPr>
    </w:p>
    <w:p w14:paraId="7765BA8E" w14:textId="54D07449" w:rsidR="008C58B6" w:rsidRPr="005F032E" w:rsidRDefault="008C58B6" w:rsidP="00053774">
      <w:pPr>
        <w:shd w:val="clear" w:color="auto" w:fill="FFFFFF"/>
        <w:spacing w:before="100" w:beforeAutospacing="1" w:after="100" w:afterAutospacing="1"/>
        <w:jc w:val="lowKashida"/>
        <w:rPr>
          <w:rFonts w:asciiTheme="minorBidi" w:hAnsiTheme="minorBidi" w:cstheme="minorBidi"/>
          <w:b/>
          <w:bCs/>
          <w:color w:val="FF0000"/>
          <w:sz w:val="20"/>
          <w:szCs w:val="20"/>
        </w:rPr>
      </w:pPr>
      <w:r w:rsidRPr="005F032E">
        <w:rPr>
          <w:rFonts w:asciiTheme="minorBidi" w:hAnsiTheme="minorBidi" w:cstheme="minorBidi"/>
          <w:b/>
          <w:bCs/>
          <w:color w:val="FF0000"/>
          <w:sz w:val="20"/>
          <w:szCs w:val="20"/>
        </w:rPr>
        <w:t>Fig. 1</w:t>
      </w:r>
      <w:r w:rsidR="009C14EC">
        <w:rPr>
          <w:rFonts w:asciiTheme="minorBidi" w:hAnsiTheme="minorBidi" w:cstheme="minorBidi"/>
          <w:b/>
          <w:bCs/>
          <w:color w:val="FF0000"/>
          <w:sz w:val="20"/>
          <w:szCs w:val="20"/>
        </w:rPr>
        <w:t xml:space="preserve"> </w:t>
      </w:r>
      <w:r w:rsidRPr="005F032E">
        <w:rPr>
          <w:rFonts w:asciiTheme="minorBidi" w:hAnsiTheme="minorBidi" w:cstheme="minorBidi"/>
          <w:b/>
          <w:bCs/>
          <w:color w:val="FF0000"/>
          <w:sz w:val="20"/>
          <w:szCs w:val="20"/>
        </w:rPr>
        <w:t xml:space="preserve">| </w:t>
      </w:r>
      <w:r w:rsidR="00053774" w:rsidRPr="00053774">
        <w:rPr>
          <w:rFonts w:asciiTheme="minorBidi" w:hAnsiTheme="minorBidi" w:cstheme="minorBidi"/>
          <w:b/>
          <w:bCs/>
          <w:color w:val="FF0000"/>
          <w:sz w:val="20"/>
          <w:szCs w:val="20"/>
        </w:rPr>
        <w:t xml:space="preserve">Development of </w:t>
      </w:r>
      <w:r w:rsidR="00053774">
        <w:rPr>
          <w:rFonts w:asciiTheme="minorBidi" w:hAnsiTheme="minorBidi" w:cstheme="minorBidi"/>
          <w:b/>
          <w:bCs/>
          <w:color w:val="FF0000"/>
          <w:sz w:val="20"/>
          <w:szCs w:val="20"/>
        </w:rPr>
        <w:t>k</w:t>
      </w:r>
      <w:r w:rsidR="00053774" w:rsidRPr="00053774">
        <w:rPr>
          <w:rFonts w:asciiTheme="minorBidi" w:hAnsiTheme="minorBidi" w:cstheme="minorBidi"/>
          <w:b/>
          <w:bCs/>
          <w:color w:val="FF0000"/>
          <w:sz w:val="20"/>
          <w:szCs w:val="20"/>
        </w:rPr>
        <w:t>nowledge-</w:t>
      </w:r>
      <w:r w:rsidR="00053774">
        <w:rPr>
          <w:rFonts w:asciiTheme="minorBidi" w:hAnsiTheme="minorBidi" w:cstheme="minorBidi"/>
          <w:b/>
          <w:bCs/>
          <w:color w:val="FF0000"/>
          <w:sz w:val="20"/>
          <w:szCs w:val="20"/>
        </w:rPr>
        <w:t>b</w:t>
      </w:r>
      <w:r w:rsidR="00053774" w:rsidRPr="00053774">
        <w:rPr>
          <w:rFonts w:asciiTheme="minorBidi" w:hAnsiTheme="minorBidi" w:cstheme="minorBidi"/>
          <w:b/>
          <w:bCs/>
          <w:color w:val="FF0000"/>
          <w:sz w:val="20"/>
          <w:szCs w:val="20"/>
        </w:rPr>
        <w:t xml:space="preserve">ased </w:t>
      </w:r>
      <w:r w:rsidR="00053774">
        <w:rPr>
          <w:rFonts w:asciiTheme="minorBidi" w:hAnsiTheme="minorBidi" w:cstheme="minorBidi"/>
          <w:b/>
          <w:bCs/>
          <w:color w:val="FF0000"/>
          <w:sz w:val="20"/>
          <w:szCs w:val="20"/>
        </w:rPr>
        <w:t>p</w:t>
      </w:r>
      <w:r w:rsidR="00053774" w:rsidRPr="00053774">
        <w:rPr>
          <w:rFonts w:asciiTheme="minorBidi" w:hAnsiTheme="minorBidi" w:cstheme="minorBidi"/>
          <w:b/>
          <w:bCs/>
          <w:color w:val="FF0000"/>
          <w:sz w:val="20"/>
          <w:szCs w:val="20"/>
        </w:rPr>
        <w:t xml:space="preserve">otential </w:t>
      </w:r>
      <w:r w:rsidR="00053774">
        <w:rPr>
          <w:rFonts w:asciiTheme="minorBidi" w:hAnsiTheme="minorBidi" w:cstheme="minorBidi"/>
          <w:b/>
          <w:bCs/>
          <w:color w:val="FF0000"/>
          <w:sz w:val="20"/>
          <w:szCs w:val="20"/>
        </w:rPr>
        <w:t>f</w:t>
      </w:r>
      <w:r w:rsidR="00053774" w:rsidRPr="00053774">
        <w:rPr>
          <w:rFonts w:asciiTheme="minorBidi" w:hAnsiTheme="minorBidi" w:cstheme="minorBidi"/>
          <w:b/>
          <w:bCs/>
          <w:color w:val="FF0000"/>
          <w:sz w:val="20"/>
          <w:szCs w:val="20"/>
        </w:rPr>
        <w:t xml:space="preserve">unction and </w:t>
      </w:r>
      <w:r w:rsidR="00053774">
        <w:rPr>
          <w:rFonts w:asciiTheme="minorBidi" w:hAnsiTheme="minorBidi" w:cstheme="minorBidi"/>
          <w:b/>
          <w:bCs/>
          <w:color w:val="FF0000"/>
          <w:sz w:val="20"/>
          <w:szCs w:val="20"/>
        </w:rPr>
        <w:t>p</w:t>
      </w:r>
      <w:r w:rsidR="00053774" w:rsidRPr="00053774">
        <w:rPr>
          <w:rFonts w:asciiTheme="minorBidi" w:hAnsiTheme="minorBidi" w:cstheme="minorBidi"/>
          <w:b/>
          <w:bCs/>
          <w:color w:val="FF0000"/>
          <w:sz w:val="20"/>
          <w:szCs w:val="20"/>
        </w:rPr>
        <w:t>rofile</w:t>
      </w:r>
      <w:r w:rsidR="00053774">
        <w:rPr>
          <w:rFonts w:asciiTheme="minorBidi" w:hAnsiTheme="minorBidi" w:cstheme="minorBidi"/>
          <w:b/>
          <w:bCs/>
          <w:color w:val="FF0000"/>
          <w:sz w:val="20"/>
          <w:szCs w:val="20"/>
        </w:rPr>
        <w:t xml:space="preserve"> of energy. </w:t>
      </w:r>
      <w:r w:rsidRPr="005F032E">
        <w:rPr>
          <w:rFonts w:asciiTheme="minorBidi" w:hAnsiTheme="minorBidi" w:cstheme="minorBidi"/>
          <w:color w:val="FF0000"/>
          <w:sz w:val="20"/>
          <w:szCs w:val="20"/>
        </w:rPr>
        <w:t>A) Construction of the knowledge-based potential function. B) Estimation of the predictor matrix P. C) Construction of the structural profile of energy (SPE) based on protein structure. D) Construction of the compositional profile of energy (CPE) based on protein sequence.</w:t>
      </w:r>
    </w:p>
    <w:p w14:paraId="2C6E0B27" w14:textId="77777777" w:rsidR="008C58B6" w:rsidRDefault="008C58B6" w:rsidP="00C438DE">
      <w:pPr>
        <w:shd w:val="clear" w:color="auto" w:fill="FFFFFF"/>
        <w:spacing w:before="100" w:beforeAutospacing="1" w:after="100" w:afterAutospacing="1"/>
        <w:rPr>
          <w:rFonts w:asciiTheme="minorBidi" w:hAnsiTheme="minorBidi" w:cstheme="minorBidi"/>
          <w:b/>
          <w:bCs/>
          <w:color w:val="272727"/>
          <w:sz w:val="28"/>
          <w:szCs w:val="28"/>
        </w:rPr>
      </w:pPr>
    </w:p>
    <w:p w14:paraId="77E86360" w14:textId="77777777" w:rsidR="0097715E" w:rsidRDefault="0097715E" w:rsidP="00C438DE">
      <w:pPr>
        <w:shd w:val="clear" w:color="auto" w:fill="FFFFFF"/>
        <w:spacing w:before="100" w:beforeAutospacing="1" w:after="100" w:afterAutospacing="1"/>
        <w:rPr>
          <w:rFonts w:asciiTheme="minorBidi" w:hAnsiTheme="minorBidi" w:cstheme="minorBidi"/>
          <w:b/>
          <w:bCs/>
          <w:color w:val="272727"/>
          <w:sz w:val="28"/>
          <w:szCs w:val="28"/>
        </w:rPr>
      </w:pPr>
    </w:p>
    <w:p w14:paraId="19A31308" w14:textId="77777777" w:rsidR="0097715E" w:rsidRDefault="0097715E" w:rsidP="00C438DE">
      <w:pPr>
        <w:shd w:val="clear" w:color="auto" w:fill="FFFFFF"/>
        <w:spacing w:before="100" w:beforeAutospacing="1" w:after="100" w:afterAutospacing="1"/>
        <w:rPr>
          <w:rFonts w:asciiTheme="minorBidi" w:hAnsiTheme="minorBidi" w:cstheme="minorBidi"/>
          <w:b/>
          <w:bCs/>
          <w:color w:val="272727"/>
          <w:sz w:val="28"/>
          <w:szCs w:val="28"/>
        </w:rPr>
      </w:pPr>
    </w:p>
    <w:p w14:paraId="36D226EF" w14:textId="77777777" w:rsidR="0097715E" w:rsidRDefault="0097715E" w:rsidP="00C438DE">
      <w:pPr>
        <w:shd w:val="clear" w:color="auto" w:fill="FFFFFF"/>
        <w:spacing w:before="100" w:beforeAutospacing="1" w:after="100" w:afterAutospacing="1"/>
        <w:rPr>
          <w:rFonts w:asciiTheme="minorBidi" w:hAnsiTheme="minorBidi" w:cstheme="minorBidi"/>
          <w:b/>
          <w:bCs/>
          <w:color w:val="272727"/>
          <w:sz w:val="28"/>
          <w:szCs w:val="28"/>
        </w:rPr>
      </w:pPr>
    </w:p>
    <w:p w14:paraId="3C552F03" w14:textId="77777777" w:rsidR="0097715E" w:rsidRDefault="0097715E" w:rsidP="00C438DE">
      <w:pPr>
        <w:shd w:val="clear" w:color="auto" w:fill="FFFFFF"/>
        <w:spacing w:before="100" w:beforeAutospacing="1" w:after="100" w:afterAutospacing="1"/>
        <w:rPr>
          <w:rFonts w:asciiTheme="minorBidi" w:hAnsiTheme="minorBidi" w:cstheme="minorBidi"/>
          <w:b/>
          <w:bCs/>
          <w:color w:val="272727"/>
          <w:sz w:val="28"/>
          <w:szCs w:val="28"/>
        </w:rPr>
      </w:pPr>
    </w:p>
    <w:p w14:paraId="08657DF8" w14:textId="77777777" w:rsidR="008C58B6" w:rsidRDefault="008C58B6" w:rsidP="00C438DE">
      <w:pPr>
        <w:shd w:val="clear" w:color="auto" w:fill="FFFFFF"/>
        <w:spacing w:before="100" w:beforeAutospacing="1" w:after="100" w:afterAutospacing="1"/>
        <w:rPr>
          <w:rFonts w:asciiTheme="minorBidi" w:hAnsiTheme="minorBidi" w:cstheme="minorBidi"/>
          <w:b/>
          <w:bCs/>
          <w:color w:val="272727"/>
          <w:sz w:val="28"/>
          <w:szCs w:val="28"/>
        </w:rPr>
      </w:pPr>
    </w:p>
    <w:p w14:paraId="290FE119" w14:textId="77777777" w:rsidR="00C438DE" w:rsidRDefault="00C438DE" w:rsidP="00C438DE">
      <w:pPr>
        <w:jc w:val="lowKashida"/>
        <w:rPr>
          <w:rFonts w:asciiTheme="minorBidi" w:hAnsiTheme="minorBidi" w:cstheme="minorBidi"/>
          <w:bCs/>
          <w:color w:val="000000" w:themeColor="text1"/>
          <w:sz w:val="20"/>
          <w:szCs w:val="20"/>
        </w:rPr>
      </w:pPr>
    </w:p>
    <w:p w14:paraId="613B3494" w14:textId="7170D056" w:rsidR="00C438DE" w:rsidRDefault="00E728D6" w:rsidP="00C438DE">
      <w:pPr>
        <w:jc w:val="center"/>
        <w:rPr>
          <w:rFonts w:asciiTheme="minorBidi" w:hAnsiTheme="minorBidi" w:cstheme="minorBidi"/>
          <w:bCs/>
          <w:color w:val="000000" w:themeColor="text1"/>
          <w:sz w:val="20"/>
          <w:szCs w:val="20"/>
        </w:rPr>
      </w:pPr>
      <w:r>
        <w:rPr>
          <w:rFonts w:asciiTheme="minorBidi" w:hAnsiTheme="minorBidi" w:cstheme="minorBidi"/>
          <w:bCs/>
          <w:noProof/>
          <w:color w:val="000000" w:themeColor="text1"/>
          <w:sz w:val="20"/>
          <w:szCs w:val="20"/>
        </w:rPr>
        <w:drawing>
          <wp:inline distT="0" distB="0" distL="0" distR="0" wp14:anchorId="0FF57758" wp14:editId="00E64144">
            <wp:extent cx="5943600" cy="4195445"/>
            <wp:effectExtent l="0" t="0" r="0" b="0"/>
            <wp:docPr id="1388152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152454" name="Picture 1388152454"/>
                    <pic:cNvPicPr/>
                  </pic:nvPicPr>
                  <pic:blipFill>
                    <a:blip r:embed="rId9"/>
                    <a:stretch>
                      <a:fillRect/>
                    </a:stretch>
                  </pic:blipFill>
                  <pic:spPr>
                    <a:xfrm>
                      <a:off x="0" y="0"/>
                      <a:ext cx="5943600" cy="4195445"/>
                    </a:xfrm>
                    <a:prstGeom prst="rect">
                      <a:avLst/>
                    </a:prstGeom>
                  </pic:spPr>
                </pic:pic>
              </a:graphicData>
            </a:graphic>
          </wp:inline>
        </w:drawing>
      </w:r>
    </w:p>
    <w:p w14:paraId="41EE5129" w14:textId="37AE97E0" w:rsidR="00C0112A" w:rsidRPr="00C0112A" w:rsidRDefault="00C80FBD" w:rsidP="00C0112A">
      <w:pPr>
        <w:jc w:val="lowKashida"/>
        <w:rPr>
          <w:rFonts w:asciiTheme="minorBidi" w:hAnsiTheme="minorBidi" w:cstheme="minorBidi"/>
          <w:bCs/>
          <w:color w:val="FF0000"/>
          <w:sz w:val="20"/>
          <w:szCs w:val="20"/>
        </w:rPr>
      </w:pPr>
      <w:r w:rsidRPr="008C06D3">
        <w:rPr>
          <w:rFonts w:asciiTheme="minorBidi" w:hAnsiTheme="minorBidi" w:cstheme="minorBidi"/>
          <w:b/>
          <w:color w:val="FF0000"/>
          <w:sz w:val="20"/>
          <w:szCs w:val="20"/>
        </w:rPr>
        <w:t xml:space="preserve">Fig. </w:t>
      </w:r>
      <w:r w:rsidR="00093762" w:rsidRPr="008C06D3">
        <w:rPr>
          <w:rFonts w:asciiTheme="minorBidi" w:hAnsiTheme="minorBidi" w:cstheme="minorBidi"/>
          <w:b/>
          <w:color w:val="FF0000"/>
          <w:sz w:val="20"/>
          <w:szCs w:val="20"/>
        </w:rPr>
        <w:t>2</w:t>
      </w:r>
      <w:r w:rsidRPr="008C06D3">
        <w:rPr>
          <w:rFonts w:asciiTheme="minorBidi" w:hAnsiTheme="minorBidi" w:cstheme="minorBidi"/>
          <w:b/>
          <w:color w:val="FF0000"/>
          <w:sz w:val="20"/>
          <w:szCs w:val="20"/>
        </w:rPr>
        <w:t xml:space="preserve"> | Sequence-Structure relationship.</w:t>
      </w:r>
      <w:r w:rsidRPr="008C06D3">
        <w:rPr>
          <w:rFonts w:asciiTheme="minorBidi" w:hAnsiTheme="minorBidi" w:cstheme="minorBidi"/>
          <w:bCs/>
          <w:color w:val="FF0000"/>
          <w:sz w:val="20"/>
          <w:szCs w:val="20"/>
        </w:rPr>
        <w:t xml:space="preserve"> </w:t>
      </w:r>
      <w:r w:rsidR="00C438DE" w:rsidRPr="008C06D3">
        <w:rPr>
          <w:rFonts w:asciiTheme="minorBidi" w:hAnsiTheme="minorBidi" w:cstheme="minorBidi"/>
          <w:bCs/>
          <w:color w:val="FF0000"/>
          <w:sz w:val="20"/>
          <w:szCs w:val="20"/>
        </w:rPr>
        <w:t xml:space="preserve">The correlation between total energy estimates derived from protein structure and sequence for protein domains within </w:t>
      </w:r>
      <w:r w:rsidR="00641673">
        <w:rPr>
          <w:rFonts w:asciiTheme="minorBidi" w:hAnsiTheme="minorBidi" w:cstheme="minorBidi"/>
          <w:bCs/>
          <w:color w:val="FF0000"/>
          <w:sz w:val="20"/>
          <w:szCs w:val="20"/>
        </w:rPr>
        <w:t xml:space="preserve">A) </w:t>
      </w:r>
      <w:r w:rsidR="00C438DE" w:rsidRPr="008C06D3">
        <w:rPr>
          <w:rFonts w:asciiTheme="minorBidi" w:hAnsiTheme="minorBidi" w:cstheme="minorBidi"/>
          <w:bCs/>
          <w:color w:val="FF0000"/>
          <w:sz w:val="20"/>
          <w:szCs w:val="20"/>
        </w:rPr>
        <w:t xml:space="preserve">ASTRAL40 and </w:t>
      </w:r>
      <w:r w:rsidR="00641673">
        <w:rPr>
          <w:rFonts w:asciiTheme="minorBidi" w:hAnsiTheme="minorBidi" w:cstheme="minorBidi"/>
          <w:bCs/>
          <w:color w:val="FF0000"/>
          <w:sz w:val="20"/>
          <w:szCs w:val="20"/>
        </w:rPr>
        <w:t xml:space="preserve">B) </w:t>
      </w:r>
      <w:r w:rsidR="00C438DE" w:rsidRPr="008C06D3">
        <w:rPr>
          <w:rFonts w:asciiTheme="minorBidi" w:hAnsiTheme="minorBidi" w:cstheme="minorBidi"/>
          <w:bCs/>
          <w:color w:val="FF0000"/>
          <w:sz w:val="20"/>
          <w:szCs w:val="20"/>
        </w:rPr>
        <w:t>ASTRAL95 data sets.</w:t>
      </w:r>
      <w:r w:rsidR="00670CB8">
        <w:rPr>
          <w:rFonts w:asciiTheme="minorBidi" w:hAnsiTheme="minorBidi" w:cstheme="minorBidi"/>
          <w:bCs/>
          <w:color w:val="FF0000"/>
          <w:sz w:val="20"/>
          <w:szCs w:val="20"/>
        </w:rPr>
        <w:t xml:space="preserve"> C) The correlation </w:t>
      </w:r>
      <w:r w:rsidR="00670CB8" w:rsidRPr="00C0112A">
        <w:rPr>
          <w:rFonts w:asciiTheme="minorBidi" w:hAnsiTheme="minorBidi" w:cstheme="minorBidi"/>
          <w:bCs/>
          <w:color w:val="FF0000"/>
          <w:sz w:val="20"/>
          <w:szCs w:val="20"/>
        </w:rPr>
        <w:t>between the difference in total energy (from sequence and structure) and protein length</w:t>
      </w:r>
      <w:r w:rsidR="00670CB8">
        <w:rPr>
          <w:rFonts w:asciiTheme="minorBidi" w:hAnsiTheme="minorBidi" w:cstheme="minorBidi"/>
          <w:bCs/>
          <w:color w:val="FF0000"/>
          <w:sz w:val="20"/>
          <w:szCs w:val="20"/>
        </w:rPr>
        <w:t xml:space="preserve">. </w:t>
      </w:r>
      <w:r w:rsidR="00C438DE" w:rsidRPr="008C06D3">
        <w:rPr>
          <w:rFonts w:asciiTheme="minorBidi" w:hAnsiTheme="minorBidi" w:cstheme="minorBidi"/>
          <w:bCs/>
          <w:color w:val="FF0000"/>
          <w:sz w:val="20"/>
          <w:szCs w:val="20"/>
        </w:rPr>
        <w:t xml:space="preserve">The correlation between the distances of profile of energy estimated from sequence </w:t>
      </w:r>
      <w:r w:rsidR="00894816" w:rsidRPr="008C06D3">
        <w:rPr>
          <w:rFonts w:asciiTheme="minorBidi" w:hAnsiTheme="minorBidi" w:cstheme="minorBidi"/>
          <w:bCs/>
          <w:color w:val="FF0000"/>
          <w:sz w:val="20"/>
          <w:szCs w:val="20"/>
        </w:rPr>
        <w:t xml:space="preserve">(CPE) </w:t>
      </w:r>
      <w:r w:rsidR="00C438DE" w:rsidRPr="008C06D3">
        <w:rPr>
          <w:rFonts w:asciiTheme="minorBidi" w:hAnsiTheme="minorBidi" w:cstheme="minorBidi"/>
          <w:bCs/>
          <w:color w:val="FF0000"/>
          <w:sz w:val="20"/>
          <w:szCs w:val="20"/>
        </w:rPr>
        <w:t>and structure</w:t>
      </w:r>
      <w:r w:rsidR="00894816" w:rsidRPr="008C06D3">
        <w:rPr>
          <w:rFonts w:asciiTheme="minorBidi" w:hAnsiTheme="minorBidi" w:cstheme="minorBidi"/>
          <w:bCs/>
          <w:color w:val="FF0000"/>
          <w:sz w:val="20"/>
          <w:szCs w:val="20"/>
        </w:rPr>
        <w:t xml:space="preserve"> (SPE)</w:t>
      </w:r>
      <w:r w:rsidR="00C438DE" w:rsidRPr="008C06D3">
        <w:rPr>
          <w:rFonts w:asciiTheme="minorBidi" w:hAnsiTheme="minorBidi" w:cstheme="minorBidi"/>
          <w:bCs/>
          <w:color w:val="FF0000"/>
          <w:sz w:val="20"/>
          <w:szCs w:val="20"/>
        </w:rPr>
        <w:t xml:space="preserve"> for all pairs of domains in</w:t>
      </w:r>
      <w:r w:rsidR="00641673">
        <w:rPr>
          <w:rFonts w:asciiTheme="minorBidi" w:hAnsiTheme="minorBidi" w:cstheme="minorBidi"/>
          <w:bCs/>
          <w:color w:val="FF0000"/>
          <w:sz w:val="20"/>
          <w:szCs w:val="20"/>
        </w:rPr>
        <w:t xml:space="preserve"> </w:t>
      </w:r>
      <w:r w:rsidR="00670CB8">
        <w:rPr>
          <w:rFonts w:asciiTheme="minorBidi" w:hAnsiTheme="minorBidi" w:cstheme="minorBidi"/>
          <w:bCs/>
          <w:color w:val="FF0000"/>
          <w:sz w:val="20"/>
          <w:szCs w:val="20"/>
        </w:rPr>
        <w:t>D</w:t>
      </w:r>
      <w:r w:rsidR="00641673">
        <w:rPr>
          <w:rFonts w:asciiTheme="minorBidi" w:hAnsiTheme="minorBidi" w:cstheme="minorBidi"/>
          <w:bCs/>
          <w:color w:val="FF0000"/>
          <w:sz w:val="20"/>
          <w:szCs w:val="20"/>
        </w:rPr>
        <w:t>)</w:t>
      </w:r>
      <w:r w:rsidR="00C438DE" w:rsidRPr="008C06D3">
        <w:rPr>
          <w:rFonts w:asciiTheme="minorBidi" w:hAnsiTheme="minorBidi" w:cstheme="minorBidi"/>
          <w:bCs/>
          <w:color w:val="FF0000"/>
          <w:sz w:val="20"/>
          <w:szCs w:val="20"/>
        </w:rPr>
        <w:t xml:space="preserve"> ASTRAL40 and </w:t>
      </w:r>
      <w:r w:rsidR="00670CB8">
        <w:rPr>
          <w:rFonts w:asciiTheme="minorBidi" w:hAnsiTheme="minorBidi" w:cstheme="minorBidi"/>
          <w:bCs/>
          <w:color w:val="FF0000"/>
          <w:sz w:val="20"/>
          <w:szCs w:val="20"/>
        </w:rPr>
        <w:t>E</w:t>
      </w:r>
      <w:r w:rsidR="00641673">
        <w:rPr>
          <w:rFonts w:asciiTheme="minorBidi" w:hAnsiTheme="minorBidi" w:cstheme="minorBidi"/>
          <w:bCs/>
          <w:color w:val="FF0000"/>
          <w:sz w:val="20"/>
          <w:szCs w:val="20"/>
        </w:rPr>
        <w:t xml:space="preserve">) </w:t>
      </w:r>
      <w:r w:rsidR="00C438DE" w:rsidRPr="008C06D3">
        <w:rPr>
          <w:rFonts w:asciiTheme="minorBidi" w:hAnsiTheme="minorBidi" w:cstheme="minorBidi"/>
          <w:bCs/>
          <w:color w:val="FF0000"/>
          <w:sz w:val="20"/>
          <w:szCs w:val="20"/>
        </w:rPr>
        <w:t>ASTRAL95</w:t>
      </w:r>
      <w:r w:rsidR="00641673">
        <w:rPr>
          <w:rFonts w:asciiTheme="minorBidi" w:hAnsiTheme="minorBidi" w:cstheme="minorBidi"/>
          <w:bCs/>
          <w:color w:val="FF0000"/>
          <w:sz w:val="20"/>
          <w:szCs w:val="20"/>
        </w:rPr>
        <w:t xml:space="preserve">. F) </w:t>
      </w:r>
      <w:r w:rsidR="00C0112A" w:rsidRPr="00C0112A">
        <w:rPr>
          <w:rFonts w:asciiTheme="minorBidi" w:hAnsiTheme="minorBidi" w:cstheme="minorBidi"/>
          <w:bCs/>
          <w:color w:val="FF0000"/>
          <w:sz w:val="20"/>
          <w:szCs w:val="20"/>
        </w:rPr>
        <w:t>Histogram showing the distribution of correlation coefficients between the difference in energy estimates (from sequence and structure) and protein length across all 210 pairwise interactions.</w:t>
      </w:r>
    </w:p>
    <w:p w14:paraId="02882DD4" w14:textId="30376190" w:rsidR="00C438DE" w:rsidRPr="008C06D3" w:rsidRDefault="00C438DE" w:rsidP="00EE1D7E">
      <w:pPr>
        <w:bidi/>
        <w:jc w:val="lowKashida"/>
        <w:rPr>
          <w:rFonts w:asciiTheme="minorBidi" w:hAnsiTheme="minorBidi" w:cstheme="minorBidi"/>
          <w:bCs/>
          <w:color w:val="FF0000"/>
          <w:sz w:val="20"/>
          <w:szCs w:val="20"/>
          <w:rtl/>
          <w:lang w:bidi="fa-IR"/>
        </w:rPr>
      </w:pPr>
    </w:p>
    <w:p w14:paraId="246A9FDC" w14:textId="07B57D9B" w:rsidR="00C438DE" w:rsidRDefault="00C438DE" w:rsidP="00C0112A">
      <w:pPr>
        <w:jc w:val="both"/>
        <w:rPr>
          <w:rFonts w:asciiTheme="minorBidi" w:hAnsiTheme="minorBidi" w:cstheme="minorBidi"/>
          <w:b/>
          <w:color w:val="000000" w:themeColor="text1"/>
          <w:sz w:val="20"/>
          <w:szCs w:val="20"/>
        </w:rPr>
      </w:pPr>
      <w:r>
        <w:rPr>
          <w:rFonts w:asciiTheme="minorBidi" w:hAnsiTheme="minorBidi" w:cstheme="minorBidi"/>
          <w:b/>
          <w:color w:val="000000" w:themeColor="text1"/>
          <w:sz w:val="20"/>
          <w:szCs w:val="20"/>
        </w:rPr>
        <w:br w:type="page"/>
      </w:r>
    </w:p>
    <w:p w14:paraId="34044D82" w14:textId="77777777" w:rsidR="00C0112A" w:rsidRPr="006E372F" w:rsidRDefault="00C0112A" w:rsidP="006E372F">
      <w:pPr>
        <w:rPr>
          <w:rFonts w:asciiTheme="minorBidi" w:hAnsiTheme="minorBidi" w:cstheme="minorBidi"/>
          <w:b/>
          <w:color w:val="000000" w:themeColor="text1"/>
          <w:sz w:val="20"/>
          <w:szCs w:val="20"/>
        </w:rPr>
      </w:pPr>
    </w:p>
    <w:p w14:paraId="2983737F" w14:textId="77777777" w:rsidR="00C438DE" w:rsidRDefault="00C438DE" w:rsidP="00C438DE">
      <w:pPr>
        <w:jc w:val="lowKashida"/>
        <w:rPr>
          <w:rFonts w:asciiTheme="minorBidi" w:hAnsiTheme="minorBidi" w:cstheme="minorBidi"/>
          <w:bCs/>
          <w:color w:val="000000" w:themeColor="text1"/>
          <w:sz w:val="20"/>
          <w:szCs w:val="20"/>
        </w:rPr>
      </w:pPr>
    </w:p>
    <w:p w14:paraId="32F287EF" w14:textId="6EB3A3AD" w:rsidR="00C438DE" w:rsidRDefault="00E728D6" w:rsidP="00C438DE">
      <w:pPr>
        <w:jc w:val="center"/>
        <w:rPr>
          <w:rFonts w:asciiTheme="minorBidi" w:hAnsiTheme="minorBidi" w:cstheme="minorBidi"/>
          <w:bCs/>
          <w:color w:val="000000" w:themeColor="text1"/>
          <w:sz w:val="20"/>
          <w:szCs w:val="20"/>
        </w:rPr>
      </w:pPr>
      <w:r>
        <w:rPr>
          <w:rFonts w:asciiTheme="minorBidi" w:hAnsiTheme="minorBidi" w:cstheme="minorBidi"/>
          <w:bCs/>
          <w:noProof/>
          <w:color w:val="000000" w:themeColor="text1"/>
          <w:sz w:val="20"/>
          <w:szCs w:val="20"/>
        </w:rPr>
        <w:drawing>
          <wp:inline distT="0" distB="0" distL="0" distR="0" wp14:anchorId="7C9B234C" wp14:editId="19643F97">
            <wp:extent cx="5943600" cy="5349240"/>
            <wp:effectExtent l="0" t="0" r="0" b="0"/>
            <wp:docPr id="826975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97533" name="Picture 82697533"/>
                    <pic:cNvPicPr/>
                  </pic:nvPicPr>
                  <pic:blipFill>
                    <a:blip r:embed="rId10"/>
                    <a:stretch>
                      <a:fillRect/>
                    </a:stretch>
                  </pic:blipFill>
                  <pic:spPr>
                    <a:xfrm>
                      <a:off x="0" y="0"/>
                      <a:ext cx="5943600" cy="5349240"/>
                    </a:xfrm>
                    <a:prstGeom prst="rect">
                      <a:avLst/>
                    </a:prstGeom>
                  </pic:spPr>
                </pic:pic>
              </a:graphicData>
            </a:graphic>
          </wp:inline>
        </w:drawing>
      </w:r>
    </w:p>
    <w:p w14:paraId="1D55A987" w14:textId="1D665A95" w:rsidR="00C438DE" w:rsidRPr="000F0FA5" w:rsidRDefault="00C80FBD" w:rsidP="00C438DE">
      <w:pPr>
        <w:jc w:val="lowKashida"/>
        <w:rPr>
          <w:rFonts w:asciiTheme="minorBidi" w:hAnsiTheme="minorBidi" w:cstheme="minorBidi"/>
          <w:bCs/>
          <w:color w:val="000000" w:themeColor="text1"/>
          <w:sz w:val="20"/>
          <w:szCs w:val="20"/>
        </w:rPr>
      </w:pPr>
      <w:r w:rsidRPr="00C80FBD">
        <w:rPr>
          <w:rFonts w:asciiTheme="minorBidi" w:hAnsiTheme="minorBidi" w:cstheme="minorBidi"/>
          <w:b/>
          <w:color w:val="000000" w:themeColor="text1"/>
          <w:sz w:val="20"/>
          <w:szCs w:val="20"/>
        </w:rPr>
        <w:t xml:space="preserve">Fig. </w:t>
      </w:r>
      <w:r w:rsidR="00093762">
        <w:rPr>
          <w:rFonts w:asciiTheme="minorBidi" w:hAnsiTheme="minorBidi" w:cstheme="minorBidi"/>
          <w:b/>
          <w:color w:val="000000" w:themeColor="text1"/>
          <w:sz w:val="20"/>
          <w:szCs w:val="20"/>
        </w:rPr>
        <w:t>3</w:t>
      </w:r>
      <w:r w:rsidRPr="00C80FBD">
        <w:rPr>
          <w:rFonts w:asciiTheme="minorBidi" w:hAnsiTheme="minorBidi" w:cstheme="minorBidi"/>
          <w:b/>
          <w:color w:val="000000" w:themeColor="text1"/>
          <w:sz w:val="20"/>
          <w:szCs w:val="20"/>
        </w:rPr>
        <w:t xml:space="preserve"> | Energy Distribution in Protein Domain Structural Classe</w:t>
      </w:r>
      <w:r w:rsidR="00820D87">
        <w:rPr>
          <w:rFonts w:asciiTheme="minorBidi" w:hAnsiTheme="minorBidi" w:cstheme="minorBidi"/>
          <w:b/>
          <w:color w:val="000000" w:themeColor="text1"/>
          <w:sz w:val="20"/>
          <w:szCs w:val="20"/>
        </w:rPr>
        <w:t>s</w:t>
      </w:r>
      <w:r w:rsidRPr="00C80FBD">
        <w:rPr>
          <w:rFonts w:asciiTheme="minorBidi" w:hAnsiTheme="minorBidi" w:cstheme="minorBidi"/>
          <w:b/>
          <w:color w:val="000000" w:themeColor="text1"/>
          <w:sz w:val="20"/>
          <w:szCs w:val="20"/>
        </w:rPr>
        <w:t>.</w:t>
      </w:r>
      <w:r>
        <w:rPr>
          <w:rFonts w:asciiTheme="minorBidi" w:hAnsiTheme="minorBidi" w:cstheme="minorBidi"/>
          <w:bCs/>
          <w:color w:val="000000" w:themeColor="text1"/>
          <w:sz w:val="20"/>
          <w:szCs w:val="20"/>
        </w:rPr>
        <w:t xml:space="preserve"> </w:t>
      </w:r>
      <w:r w:rsidR="00C438DE" w:rsidRPr="000F0FA5">
        <w:rPr>
          <w:rFonts w:asciiTheme="minorBidi" w:hAnsiTheme="minorBidi" w:cstheme="minorBidi"/>
          <w:bCs/>
          <w:color w:val="000000" w:themeColor="text1"/>
          <w:sz w:val="20"/>
          <w:szCs w:val="20"/>
        </w:rPr>
        <w:t>The distribution of normalized total energy in protein domains from ASTRAL40 and ASTRAL95 datasets based on protein structure (A) and sequence (B) across various structural scope classes. In the ASTRAL40 dataset, there are 264</w:t>
      </w:r>
      <w:r w:rsidR="00922FFF">
        <w:rPr>
          <w:rFonts w:asciiTheme="minorBidi" w:hAnsiTheme="minorBidi" w:cstheme="minorBidi"/>
          <w:bCs/>
          <w:color w:val="000000" w:themeColor="text1"/>
          <w:sz w:val="20"/>
          <w:szCs w:val="20"/>
        </w:rPr>
        <w:t>3</w:t>
      </w:r>
      <w:r w:rsidR="00C438DE" w:rsidRPr="000F0FA5">
        <w:rPr>
          <w:rFonts w:asciiTheme="minorBidi" w:hAnsiTheme="minorBidi" w:cstheme="minorBidi"/>
          <w:bCs/>
          <w:color w:val="000000" w:themeColor="text1"/>
          <w:sz w:val="20"/>
          <w:szCs w:val="20"/>
        </w:rPr>
        <w:t>, 305</w:t>
      </w:r>
      <w:r w:rsidR="00922FFF">
        <w:rPr>
          <w:rFonts w:asciiTheme="minorBidi" w:hAnsiTheme="minorBidi" w:cstheme="minorBidi"/>
          <w:bCs/>
          <w:color w:val="000000" w:themeColor="text1"/>
          <w:sz w:val="20"/>
          <w:szCs w:val="20"/>
        </w:rPr>
        <w:t>8</w:t>
      </w:r>
      <w:r w:rsidR="00C438DE" w:rsidRPr="000F0FA5">
        <w:rPr>
          <w:rFonts w:asciiTheme="minorBidi" w:hAnsiTheme="minorBidi" w:cstheme="minorBidi"/>
          <w:bCs/>
          <w:color w:val="000000" w:themeColor="text1"/>
          <w:sz w:val="20"/>
          <w:szCs w:val="20"/>
        </w:rPr>
        <w:t>, 446</w:t>
      </w:r>
      <w:r w:rsidR="00922FFF">
        <w:rPr>
          <w:rFonts w:asciiTheme="minorBidi" w:hAnsiTheme="minorBidi" w:cstheme="minorBidi"/>
          <w:bCs/>
          <w:color w:val="000000" w:themeColor="text1"/>
          <w:sz w:val="20"/>
          <w:szCs w:val="20"/>
        </w:rPr>
        <w:t>2</w:t>
      </w:r>
      <w:r w:rsidR="00C438DE" w:rsidRPr="000F0FA5">
        <w:rPr>
          <w:rFonts w:asciiTheme="minorBidi" w:hAnsiTheme="minorBidi" w:cstheme="minorBidi"/>
          <w:bCs/>
          <w:color w:val="000000" w:themeColor="text1"/>
          <w:sz w:val="20"/>
          <w:szCs w:val="20"/>
        </w:rPr>
        <w:t xml:space="preserve">, and 3653 protein domains in the all-alpha, all-beta, </w:t>
      </w:r>
      <w:proofErr w:type="spellStart"/>
      <w:r w:rsidR="00C438DE" w:rsidRPr="000F0FA5">
        <w:rPr>
          <w:rFonts w:asciiTheme="minorBidi" w:hAnsiTheme="minorBidi" w:cstheme="minorBidi"/>
          <w:bCs/>
          <w:color w:val="000000" w:themeColor="text1"/>
          <w:sz w:val="20"/>
          <w:szCs w:val="20"/>
        </w:rPr>
        <w:t>alpha+beta</w:t>
      </w:r>
      <w:proofErr w:type="spellEnd"/>
      <w:r w:rsidR="00C438DE" w:rsidRPr="000F0FA5">
        <w:rPr>
          <w:rFonts w:asciiTheme="minorBidi" w:hAnsiTheme="minorBidi" w:cstheme="minorBidi"/>
          <w:bCs/>
          <w:color w:val="000000" w:themeColor="text1"/>
          <w:sz w:val="20"/>
          <w:szCs w:val="20"/>
        </w:rPr>
        <w:t xml:space="preserve">, and alpha/beta classes, respectively. Similarly, in the ASTRAL95 dataset, there are </w:t>
      </w:r>
      <w:r w:rsidR="00922FFF">
        <w:rPr>
          <w:rFonts w:asciiTheme="minorBidi" w:hAnsiTheme="minorBidi" w:cstheme="minorBidi"/>
          <w:bCs/>
          <w:color w:val="000000" w:themeColor="text1"/>
          <w:sz w:val="20"/>
          <w:szCs w:val="20"/>
        </w:rPr>
        <w:t>5442</w:t>
      </w:r>
      <w:r w:rsidR="00C438DE" w:rsidRPr="000F0FA5">
        <w:rPr>
          <w:rFonts w:asciiTheme="minorBidi" w:hAnsiTheme="minorBidi" w:cstheme="minorBidi"/>
          <w:bCs/>
          <w:color w:val="000000" w:themeColor="text1"/>
          <w:sz w:val="20"/>
          <w:szCs w:val="20"/>
        </w:rPr>
        <w:t>, 1016</w:t>
      </w:r>
      <w:r w:rsidR="00922FFF">
        <w:rPr>
          <w:rFonts w:asciiTheme="minorBidi" w:hAnsiTheme="minorBidi" w:cstheme="minorBidi"/>
          <w:bCs/>
          <w:color w:val="000000" w:themeColor="text1"/>
          <w:sz w:val="20"/>
          <w:szCs w:val="20"/>
        </w:rPr>
        <w:t>0</w:t>
      </w:r>
      <w:r w:rsidR="00C438DE" w:rsidRPr="000F0FA5">
        <w:rPr>
          <w:rFonts w:asciiTheme="minorBidi" w:hAnsiTheme="minorBidi" w:cstheme="minorBidi"/>
          <w:bCs/>
          <w:color w:val="000000" w:themeColor="text1"/>
          <w:sz w:val="20"/>
          <w:szCs w:val="20"/>
        </w:rPr>
        <w:t>, 934</w:t>
      </w:r>
      <w:r w:rsidR="00922FFF">
        <w:rPr>
          <w:rFonts w:asciiTheme="minorBidi" w:hAnsiTheme="minorBidi" w:cstheme="minorBidi"/>
          <w:bCs/>
          <w:color w:val="000000" w:themeColor="text1"/>
          <w:sz w:val="20"/>
          <w:szCs w:val="20"/>
        </w:rPr>
        <w:t>2</w:t>
      </w:r>
      <w:r w:rsidR="00C438DE" w:rsidRPr="000F0FA5">
        <w:rPr>
          <w:rFonts w:asciiTheme="minorBidi" w:hAnsiTheme="minorBidi" w:cstheme="minorBidi"/>
          <w:bCs/>
          <w:color w:val="000000" w:themeColor="text1"/>
          <w:sz w:val="20"/>
          <w:szCs w:val="20"/>
        </w:rPr>
        <w:t>, and 7</w:t>
      </w:r>
      <w:r w:rsidR="00922FFF">
        <w:rPr>
          <w:rFonts w:asciiTheme="minorBidi" w:hAnsiTheme="minorBidi" w:cstheme="minorBidi"/>
          <w:bCs/>
          <w:color w:val="000000" w:themeColor="text1"/>
          <w:sz w:val="20"/>
          <w:szCs w:val="20"/>
        </w:rPr>
        <w:t>392</w:t>
      </w:r>
      <w:r w:rsidR="00C438DE" w:rsidRPr="000F0FA5">
        <w:rPr>
          <w:rFonts w:asciiTheme="minorBidi" w:hAnsiTheme="minorBidi" w:cstheme="minorBidi"/>
          <w:bCs/>
          <w:color w:val="000000" w:themeColor="text1"/>
          <w:sz w:val="20"/>
          <w:szCs w:val="20"/>
        </w:rPr>
        <w:t xml:space="preserve"> protein domains in the all-alpha, all-beta, </w:t>
      </w:r>
      <w:proofErr w:type="spellStart"/>
      <w:r w:rsidR="00C438DE" w:rsidRPr="000F0FA5">
        <w:rPr>
          <w:rFonts w:asciiTheme="minorBidi" w:hAnsiTheme="minorBidi" w:cstheme="minorBidi"/>
          <w:bCs/>
          <w:color w:val="000000" w:themeColor="text1"/>
          <w:sz w:val="20"/>
          <w:szCs w:val="20"/>
        </w:rPr>
        <w:t>alpha+beta</w:t>
      </w:r>
      <w:proofErr w:type="spellEnd"/>
      <w:r w:rsidR="00C438DE" w:rsidRPr="000F0FA5">
        <w:rPr>
          <w:rFonts w:asciiTheme="minorBidi" w:hAnsiTheme="minorBidi" w:cstheme="minorBidi"/>
          <w:bCs/>
          <w:color w:val="000000" w:themeColor="text1"/>
          <w:sz w:val="20"/>
          <w:szCs w:val="20"/>
        </w:rPr>
        <w:t>, and alpha/beta classes, respectively.</w:t>
      </w:r>
    </w:p>
    <w:p w14:paraId="7A556161" w14:textId="77777777" w:rsidR="00C438DE" w:rsidRPr="000F0FA5" w:rsidRDefault="00C438DE" w:rsidP="00C438DE">
      <w:pPr>
        <w:jc w:val="lowKashida"/>
        <w:rPr>
          <w:rFonts w:asciiTheme="minorBidi" w:hAnsiTheme="minorBidi" w:cstheme="minorBidi"/>
          <w:bCs/>
          <w:color w:val="000000" w:themeColor="text1"/>
          <w:sz w:val="20"/>
          <w:szCs w:val="20"/>
        </w:rPr>
      </w:pPr>
    </w:p>
    <w:p w14:paraId="3885AF10" w14:textId="77777777" w:rsidR="00C438DE" w:rsidRDefault="00C438DE" w:rsidP="00C438DE">
      <w:pPr>
        <w:rPr>
          <w:rFonts w:asciiTheme="minorBidi" w:hAnsiTheme="minorBidi" w:cstheme="minorBidi"/>
          <w:bCs/>
          <w:color w:val="000000" w:themeColor="text1"/>
          <w:sz w:val="20"/>
          <w:szCs w:val="20"/>
        </w:rPr>
      </w:pPr>
      <w:r>
        <w:rPr>
          <w:rFonts w:asciiTheme="minorBidi" w:hAnsiTheme="minorBidi" w:cstheme="minorBidi"/>
          <w:bCs/>
          <w:color w:val="000000" w:themeColor="text1"/>
          <w:sz w:val="20"/>
          <w:szCs w:val="20"/>
        </w:rPr>
        <w:br w:type="page"/>
      </w:r>
    </w:p>
    <w:p w14:paraId="7B99D725" w14:textId="77777777" w:rsidR="00C438DE" w:rsidRDefault="00C438DE" w:rsidP="00C438DE">
      <w:pPr>
        <w:jc w:val="lowKashida"/>
        <w:rPr>
          <w:rFonts w:asciiTheme="minorBidi" w:hAnsiTheme="minorBidi" w:cstheme="minorBidi"/>
          <w:b/>
          <w:bCs/>
          <w:iCs/>
          <w:color w:val="000000" w:themeColor="text1"/>
          <w:sz w:val="20"/>
          <w:szCs w:val="20"/>
        </w:rPr>
      </w:pPr>
    </w:p>
    <w:p w14:paraId="57DF9A94" w14:textId="77777777" w:rsidR="00C438DE" w:rsidRDefault="00C438DE" w:rsidP="00C438DE">
      <w:pPr>
        <w:jc w:val="lowKashida"/>
        <w:rPr>
          <w:rFonts w:asciiTheme="minorBidi" w:hAnsiTheme="minorBidi" w:cstheme="minorBidi"/>
          <w:b/>
          <w:bCs/>
          <w:iCs/>
          <w:color w:val="000000" w:themeColor="text1"/>
          <w:sz w:val="20"/>
          <w:szCs w:val="20"/>
        </w:rPr>
      </w:pPr>
    </w:p>
    <w:p w14:paraId="26489D08" w14:textId="77777777" w:rsidR="00C438DE" w:rsidRDefault="00C438DE" w:rsidP="00C438DE">
      <w:pPr>
        <w:jc w:val="lowKashida"/>
        <w:rPr>
          <w:rFonts w:asciiTheme="minorBidi" w:hAnsiTheme="minorBidi" w:cstheme="minorBidi"/>
          <w:iCs/>
          <w:color w:val="000000" w:themeColor="text1"/>
          <w:sz w:val="20"/>
          <w:szCs w:val="20"/>
        </w:rPr>
      </w:pPr>
    </w:p>
    <w:p w14:paraId="4ABCF42D" w14:textId="77777777" w:rsidR="00C438DE" w:rsidRDefault="00C438DE" w:rsidP="00C438DE">
      <w:pPr>
        <w:jc w:val="lowKashida"/>
        <w:rPr>
          <w:rFonts w:asciiTheme="minorBidi" w:hAnsiTheme="minorBidi" w:cstheme="minorBidi"/>
          <w:iCs/>
          <w:color w:val="000000" w:themeColor="text1"/>
          <w:sz w:val="20"/>
          <w:szCs w:val="20"/>
        </w:rPr>
      </w:pPr>
    </w:p>
    <w:p w14:paraId="4DF04BFF" w14:textId="7B3CB63E" w:rsidR="00C438DE" w:rsidRDefault="00E728D6" w:rsidP="00C438DE">
      <w:pPr>
        <w:jc w:val="center"/>
        <w:rPr>
          <w:rFonts w:asciiTheme="minorBidi" w:hAnsiTheme="minorBidi" w:cstheme="minorBidi"/>
          <w:iCs/>
          <w:color w:val="000000" w:themeColor="text1"/>
          <w:sz w:val="20"/>
          <w:szCs w:val="20"/>
        </w:rPr>
      </w:pPr>
      <w:r>
        <w:rPr>
          <w:rFonts w:asciiTheme="minorBidi" w:hAnsiTheme="minorBidi" w:cstheme="minorBidi"/>
          <w:iCs/>
          <w:noProof/>
          <w:color w:val="000000" w:themeColor="text1"/>
          <w:sz w:val="20"/>
          <w:szCs w:val="20"/>
        </w:rPr>
        <w:drawing>
          <wp:inline distT="0" distB="0" distL="0" distR="0" wp14:anchorId="6328674D" wp14:editId="226CA362">
            <wp:extent cx="5943600" cy="5943600"/>
            <wp:effectExtent l="0" t="0" r="0" b="0"/>
            <wp:docPr id="25568528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685289" name="Picture 255685289"/>
                    <pic:cNvPicPr/>
                  </pic:nvPicPr>
                  <pic:blipFill>
                    <a:blip r:embed="rId11"/>
                    <a:stretch>
                      <a:fillRect/>
                    </a:stretch>
                  </pic:blipFill>
                  <pic:spPr>
                    <a:xfrm>
                      <a:off x="0" y="0"/>
                      <a:ext cx="5943600" cy="5943600"/>
                    </a:xfrm>
                    <a:prstGeom prst="rect">
                      <a:avLst/>
                    </a:prstGeom>
                  </pic:spPr>
                </pic:pic>
              </a:graphicData>
            </a:graphic>
          </wp:inline>
        </w:drawing>
      </w:r>
    </w:p>
    <w:p w14:paraId="16A053D3" w14:textId="19060208" w:rsidR="00C438DE" w:rsidRPr="000F0FA5" w:rsidRDefault="00820D87" w:rsidP="00C438DE">
      <w:pPr>
        <w:jc w:val="lowKashida"/>
        <w:rPr>
          <w:rFonts w:asciiTheme="minorBidi" w:hAnsiTheme="minorBidi" w:cstheme="minorBidi"/>
          <w:b/>
          <w:iCs/>
          <w:color w:val="000000" w:themeColor="text1"/>
          <w:sz w:val="20"/>
          <w:szCs w:val="20"/>
        </w:rPr>
      </w:pPr>
      <w:r w:rsidRPr="00820D87">
        <w:rPr>
          <w:rFonts w:asciiTheme="minorBidi" w:hAnsiTheme="minorBidi" w:cstheme="minorBidi"/>
          <w:b/>
          <w:bCs/>
          <w:iCs/>
          <w:color w:val="000000" w:themeColor="text1"/>
          <w:sz w:val="20"/>
          <w:szCs w:val="20"/>
        </w:rPr>
        <w:t xml:space="preserve">Fig. </w:t>
      </w:r>
      <w:r w:rsidR="00093762">
        <w:rPr>
          <w:rFonts w:asciiTheme="minorBidi" w:hAnsiTheme="minorBidi" w:cstheme="minorBidi"/>
          <w:b/>
          <w:bCs/>
          <w:iCs/>
          <w:color w:val="000000" w:themeColor="text1"/>
          <w:sz w:val="20"/>
          <w:szCs w:val="20"/>
        </w:rPr>
        <w:t>4</w:t>
      </w:r>
      <w:r w:rsidRPr="00820D87">
        <w:rPr>
          <w:rFonts w:asciiTheme="minorBidi" w:hAnsiTheme="minorBidi" w:cstheme="minorBidi"/>
          <w:b/>
          <w:bCs/>
          <w:iCs/>
          <w:color w:val="000000" w:themeColor="text1"/>
          <w:sz w:val="20"/>
          <w:szCs w:val="20"/>
        </w:rPr>
        <w:t xml:space="preserve"> | </w:t>
      </w:r>
      <w:r w:rsidR="0001638D" w:rsidRPr="0001638D">
        <w:rPr>
          <w:rFonts w:asciiTheme="minorBidi" w:hAnsiTheme="minorBidi" w:cstheme="minorBidi"/>
          <w:b/>
          <w:bCs/>
          <w:iCs/>
          <w:color w:val="000000" w:themeColor="text1"/>
          <w:sz w:val="20"/>
          <w:szCs w:val="20"/>
        </w:rPr>
        <w:t>UMAP Visualization of Energy Profiles in All-Alpha and All-Beta Domains from ASTRAL40 and ASTRAL95 Datasets</w:t>
      </w:r>
      <w:r w:rsidR="0001638D">
        <w:rPr>
          <w:rFonts w:asciiTheme="minorBidi" w:hAnsiTheme="minorBidi" w:cstheme="minorBidi"/>
          <w:b/>
          <w:bCs/>
          <w:iCs/>
          <w:color w:val="000000" w:themeColor="text1"/>
          <w:sz w:val="20"/>
          <w:szCs w:val="20"/>
        </w:rPr>
        <w:t xml:space="preserve">. </w:t>
      </w:r>
      <w:r w:rsidR="00C438DE" w:rsidRPr="000F0FA5">
        <w:rPr>
          <w:rFonts w:asciiTheme="minorBidi" w:hAnsiTheme="minorBidi" w:cstheme="minorBidi"/>
          <w:iCs/>
          <w:color w:val="000000" w:themeColor="text1"/>
          <w:sz w:val="20"/>
          <w:szCs w:val="20"/>
        </w:rPr>
        <w:t xml:space="preserve">UMAP projection of SPE and CPE shows the separation of the all-alpha (green point) and all-beta (pink point) proteins selected from the ASTRAL40 and ASTRAL95 datasets. A) CPE of ASTRAL40, B) SPE of ASTRAL40, C) CPE of ASTRAL95, and D) SPE of ASTRAL95.  Dots represent two dimensional UMAP projection of SPE(CPE) for individual sequences. UMAP plots were generated by parameters </w:t>
      </w:r>
      <w:proofErr w:type="spellStart"/>
      <w:r w:rsidR="00C438DE" w:rsidRPr="000F0FA5">
        <w:rPr>
          <w:rFonts w:asciiTheme="minorBidi" w:hAnsiTheme="minorBidi" w:cstheme="minorBidi"/>
          <w:iCs/>
          <w:color w:val="000000" w:themeColor="text1"/>
          <w:sz w:val="20"/>
          <w:szCs w:val="20"/>
        </w:rPr>
        <w:t>n_neighbors</w:t>
      </w:r>
      <w:proofErr w:type="spellEnd"/>
      <w:r w:rsidR="00C438DE" w:rsidRPr="000F0FA5">
        <w:rPr>
          <w:rFonts w:asciiTheme="minorBidi" w:hAnsiTheme="minorBidi" w:cstheme="minorBidi"/>
          <w:iCs/>
          <w:color w:val="000000" w:themeColor="text1"/>
          <w:sz w:val="20"/>
          <w:szCs w:val="20"/>
        </w:rPr>
        <w:t> = </w:t>
      </w:r>
      <w:r w:rsidR="00904A7F">
        <w:rPr>
          <w:rFonts w:asciiTheme="minorBidi" w:hAnsiTheme="minorBidi" w:cstheme="minorBidi"/>
          <w:iCs/>
          <w:color w:val="000000" w:themeColor="text1"/>
          <w:sz w:val="20"/>
          <w:szCs w:val="20"/>
        </w:rPr>
        <w:t>3</w:t>
      </w:r>
      <w:r w:rsidR="00C438DE" w:rsidRPr="000F0FA5">
        <w:rPr>
          <w:rFonts w:asciiTheme="minorBidi" w:hAnsiTheme="minorBidi" w:cstheme="minorBidi"/>
          <w:iCs/>
          <w:color w:val="000000" w:themeColor="text1"/>
          <w:sz w:val="20"/>
          <w:szCs w:val="20"/>
        </w:rPr>
        <w:t xml:space="preserve">0 and </w:t>
      </w:r>
      <w:proofErr w:type="spellStart"/>
      <w:r w:rsidR="00C438DE" w:rsidRPr="000F0FA5">
        <w:rPr>
          <w:rFonts w:asciiTheme="minorBidi" w:hAnsiTheme="minorBidi" w:cstheme="minorBidi"/>
          <w:iCs/>
          <w:color w:val="000000" w:themeColor="text1"/>
          <w:sz w:val="20"/>
          <w:szCs w:val="20"/>
        </w:rPr>
        <w:t>min_dist</w:t>
      </w:r>
      <w:proofErr w:type="spellEnd"/>
      <w:r w:rsidR="00C438DE" w:rsidRPr="000F0FA5">
        <w:rPr>
          <w:rFonts w:asciiTheme="minorBidi" w:hAnsiTheme="minorBidi" w:cstheme="minorBidi"/>
          <w:iCs/>
          <w:color w:val="000000" w:themeColor="text1"/>
          <w:sz w:val="20"/>
          <w:szCs w:val="20"/>
        </w:rPr>
        <w:t xml:space="preserve"> = 0.1. </w:t>
      </w:r>
    </w:p>
    <w:p w14:paraId="1FBC857E" w14:textId="77777777" w:rsidR="00C438DE" w:rsidRPr="000F0FA5" w:rsidRDefault="00C438DE" w:rsidP="00C438DE">
      <w:pPr>
        <w:jc w:val="lowKashida"/>
        <w:rPr>
          <w:rFonts w:asciiTheme="minorBidi" w:hAnsiTheme="minorBidi" w:cstheme="minorBidi"/>
          <w:bCs/>
          <w:color w:val="000000" w:themeColor="text1"/>
          <w:sz w:val="20"/>
          <w:szCs w:val="20"/>
        </w:rPr>
      </w:pPr>
    </w:p>
    <w:p w14:paraId="072653FE" w14:textId="2405BDCC" w:rsidR="00C438DE" w:rsidRPr="00820D87" w:rsidRDefault="00C438DE" w:rsidP="00820D87">
      <w:pPr>
        <w:rPr>
          <w:rFonts w:asciiTheme="minorBidi" w:hAnsiTheme="minorBidi" w:cstheme="minorBidi"/>
          <w:b/>
          <w:color w:val="000000" w:themeColor="text1"/>
          <w:sz w:val="20"/>
          <w:szCs w:val="20"/>
        </w:rPr>
      </w:pPr>
      <w:r>
        <w:rPr>
          <w:rFonts w:asciiTheme="minorBidi" w:hAnsiTheme="minorBidi" w:cstheme="minorBidi"/>
          <w:b/>
          <w:color w:val="000000" w:themeColor="text1"/>
          <w:sz w:val="20"/>
          <w:szCs w:val="20"/>
        </w:rPr>
        <w:br w:type="page"/>
      </w:r>
    </w:p>
    <w:p w14:paraId="6470EFD8" w14:textId="77777777" w:rsidR="00C438DE" w:rsidRDefault="00C438DE" w:rsidP="00C438DE">
      <w:pPr>
        <w:jc w:val="lowKashida"/>
        <w:rPr>
          <w:rFonts w:asciiTheme="minorBidi" w:hAnsiTheme="minorBidi" w:cstheme="minorBidi"/>
          <w:bCs/>
          <w:color w:val="000000" w:themeColor="text1"/>
          <w:sz w:val="20"/>
          <w:szCs w:val="20"/>
        </w:rPr>
      </w:pPr>
    </w:p>
    <w:p w14:paraId="5BAE10A0" w14:textId="2DF41F7A" w:rsidR="00C438DE" w:rsidRDefault="00E728D6" w:rsidP="00C438DE">
      <w:pPr>
        <w:jc w:val="center"/>
        <w:rPr>
          <w:rFonts w:asciiTheme="minorBidi" w:hAnsiTheme="minorBidi" w:cstheme="minorBidi"/>
          <w:bCs/>
          <w:color w:val="000000" w:themeColor="text1"/>
          <w:sz w:val="20"/>
          <w:szCs w:val="20"/>
        </w:rPr>
      </w:pPr>
      <w:r>
        <w:rPr>
          <w:rFonts w:asciiTheme="minorBidi" w:hAnsiTheme="minorBidi" w:cstheme="minorBidi"/>
          <w:bCs/>
          <w:noProof/>
          <w:color w:val="000000" w:themeColor="text1"/>
          <w:sz w:val="20"/>
          <w:szCs w:val="20"/>
        </w:rPr>
        <w:drawing>
          <wp:inline distT="0" distB="0" distL="0" distR="0" wp14:anchorId="09685521" wp14:editId="1F3F3203">
            <wp:extent cx="5943600" cy="5943600"/>
            <wp:effectExtent l="0" t="0" r="0" b="0"/>
            <wp:docPr id="207314672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146723" name="Picture 2073146723"/>
                    <pic:cNvPicPr/>
                  </pic:nvPicPr>
                  <pic:blipFill>
                    <a:blip r:embed="rId12"/>
                    <a:stretch>
                      <a:fillRect/>
                    </a:stretch>
                  </pic:blipFill>
                  <pic:spPr>
                    <a:xfrm>
                      <a:off x="0" y="0"/>
                      <a:ext cx="5943600" cy="5943600"/>
                    </a:xfrm>
                    <a:prstGeom prst="rect">
                      <a:avLst/>
                    </a:prstGeom>
                  </pic:spPr>
                </pic:pic>
              </a:graphicData>
            </a:graphic>
          </wp:inline>
        </w:drawing>
      </w:r>
    </w:p>
    <w:p w14:paraId="3FC0BE30" w14:textId="529E72D9" w:rsidR="00C438DE" w:rsidRPr="000F0FA5" w:rsidRDefault="00464D4F" w:rsidP="00C438DE">
      <w:pPr>
        <w:jc w:val="lowKashida"/>
        <w:rPr>
          <w:rFonts w:asciiTheme="minorBidi" w:hAnsiTheme="minorBidi" w:cstheme="minorBidi"/>
          <w:bCs/>
          <w:iCs/>
          <w:color w:val="000000" w:themeColor="text1"/>
          <w:sz w:val="20"/>
          <w:szCs w:val="20"/>
        </w:rPr>
      </w:pPr>
      <w:r w:rsidRPr="003944A9">
        <w:rPr>
          <w:rFonts w:asciiTheme="minorBidi" w:hAnsiTheme="minorBidi" w:cstheme="minorBidi"/>
          <w:b/>
          <w:bCs/>
          <w:iCs/>
          <w:color w:val="000000" w:themeColor="text1"/>
          <w:sz w:val="20"/>
          <w:szCs w:val="20"/>
        </w:rPr>
        <w:t xml:space="preserve">Fig. </w:t>
      </w:r>
      <w:r w:rsidR="00093762">
        <w:rPr>
          <w:rFonts w:asciiTheme="minorBidi" w:hAnsiTheme="minorBidi" w:cstheme="minorBidi"/>
          <w:b/>
          <w:bCs/>
          <w:iCs/>
          <w:color w:val="000000" w:themeColor="text1"/>
          <w:sz w:val="20"/>
          <w:szCs w:val="20"/>
        </w:rPr>
        <w:t>5</w:t>
      </w:r>
      <w:r w:rsidRPr="003944A9">
        <w:rPr>
          <w:rFonts w:asciiTheme="minorBidi" w:hAnsiTheme="minorBidi" w:cstheme="minorBidi"/>
          <w:b/>
          <w:bCs/>
          <w:iCs/>
          <w:color w:val="000000" w:themeColor="text1"/>
          <w:sz w:val="20"/>
          <w:szCs w:val="20"/>
        </w:rPr>
        <w:t xml:space="preserve"> |</w:t>
      </w:r>
      <w:r>
        <w:rPr>
          <w:rFonts w:asciiTheme="minorBidi" w:hAnsiTheme="minorBidi" w:cstheme="minorBidi"/>
          <w:iCs/>
          <w:color w:val="000000" w:themeColor="text1"/>
          <w:sz w:val="20"/>
          <w:szCs w:val="20"/>
        </w:rPr>
        <w:t xml:space="preserve"> </w:t>
      </w:r>
      <w:r w:rsidR="008C6B55" w:rsidRPr="0001638D">
        <w:rPr>
          <w:rFonts w:asciiTheme="minorBidi" w:hAnsiTheme="minorBidi" w:cstheme="minorBidi"/>
          <w:b/>
          <w:bCs/>
          <w:iCs/>
          <w:color w:val="000000" w:themeColor="text1"/>
          <w:sz w:val="20"/>
          <w:szCs w:val="20"/>
        </w:rPr>
        <w:t>UMAP Visualization of Energy Profiles</w:t>
      </w:r>
      <w:r w:rsidR="0001638D" w:rsidRPr="00820D87">
        <w:rPr>
          <w:rFonts w:asciiTheme="minorBidi" w:hAnsiTheme="minorBidi" w:cstheme="minorBidi"/>
          <w:b/>
          <w:bCs/>
          <w:iCs/>
          <w:color w:val="000000" w:themeColor="text1"/>
          <w:sz w:val="20"/>
          <w:szCs w:val="20"/>
        </w:rPr>
        <w:t>.</w:t>
      </w:r>
      <w:r w:rsidR="0001638D">
        <w:rPr>
          <w:rFonts w:asciiTheme="minorBidi" w:hAnsiTheme="minorBidi" w:cstheme="minorBidi"/>
          <w:iCs/>
          <w:color w:val="000000" w:themeColor="text1"/>
          <w:sz w:val="20"/>
          <w:szCs w:val="20"/>
        </w:rPr>
        <w:t xml:space="preserve"> </w:t>
      </w:r>
      <w:r w:rsidR="00C438DE" w:rsidRPr="000F0FA5">
        <w:rPr>
          <w:rFonts w:asciiTheme="minorBidi" w:hAnsiTheme="minorBidi" w:cstheme="minorBidi"/>
          <w:iCs/>
          <w:color w:val="000000" w:themeColor="text1"/>
          <w:sz w:val="20"/>
          <w:szCs w:val="20"/>
        </w:rPr>
        <w:t xml:space="preserve">The UMAP projection of Structural Energy Profiles (SPE) and Compositional Energy Profiles (CPE) of protein domains from ASTRAL40 and ASTRAL95 represents the structural information embedded in energy profiles across hierarchical levels of SCOP; each panel includes two figures, one generated by CPE (left panel) and the other by SPE (right panel), revealing that protein domains sharing the same A) fold, B) superfamily, and C) family exhibit comparable energy profile patterns. The folds a.100 and a.104, superfamilies a.29.2 and a.29.3, as well as families a.25.1.0 and a.25.1.2, are randomly selected for analysis, and the UMAP plots were generated using parameters </w:t>
      </w:r>
      <w:proofErr w:type="spellStart"/>
      <w:r w:rsidR="00C438DE" w:rsidRPr="000F0FA5">
        <w:rPr>
          <w:rFonts w:asciiTheme="minorBidi" w:hAnsiTheme="minorBidi" w:cstheme="minorBidi"/>
          <w:iCs/>
          <w:color w:val="000000" w:themeColor="text1"/>
          <w:sz w:val="20"/>
          <w:szCs w:val="20"/>
        </w:rPr>
        <w:t>n_neighbors</w:t>
      </w:r>
      <w:proofErr w:type="spellEnd"/>
      <w:r w:rsidR="00C438DE" w:rsidRPr="000F0FA5">
        <w:rPr>
          <w:rFonts w:asciiTheme="minorBidi" w:hAnsiTheme="minorBidi" w:cstheme="minorBidi"/>
          <w:iCs/>
          <w:color w:val="000000" w:themeColor="text1"/>
          <w:sz w:val="20"/>
          <w:szCs w:val="20"/>
        </w:rPr>
        <w:t> = </w:t>
      </w:r>
      <w:r w:rsidR="004208B8">
        <w:rPr>
          <w:rFonts w:asciiTheme="minorBidi" w:hAnsiTheme="minorBidi" w:cstheme="minorBidi"/>
          <w:iCs/>
          <w:color w:val="000000" w:themeColor="text1"/>
          <w:sz w:val="20"/>
          <w:szCs w:val="20"/>
        </w:rPr>
        <w:t>3</w:t>
      </w:r>
      <w:r w:rsidR="00C438DE" w:rsidRPr="000F0FA5">
        <w:rPr>
          <w:rFonts w:asciiTheme="minorBidi" w:hAnsiTheme="minorBidi" w:cstheme="minorBidi"/>
          <w:iCs/>
          <w:color w:val="000000" w:themeColor="text1"/>
          <w:sz w:val="20"/>
          <w:szCs w:val="20"/>
        </w:rPr>
        <w:t xml:space="preserve">0 and </w:t>
      </w:r>
      <w:proofErr w:type="spellStart"/>
      <w:r w:rsidR="00C438DE" w:rsidRPr="000F0FA5">
        <w:rPr>
          <w:rFonts w:asciiTheme="minorBidi" w:hAnsiTheme="minorBidi" w:cstheme="minorBidi"/>
          <w:iCs/>
          <w:color w:val="000000" w:themeColor="text1"/>
          <w:sz w:val="20"/>
          <w:szCs w:val="20"/>
        </w:rPr>
        <w:t>min_dist</w:t>
      </w:r>
      <w:proofErr w:type="spellEnd"/>
      <w:r w:rsidR="00C438DE" w:rsidRPr="000F0FA5">
        <w:rPr>
          <w:rFonts w:asciiTheme="minorBidi" w:hAnsiTheme="minorBidi" w:cstheme="minorBidi"/>
          <w:iCs/>
          <w:color w:val="000000" w:themeColor="text1"/>
          <w:sz w:val="20"/>
          <w:szCs w:val="20"/>
        </w:rPr>
        <w:t> = 0.1.</w:t>
      </w:r>
    </w:p>
    <w:p w14:paraId="604D1F23" w14:textId="77777777" w:rsidR="00C438DE" w:rsidRPr="000F0FA5" w:rsidRDefault="00C438DE" w:rsidP="00C438DE">
      <w:pPr>
        <w:jc w:val="lowKashida"/>
        <w:rPr>
          <w:rFonts w:asciiTheme="minorBidi" w:hAnsiTheme="minorBidi" w:cstheme="minorBidi"/>
          <w:bCs/>
          <w:color w:val="000000" w:themeColor="text1"/>
          <w:sz w:val="20"/>
          <w:szCs w:val="20"/>
        </w:rPr>
      </w:pPr>
    </w:p>
    <w:p w14:paraId="09B06A8B" w14:textId="77777777" w:rsidR="00C438DE" w:rsidRDefault="00C438DE" w:rsidP="00C438DE">
      <w:pPr>
        <w:rPr>
          <w:rFonts w:asciiTheme="minorBidi" w:hAnsiTheme="minorBidi" w:cstheme="minorBidi"/>
          <w:b/>
          <w:bCs/>
          <w:iCs/>
          <w:color w:val="000000" w:themeColor="text1"/>
          <w:sz w:val="20"/>
          <w:szCs w:val="20"/>
        </w:rPr>
      </w:pPr>
      <w:r>
        <w:rPr>
          <w:rFonts w:asciiTheme="minorBidi" w:hAnsiTheme="minorBidi" w:cstheme="minorBidi"/>
          <w:b/>
          <w:bCs/>
          <w:iCs/>
          <w:color w:val="000000" w:themeColor="text1"/>
          <w:sz w:val="20"/>
          <w:szCs w:val="20"/>
        </w:rPr>
        <w:br w:type="page"/>
      </w:r>
    </w:p>
    <w:p w14:paraId="7FCE9DEC" w14:textId="77777777" w:rsidR="00C438DE" w:rsidRDefault="00C438DE" w:rsidP="00C438DE">
      <w:pPr>
        <w:jc w:val="both"/>
        <w:rPr>
          <w:rFonts w:asciiTheme="minorBidi" w:hAnsiTheme="minorBidi" w:cstheme="minorBidi"/>
          <w:iCs/>
          <w:color w:val="000000" w:themeColor="text1"/>
          <w:sz w:val="20"/>
          <w:szCs w:val="20"/>
        </w:rPr>
      </w:pPr>
    </w:p>
    <w:p w14:paraId="348D716D" w14:textId="77777777" w:rsidR="00C438DE" w:rsidRDefault="00C438DE" w:rsidP="00C438DE">
      <w:pPr>
        <w:jc w:val="both"/>
        <w:rPr>
          <w:rFonts w:asciiTheme="minorBidi" w:hAnsiTheme="minorBidi" w:cstheme="minorBidi"/>
          <w:iCs/>
          <w:color w:val="000000" w:themeColor="text1"/>
          <w:sz w:val="20"/>
          <w:szCs w:val="20"/>
        </w:rPr>
      </w:pPr>
    </w:p>
    <w:p w14:paraId="314544D4" w14:textId="7E9B94A0" w:rsidR="00C438DE" w:rsidRDefault="00E728D6" w:rsidP="00C438DE">
      <w:pPr>
        <w:jc w:val="center"/>
        <w:rPr>
          <w:rFonts w:asciiTheme="minorBidi" w:hAnsiTheme="minorBidi" w:cstheme="minorBidi"/>
          <w:iCs/>
          <w:color w:val="000000" w:themeColor="text1"/>
          <w:sz w:val="20"/>
          <w:szCs w:val="20"/>
        </w:rPr>
      </w:pPr>
      <w:r>
        <w:rPr>
          <w:rFonts w:asciiTheme="minorBidi" w:hAnsiTheme="minorBidi" w:cstheme="minorBidi"/>
          <w:iCs/>
          <w:noProof/>
          <w:color w:val="000000" w:themeColor="text1"/>
          <w:sz w:val="20"/>
          <w:szCs w:val="20"/>
        </w:rPr>
        <w:drawing>
          <wp:inline distT="0" distB="0" distL="0" distR="0" wp14:anchorId="31A1C17A" wp14:editId="730F25A5">
            <wp:extent cx="5943600" cy="5349240"/>
            <wp:effectExtent l="0" t="0" r="0" b="0"/>
            <wp:docPr id="66686313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863134" name="Picture 666863134"/>
                    <pic:cNvPicPr/>
                  </pic:nvPicPr>
                  <pic:blipFill>
                    <a:blip r:embed="rId13"/>
                    <a:stretch>
                      <a:fillRect/>
                    </a:stretch>
                  </pic:blipFill>
                  <pic:spPr>
                    <a:xfrm>
                      <a:off x="0" y="0"/>
                      <a:ext cx="5943600" cy="5349240"/>
                    </a:xfrm>
                    <a:prstGeom prst="rect">
                      <a:avLst/>
                    </a:prstGeom>
                  </pic:spPr>
                </pic:pic>
              </a:graphicData>
            </a:graphic>
          </wp:inline>
        </w:drawing>
      </w:r>
    </w:p>
    <w:p w14:paraId="496E57E0" w14:textId="2B3D8C83" w:rsidR="00C438DE" w:rsidRPr="000F0FA5" w:rsidRDefault="003944A9" w:rsidP="00C438DE">
      <w:pPr>
        <w:jc w:val="both"/>
        <w:rPr>
          <w:rFonts w:asciiTheme="minorBidi" w:hAnsiTheme="minorBidi" w:cstheme="minorBidi"/>
          <w:iCs/>
          <w:color w:val="000000" w:themeColor="text1"/>
          <w:sz w:val="20"/>
          <w:szCs w:val="20"/>
          <w:lang w:val="en-GB" w:bidi="fa-IR"/>
        </w:rPr>
      </w:pPr>
      <w:r w:rsidRPr="003944A9">
        <w:rPr>
          <w:rFonts w:asciiTheme="minorBidi" w:hAnsiTheme="minorBidi" w:cstheme="minorBidi"/>
          <w:b/>
          <w:bCs/>
          <w:iCs/>
          <w:color w:val="000000" w:themeColor="text1"/>
          <w:sz w:val="20"/>
          <w:szCs w:val="20"/>
        </w:rPr>
        <w:t xml:space="preserve">Fig. </w:t>
      </w:r>
      <w:r w:rsidR="00093762">
        <w:rPr>
          <w:rFonts w:asciiTheme="minorBidi" w:hAnsiTheme="minorBidi" w:cstheme="minorBidi"/>
          <w:b/>
          <w:bCs/>
          <w:iCs/>
          <w:color w:val="000000" w:themeColor="text1"/>
          <w:sz w:val="20"/>
          <w:szCs w:val="20"/>
        </w:rPr>
        <w:t>6</w:t>
      </w:r>
      <w:r w:rsidRPr="003944A9">
        <w:rPr>
          <w:rFonts w:asciiTheme="minorBidi" w:hAnsiTheme="minorBidi" w:cstheme="minorBidi"/>
          <w:b/>
          <w:bCs/>
          <w:iCs/>
          <w:color w:val="000000" w:themeColor="text1"/>
          <w:sz w:val="20"/>
          <w:szCs w:val="20"/>
        </w:rPr>
        <w:t xml:space="preserve"> | Comparative Boxplots of Pairwise Distances among Energy Profiles in ASTRAL40 and ASTRAL95. </w:t>
      </w:r>
      <w:r w:rsidR="00C438DE" w:rsidRPr="000F0FA5">
        <w:rPr>
          <w:rFonts w:asciiTheme="minorBidi" w:hAnsiTheme="minorBidi" w:cstheme="minorBidi"/>
          <w:iCs/>
          <w:color w:val="000000" w:themeColor="text1"/>
          <w:sz w:val="20"/>
          <w:szCs w:val="20"/>
        </w:rPr>
        <w:t>Comparative Boxplots of Pairwise Distances among Energy Profiles in ASTRAL40 and ASTRAL95, depicting A-B) intraclass distances within the all-alpha class (in purple) versus interclass distances (in yellow), C-D) intraclass distances within the a.29 fold (in purple) versus distances from protein domains in different folds within the all-alpha class (in yellow), and E-F) intraclass distances within the a.29.3 superfamily (in purple) versus distances from protein domains in different superfamilies within the fold a.29 (in yellow). Each panel presents two figures, one generated using Compositional Energy Profiles (CPE, left panel) and the other using Structural Energy Profiles (SPE, right panel).</w:t>
      </w:r>
    </w:p>
    <w:p w14:paraId="292E0491" w14:textId="77777777" w:rsidR="00C438DE" w:rsidRDefault="00C438DE" w:rsidP="00C438DE">
      <w:pPr>
        <w:rPr>
          <w:rFonts w:asciiTheme="minorBidi" w:hAnsiTheme="minorBidi" w:cstheme="minorBidi"/>
          <w:color w:val="000000" w:themeColor="text1"/>
          <w:sz w:val="20"/>
          <w:szCs w:val="20"/>
        </w:rPr>
      </w:pPr>
      <w:r>
        <w:rPr>
          <w:rFonts w:asciiTheme="minorBidi" w:hAnsiTheme="minorBidi" w:cstheme="minorBidi"/>
          <w:color w:val="000000" w:themeColor="text1"/>
          <w:sz w:val="20"/>
          <w:szCs w:val="20"/>
        </w:rPr>
        <w:br w:type="page"/>
      </w:r>
    </w:p>
    <w:p w14:paraId="519403B9" w14:textId="68677B15" w:rsidR="00106A02" w:rsidRPr="009D7037" w:rsidRDefault="00E728D6" w:rsidP="00106A02">
      <w:pPr>
        <w:jc w:val="center"/>
        <w:rPr>
          <w:rFonts w:asciiTheme="minorBidi" w:hAnsiTheme="minorBidi" w:cstheme="minorBidi"/>
          <w:color w:val="000000" w:themeColor="text1"/>
          <w:sz w:val="20"/>
          <w:szCs w:val="20"/>
        </w:rPr>
      </w:pPr>
      <w:r>
        <w:rPr>
          <w:rFonts w:asciiTheme="minorBidi" w:hAnsiTheme="minorBidi" w:cstheme="minorBidi"/>
          <w:noProof/>
          <w:color w:val="000000" w:themeColor="text1"/>
          <w:sz w:val="20"/>
          <w:szCs w:val="20"/>
        </w:rPr>
        <w:lastRenderedPageBreak/>
        <w:drawing>
          <wp:inline distT="0" distB="0" distL="0" distR="0" wp14:anchorId="64E9B5F5" wp14:editId="51E06676">
            <wp:extent cx="4389120" cy="6146175"/>
            <wp:effectExtent l="0" t="0" r="5080" b="635"/>
            <wp:docPr id="163718149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181495" name="Picture 1637181495"/>
                    <pic:cNvPicPr/>
                  </pic:nvPicPr>
                  <pic:blipFill>
                    <a:blip r:embed="rId14"/>
                    <a:stretch>
                      <a:fillRect/>
                    </a:stretch>
                  </pic:blipFill>
                  <pic:spPr>
                    <a:xfrm>
                      <a:off x="0" y="0"/>
                      <a:ext cx="4395930" cy="6155711"/>
                    </a:xfrm>
                    <a:prstGeom prst="rect">
                      <a:avLst/>
                    </a:prstGeom>
                  </pic:spPr>
                </pic:pic>
              </a:graphicData>
            </a:graphic>
          </wp:inline>
        </w:drawing>
      </w:r>
    </w:p>
    <w:p w14:paraId="365FAB3F" w14:textId="4DBD3FEB" w:rsidR="00106A02" w:rsidRDefault="00106A02" w:rsidP="001F3D98">
      <w:pPr>
        <w:ind w:right="1276"/>
        <w:jc w:val="lowKashida"/>
        <w:rPr>
          <w:rFonts w:asciiTheme="minorBidi" w:hAnsiTheme="minorBidi" w:cstheme="minorBidi"/>
          <w:color w:val="FF0000"/>
          <w:sz w:val="20"/>
          <w:szCs w:val="20"/>
        </w:rPr>
      </w:pPr>
      <w:r w:rsidRPr="000D6B30">
        <w:rPr>
          <w:rFonts w:ascii="Arial" w:hAnsi="Arial" w:cs="Arial"/>
          <w:b/>
          <w:bCs/>
          <w:color w:val="FF0000"/>
          <w:sz w:val="20"/>
          <w:szCs w:val="20"/>
        </w:rPr>
        <w:t>Fig</w:t>
      </w:r>
      <w:r w:rsidRPr="000D6B30">
        <w:rPr>
          <w:rFonts w:asciiTheme="minorBidi" w:hAnsiTheme="minorBidi" w:cstheme="minorBidi"/>
          <w:b/>
          <w:bCs/>
          <w:color w:val="FF0000"/>
          <w:sz w:val="20"/>
          <w:szCs w:val="20"/>
        </w:rPr>
        <w:t xml:space="preserve">. </w:t>
      </w:r>
      <w:r w:rsidR="00E5198F">
        <w:rPr>
          <w:rFonts w:asciiTheme="minorBidi" w:hAnsiTheme="minorBidi" w:cstheme="minorBidi"/>
          <w:b/>
          <w:bCs/>
          <w:color w:val="FF0000"/>
          <w:sz w:val="20"/>
          <w:szCs w:val="20"/>
        </w:rPr>
        <w:t>7</w:t>
      </w:r>
      <w:r w:rsidRPr="000D6B30">
        <w:rPr>
          <w:rFonts w:asciiTheme="minorBidi" w:hAnsiTheme="minorBidi" w:cstheme="minorBidi"/>
          <w:b/>
          <w:bCs/>
          <w:color w:val="FF0000"/>
          <w:sz w:val="20"/>
          <w:szCs w:val="20"/>
        </w:rPr>
        <w:t xml:space="preserve"> | Performance and Computational Efficiency of Protein Dissimilarity Measures</w:t>
      </w:r>
      <w:r w:rsidRPr="000D6B30">
        <w:rPr>
          <w:rFonts w:asciiTheme="minorBidi" w:hAnsiTheme="minorBidi" w:cstheme="minorBidi"/>
          <w:color w:val="FF0000"/>
          <w:sz w:val="20"/>
          <w:szCs w:val="20"/>
        </w:rPr>
        <w:t>. A) Time versus accuracy for the 1-NN classifier using GR-Align, RMSD, TM-score, Yau-</w:t>
      </w:r>
      <w:proofErr w:type="spellStart"/>
      <w:r w:rsidRPr="000D6B30">
        <w:rPr>
          <w:rFonts w:asciiTheme="minorBidi" w:hAnsiTheme="minorBidi" w:cstheme="minorBidi"/>
          <w:color w:val="FF0000"/>
          <w:sz w:val="20"/>
          <w:szCs w:val="20"/>
        </w:rPr>
        <w:t>Hausdorff</w:t>
      </w:r>
      <w:proofErr w:type="spellEnd"/>
      <w:r w:rsidRPr="000D6B30">
        <w:rPr>
          <w:rFonts w:asciiTheme="minorBidi" w:hAnsiTheme="minorBidi" w:cstheme="minorBidi"/>
          <w:color w:val="FF0000"/>
          <w:sz w:val="20"/>
          <w:szCs w:val="20"/>
        </w:rPr>
        <w:t xml:space="preserve"> distance, TM-</w:t>
      </w:r>
      <w:proofErr w:type="spellStart"/>
      <w:r w:rsidRPr="000D6B30">
        <w:rPr>
          <w:rFonts w:asciiTheme="minorBidi" w:hAnsiTheme="minorBidi" w:cstheme="minorBidi"/>
          <w:color w:val="FF0000"/>
          <w:sz w:val="20"/>
          <w:szCs w:val="20"/>
        </w:rPr>
        <w:t>Vec</w:t>
      </w:r>
      <w:proofErr w:type="spellEnd"/>
      <w:r w:rsidRPr="000D6B30">
        <w:rPr>
          <w:rFonts w:asciiTheme="minorBidi" w:hAnsiTheme="minorBidi" w:cstheme="minorBidi"/>
          <w:color w:val="FF0000"/>
          <w:sz w:val="20"/>
          <w:szCs w:val="20"/>
        </w:rPr>
        <w:t xml:space="preserve">, and the distance between energy profiles </w:t>
      </w:r>
      <w:r w:rsidR="000D6B30" w:rsidRPr="000D6B30">
        <w:rPr>
          <w:rFonts w:asciiTheme="minorBidi" w:hAnsiTheme="minorBidi" w:cstheme="minorBidi"/>
          <w:color w:val="FF0000"/>
          <w:sz w:val="20"/>
          <w:szCs w:val="20"/>
        </w:rPr>
        <w:t xml:space="preserve">SPE and </w:t>
      </w:r>
      <w:r w:rsidRPr="000D6B30">
        <w:rPr>
          <w:rFonts w:asciiTheme="minorBidi" w:hAnsiTheme="minorBidi" w:cstheme="minorBidi"/>
          <w:color w:val="FF0000"/>
          <w:sz w:val="20"/>
          <w:szCs w:val="20"/>
        </w:rPr>
        <w:t xml:space="preserve">CPE as measures of protein dissimilarity. B) Running times of the evaluated methods, scaled to 12 hours, with an inset zooming in on the region indicated by the dashed circle. The entire circle represents </w:t>
      </w:r>
      <w:r w:rsidR="00E604DD">
        <w:rPr>
          <w:rFonts w:asciiTheme="minorBidi" w:hAnsiTheme="minorBidi" w:cstheme="minorBidi"/>
          <w:color w:val="FF0000"/>
          <w:sz w:val="20"/>
          <w:szCs w:val="20"/>
        </w:rPr>
        <w:t>20</w:t>
      </w:r>
      <w:r w:rsidRPr="000D6B30">
        <w:rPr>
          <w:rFonts w:asciiTheme="minorBidi" w:hAnsiTheme="minorBidi" w:cstheme="minorBidi"/>
          <w:color w:val="FF0000"/>
          <w:sz w:val="20"/>
          <w:szCs w:val="20"/>
        </w:rPr>
        <w:t>0 seconds. Each method is represented by different colors as indicated in the figure legend.</w:t>
      </w:r>
    </w:p>
    <w:p w14:paraId="7D438079" w14:textId="77777777" w:rsidR="00365D2F" w:rsidRDefault="00365D2F" w:rsidP="001F3D98">
      <w:pPr>
        <w:ind w:right="1276"/>
        <w:jc w:val="lowKashida"/>
        <w:rPr>
          <w:rFonts w:asciiTheme="minorBidi" w:hAnsiTheme="minorBidi" w:cstheme="minorBidi"/>
          <w:color w:val="FF0000"/>
          <w:sz w:val="20"/>
          <w:szCs w:val="20"/>
        </w:rPr>
      </w:pPr>
    </w:p>
    <w:p w14:paraId="40FCB286" w14:textId="77777777" w:rsidR="00365D2F" w:rsidRDefault="00365D2F" w:rsidP="001F3D98">
      <w:pPr>
        <w:ind w:right="1276"/>
        <w:jc w:val="lowKashida"/>
        <w:rPr>
          <w:rFonts w:asciiTheme="minorBidi" w:hAnsiTheme="minorBidi" w:cstheme="minorBidi"/>
          <w:color w:val="FF0000"/>
          <w:sz w:val="20"/>
          <w:szCs w:val="20"/>
        </w:rPr>
      </w:pPr>
    </w:p>
    <w:p w14:paraId="3F0BC32B" w14:textId="77777777" w:rsidR="00365D2F" w:rsidRDefault="00365D2F" w:rsidP="001F3D98">
      <w:pPr>
        <w:ind w:right="1276"/>
        <w:jc w:val="lowKashida"/>
        <w:rPr>
          <w:rFonts w:asciiTheme="minorBidi" w:hAnsiTheme="minorBidi" w:cstheme="minorBidi"/>
          <w:color w:val="FF0000"/>
          <w:sz w:val="20"/>
          <w:szCs w:val="20"/>
        </w:rPr>
      </w:pPr>
    </w:p>
    <w:p w14:paraId="41D93A93" w14:textId="77777777" w:rsidR="00F46492" w:rsidRDefault="00F46492" w:rsidP="001F3D98">
      <w:pPr>
        <w:ind w:right="1276"/>
        <w:jc w:val="lowKashida"/>
        <w:rPr>
          <w:rFonts w:asciiTheme="minorBidi" w:hAnsiTheme="minorBidi" w:cstheme="minorBidi"/>
          <w:color w:val="FF0000"/>
          <w:sz w:val="20"/>
          <w:szCs w:val="20"/>
        </w:rPr>
      </w:pPr>
    </w:p>
    <w:p w14:paraId="7BF04C8F" w14:textId="77777777" w:rsidR="00F46492" w:rsidRDefault="00F46492" w:rsidP="001F3D98">
      <w:pPr>
        <w:ind w:right="1276"/>
        <w:jc w:val="lowKashida"/>
        <w:rPr>
          <w:rFonts w:asciiTheme="minorBidi" w:hAnsiTheme="minorBidi" w:cstheme="minorBidi"/>
          <w:color w:val="FF0000"/>
          <w:sz w:val="20"/>
          <w:szCs w:val="20"/>
        </w:rPr>
      </w:pPr>
    </w:p>
    <w:p w14:paraId="7EB8EB73" w14:textId="77777777" w:rsidR="00F46492" w:rsidRDefault="00F46492" w:rsidP="001F3D98">
      <w:pPr>
        <w:ind w:right="1276"/>
        <w:jc w:val="lowKashida"/>
        <w:rPr>
          <w:rFonts w:asciiTheme="minorBidi" w:hAnsiTheme="minorBidi" w:cstheme="minorBidi"/>
          <w:color w:val="FF0000"/>
          <w:sz w:val="20"/>
          <w:szCs w:val="20"/>
        </w:rPr>
      </w:pPr>
    </w:p>
    <w:p w14:paraId="49B3D6F8" w14:textId="77777777" w:rsidR="00F46492" w:rsidRDefault="00F46492" w:rsidP="001F3D98">
      <w:pPr>
        <w:ind w:right="1276"/>
        <w:jc w:val="lowKashida"/>
        <w:rPr>
          <w:rFonts w:asciiTheme="minorBidi" w:hAnsiTheme="minorBidi" w:cstheme="minorBidi"/>
          <w:color w:val="FF0000"/>
          <w:sz w:val="20"/>
          <w:szCs w:val="20"/>
        </w:rPr>
      </w:pPr>
    </w:p>
    <w:p w14:paraId="380CC7D5" w14:textId="4A8D5BA8" w:rsidR="00F46492" w:rsidRDefault="00F46492" w:rsidP="001F3D98">
      <w:pPr>
        <w:ind w:right="1276"/>
        <w:jc w:val="lowKashida"/>
        <w:rPr>
          <w:rFonts w:asciiTheme="minorBidi" w:hAnsiTheme="minorBidi" w:cstheme="minorBidi"/>
          <w:color w:val="FF0000"/>
          <w:sz w:val="20"/>
          <w:szCs w:val="20"/>
        </w:rPr>
      </w:pPr>
    </w:p>
    <w:p w14:paraId="78B28ED7" w14:textId="77777777" w:rsidR="00365D2F" w:rsidRDefault="00365D2F" w:rsidP="001F3D98">
      <w:pPr>
        <w:ind w:right="1276"/>
        <w:jc w:val="lowKashida"/>
        <w:rPr>
          <w:rFonts w:asciiTheme="minorBidi" w:hAnsiTheme="minorBidi" w:cstheme="minorBidi"/>
          <w:color w:val="FF0000"/>
          <w:sz w:val="20"/>
          <w:szCs w:val="20"/>
        </w:rPr>
      </w:pPr>
    </w:p>
    <w:p w14:paraId="3905E812" w14:textId="77777777" w:rsidR="00365D2F" w:rsidRDefault="00365D2F" w:rsidP="001F3D98">
      <w:pPr>
        <w:ind w:right="1276"/>
        <w:jc w:val="lowKashida"/>
        <w:rPr>
          <w:rFonts w:asciiTheme="minorBidi" w:hAnsiTheme="minorBidi" w:cstheme="minorBidi"/>
          <w:color w:val="FF0000"/>
          <w:sz w:val="20"/>
          <w:szCs w:val="20"/>
        </w:rPr>
      </w:pPr>
    </w:p>
    <w:p w14:paraId="78B95BCE" w14:textId="2B29D6F8" w:rsidR="00365D2F" w:rsidRDefault="00E728D6" w:rsidP="001F3D98">
      <w:pPr>
        <w:ind w:right="1276"/>
        <w:jc w:val="lowKashida"/>
        <w:rPr>
          <w:rFonts w:asciiTheme="minorBidi" w:hAnsiTheme="minorBidi" w:cstheme="minorBidi"/>
          <w:color w:val="FF0000"/>
          <w:sz w:val="20"/>
          <w:szCs w:val="20"/>
        </w:rPr>
      </w:pPr>
      <w:r>
        <w:rPr>
          <w:rFonts w:asciiTheme="minorBidi" w:hAnsiTheme="minorBidi" w:cstheme="minorBidi"/>
          <w:noProof/>
          <w:color w:val="FF0000"/>
          <w:sz w:val="20"/>
          <w:szCs w:val="20"/>
        </w:rPr>
        <w:drawing>
          <wp:inline distT="0" distB="0" distL="0" distR="0" wp14:anchorId="7F28A95A" wp14:editId="7BB1FAC2">
            <wp:extent cx="5943600" cy="2971800"/>
            <wp:effectExtent l="0" t="0" r="0" b="0"/>
            <wp:docPr id="205339464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394643" name="Picture 2053394643"/>
                    <pic:cNvPicPr/>
                  </pic:nvPicPr>
                  <pic:blipFill>
                    <a:blip r:embed="rId15"/>
                    <a:stretch>
                      <a:fillRect/>
                    </a:stretch>
                  </pic:blipFill>
                  <pic:spPr>
                    <a:xfrm>
                      <a:off x="0" y="0"/>
                      <a:ext cx="5943600" cy="2971800"/>
                    </a:xfrm>
                    <a:prstGeom prst="rect">
                      <a:avLst/>
                    </a:prstGeom>
                  </pic:spPr>
                </pic:pic>
              </a:graphicData>
            </a:graphic>
          </wp:inline>
        </w:drawing>
      </w:r>
    </w:p>
    <w:p w14:paraId="4A22B9FA" w14:textId="77777777" w:rsidR="00365D2F" w:rsidRDefault="00365D2F" w:rsidP="001F3D98">
      <w:pPr>
        <w:ind w:right="1276"/>
        <w:jc w:val="lowKashida"/>
        <w:rPr>
          <w:rFonts w:asciiTheme="minorBidi" w:hAnsiTheme="minorBidi" w:cstheme="minorBidi"/>
          <w:color w:val="FF0000"/>
          <w:sz w:val="20"/>
          <w:szCs w:val="20"/>
        </w:rPr>
      </w:pPr>
    </w:p>
    <w:p w14:paraId="50D83094" w14:textId="77777777" w:rsidR="00365D2F" w:rsidRDefault="00365D2F" w:rsidP="001F3D98">
      <w:pPr>
        <w:ind w:right="1276"/>
        <w:jc w:val="lowKashida"/>
        <w:rPr>
          <w:rFonts w:asciiTheme="minorBidi" w:hAnsiTheme="minorBidi" w:cstheme="minorBidi"/>
          <w:color w:val="FF0000"/>
          <w:sz w:val="20"/>
          <w:szCs w:val="20"/>
        </w:rPr>
      </w:pPr>
    </w:p>
    <w:p w14:paraId="12E8E3AB" w14:textId="691E3839" w:rsidR="00AB1B4D" w:rsidRPr="000D6B30" w:rsidRDefault="00F46492" w:rsidP="00F46492">
      <w:pPr>
        <w:ind w:right="1276"/>
        <w:jc w:val="lowKashida"/>
        <w:rPr>
          <w:rFonts w:asciiTheme="minorBidi" w:hAnsiTheme="minorBidi" w:cstheme="minorBidi"/>
          <w:color w:val="FF0000"/>
          <w:sz w:val="20"/>
          <w:szCs w:val="20"/>
        </w:rPr>
      </w:pPr>
      <w:r w:rsidRPr="00527D98">
        <w:rPr>
          <w:rFonts w:asciiTheme="minorBidi" w:hAnsiTheme="minorBidi" w:cstheme="minorBidi"/>
          <w:b/>
          <w:bCs/>
          <w:color w:val="FF0000"/>
          <w:sz w:val="20"/>
          <w:szCs w:val="20"/>
        </w:rPr>
        <w:t>Fig</w:t>
      </w:r>
      <w:r w:rsidR="00527D98" w:rsidRPr="00527D98">
        <w:rPr>
          <w:rFonts w:asciiTheme="minorBidi" w:hAnsiTheme="minorBidi" w:cstheme="minorBidi"/>
          <w:b/>
          <w:bCs/>
          <w:color w:val="FF0000"/>
          <w:sz w:val="20"/>
          <w:szCs w:val="20"/>
        </w:rPr>
        <w:t>.</w:t>
      </w:r>
      <w:r w:rsidRPr="00527D98">
        <w:rPr>
          <w:rFonts w:asciiTheme="minorBidi" w:hAnsiTheme="minorBidi" w:cstheme="minorBidi"/>
          <w:b/>
          <w:bCs/>
          <w:color w:val="FF0000"/>
          <w:sz w:val="20"/>
          <w:szCs w:val="20"/>
        </w:rPr>
        <w:t xml:space="preserve"> 8</w:t>
      </w:r>
      <w:r w:rsidR="00527D98" w:rsidRPr="00527D98">
        <w:rPr>
          <w:rFonts w:asciiTheme="minorBidi" w:hAnsiTheme="minorBidi" w:cstheme="minorBidi"/>
          <w:b/>
          <w:bCs/>
          <w:color w:val="FF0000"/>
          <w:sz w:val="20"/>
          <w:szCs w:val="20"/>
        </w:rPr>
        <w:t xml:space="preserve"> </w:t>
      </w:r>
      <w:r w:rsidRPr="00527D98">
        <w:rPr>
          <w:rFonts w:asciiTheme="minorBidi" w:hAnsiTheme="minorBidi" w:cstheme="minorBidi"/>
          <w:b/>
          <w:bCs/>
          <w:color w:val="FF0000"/>
          <w:sz w:val="20"/>
          <w:szCs w:val="20"/>
        </w:rPr>
        <w:t xml:space="preserve">| The UMAP projection of α and β </w:t>
      </w:r>
      <w:proofErr w:type="spellStart"/>
      <w:r w:rsidRPr="00527D98">
        <w:rPr>
          <w:rFonts w:asciiTheme="minorBidi" w:hAnsiTheme="minorBidi" w:cstheme="minorBidi"/>
          <w:b/>
          <w:bCs/>
          <w:color w:val="FF0000"/>
          <w:sz w:val="20"/>
          <w:szCs w:val="20"/>
        </w:rPr>
        <w:t>globins</w:t>
      </w:r>
      <w:proofErr w:type="spellEnd"/>
      <w:r w:rsidRPr="00527D98">
        <w:rPr>
          <w:rFonts w:asciiTheme="minorBidi" w:hAnsiTheme="minorBidi" w:cstheme="minorBidi"/>
          <w:b/>
          <w:bCs/>
          <w:color w:val="FF0000"/>
          <w:sz w:val="20"/>
          <w:szCs w:val="20"/>
        </w:rPr>
        <w:t xml:space="preserve"> from the hemoglobin biological unit.</w:t>
      </w:r>
      <w:r w:rsidRPr="00F46492">
        <w:rPr>
          <w:rFonts w:asciiTheme="minorBidi" w:hAnsiTheme="minorBidi" w:cstheme="minorBidi"/>
          <w:color w:val="FF0000"/>
          <w:sz w:val="20"/>
          <w:szCs w:val="20"/>
        </w:rPr>
        <w:t xml:space="preserve"> The figure shows the clustering of 21 mammalian </w:t>
      </w:r>
      <w:proofErr w:type="spellStart"/>
      <w:r w:rsidRPr="00F46492">
        <w:rPr>
          <w:rFonts w:asciiTheme="minorBidi" w:hAnsiTheme="minorBidi" w:cstheme="minorBidi"/>
          <w:color w:val="FF0000"/>
          <w:sz w:val="20"/>
          <w:szCs w:val="20"/>
        </w:rPr>
        <w:t>hemoglobins</w:t>
      </w:r>
      <w:proofErr w:type="spellEnd"/>
      <w:r w:rsidRPr="00F46492">
        <w:rPr>
          <w:rFonts w:asciiTheme="minorBidi" w:hAnsiTheme="minorBidi" w:cstheme="minorBidi"/>
          <w:color w:val="FF0000"/>
          <w:sz w:val="20"/>
          <w:szCs w:val="20"/>
        </w:rPr>
        <w:t>, divided into α-</w:t>
      </w:r>
      <w:proofErr w:type="spellStart"/>
      <w:r w:rsidRPr="00F46492">
        <w:rPr>
          <w:rFonts w:asciiTheme="minorBidi" w:hAnsiTheme="minorBidi" w:cstheme="minorBidi"/>
          <w:color w:val="FF0000"/>
          <w:sz w:val="20"/>
          <w:szCs w:val="20"/>
        </w:rPr>
        <w:t>globins</w:t>
      </w:r>
      <w:proofErr w:type="spellEnd"/>
      <w:r w:rsidRPr="00F46492">
        <w:rPr>
          <w:rFonts w:asciiTheme="minorBidi" w:hAnsiTheme="minorBidi" w:cstheme="minorBidi"/>
          <w:color w:val="FF0000"/>
          <w:sz w:val="20"/>
          <w:szCs w:val="20"/>
        </w:rPr>
        <w:t xml:space="preserve"> and β-</w:t>
      </w:r>
      <w:proofErr w:type="spellStart"/>
      <w:r w:rsidRPr="00F46492">
        <w:rPr>
          <w:rFonts w:asciiTheme="minorBidi" w:hAnsiTheme="minorBidi" w:cstheme="minorBidi"/>
          <w:color w:val="FF0000"/>
          <w:sz w:val="20"/>
          <w:szCs w:val="20"/>
        </w:rPr>
        <w:t>globins</w:t>
      </w:r>
      <w:proofErr w:type="spellEnd"/>
      <w:r w:rsidRPr="00F46492">
        <w:rPr>
          <w:rFonts w:asciiTheme="minorBidi" w:hAnsiTheme="minorBidi" w:cstheme="minorBidi"/>
          <w:color w:val="FF0000"/>
          <w:sz w:val="20"/>
          <w:szCs w:val="20"/>
        </w:rPr>
        <w:t>, using CPE, SPE, and TM-</w:t>
      </w:r>
      <w:proofErr w:type="spellStart"/>
      <w:r w:rsidRPr="00F46492">
        <w:rPr>
          <w:rFonts w:asciiTheme="minorBidi" w:hAnsiTheme="minorBidi" w:cstheme="minorBidi"/>
          <w:color w:val="FF0000"/>
          <w:sz w:val="20"/>
          <w:szCs w:val="20"/>
        </w:rPr>
        <w:t>Vec</w:t>
      </w:r>
      <w:proofErr w:type="spellEnd"/>
      <w:r w:rsidRPr="00F46492">
        <w:rPr>
          <w:rFonts w:asciiTheme="minorBidi" w:hAnsiTheme="minorBidi" w:cstheme="minorBidi"/>
          <w:color w:val="FF0000"/>
          <w:sz w:val="20"/>
          <w:szCs w:val="20"/>
        </w:rPr>
        <w:t xml:space="preserve"> representations.</w:t>
      </w:r>
      <w:r w:rsidRPr="00F46492">
        <w:rPr>
          <w:rFonts w:asciiTheme="minorBidi" w:hAnsiTheme="minorBidi" w:cstheme="minorBidi"/>
          <w:b/>
          <w:bCs/>
          <w:color w:val="FF0000"/>
          <w:sz w:val="20"/>
          <w:szCs w:val="20"/>
        </w:rPr>
        <w:t xml:space="preserve"> </w:t>
      </w:r>
      <w:proofErr w:type="spellStart"/>
      <w:r w:rsidRPr="00F46492">
        <w:rPr>
          <w:rFonts w:asciiTheme="minorBidi" w:hAnsiTheme="minorBidi" w:cstheme="minorBidi"/>
          <w:color w:val="FF0000"/>
          <w:sz w:val="20"/>
          <w:szCs w:val="20"/>
        </w:rPr>
        <w:t>n_neighbors</w:t>
      </w:r>
      <w:proofErr w:type="spellEnd"/>
      <w:r w:rsidRPr="00F46492">
        <w:rPr>
          <w:rFonts w:asciiTheme="minorBidi" w:hAnsiTheme="minorBidi" w:cstheme="minorBidi"/>
          <w:color w:val="FF0000"/>
          <w:sz w:val="20"/>
          <w:szCs w:val="20"/>
        </w:rPr>
        <w:t xml:space="preserve"> = 13, </w:t>
      </w:r>
      <w:proofErr w:type="spellStart"/>
      <w:r w:rsidRPr="00F46492">
        <w:rPr>
          <w:rFonts w:asciiTheme="minorBidi" w:hAnsiTheme="minorBidi" w:cstheme="minorBidi"/>
          <w:color w:val="FF0000"/>
          <w:sz w:val="20"/>
          <w:szCs w:val="20"/>
        </w:rPr>
        <w:t>min_dist</w:t>
      </w:r>
      <w:proofErr w:type="spellEnd"/>
      <w:r w:rsidRPr="00F46492">
        <w:rPr>
          <w:rFonts w:asciiTheme="minorBidi" w:hAnsiTheme="minorBidi" w:cstheme="minorBidi"/>
          <w:color w:val="FF0000"/>
          <w:sz w:val="20"/>
          <w:szCs w:val="20"/>
        </w:rPr>
        <w:t xml:space="preserve"> = 0.1</w:t>
      </w:r>
    </w:p>
    <w:p w14:paraId="0F395DF7" w14:textId="33C6F602" w:rsidR="00106A02" w:rsidRDefault="00E728D6" w:rsidP="00106A02">
      <w:pPr>
        <w:pBdr>
          <w:top w:val="nil"/>
          <w:left w:val="nil"/>
          <w:bottom w:val="nil"/>
          <w:right w:val="nil"/>
          <w:between w:val="nil"/>
        </w:pBdr>
        <w:spacing w:after="200"/>
        <w:jc w:val="center"/>
        <w:rPr>
          <w:rFonts w:asciiTheme="minorBidi" w:hAnsiTheme="minorBidi" w:cstheme="minorBidi"/>
          <w:iCs/>
          <w:color w:val="000000" w:themeColor="text1"/>
          <w:sz w:val="20"/>
          <w:szCs w:val="20"/>
        </w:rPr>
      </w:pPr>
      <w:r>
        <w:rPr>
          <w:rFonts w:asciiTheme="minorBidi" w:hAnsiTheme="minorBidi" w:cstheme="minorBidi"/>
          <w:iCs/>
          <w:noProof/>
          <w:color w:val="000000" w:themeColor="text1"/>
          <w:sz w:val="20"/>
          <w:szCs w:val="20"/>
        </w:rPr>
        <w:lastRenderedPageBreak/>
        <w:drawing>
          <wp:inline distT="0" distB="0" distL="0" distR="0" wp14:anchorId="72D88683" wp14:editId="42F631A3">
            <wp:extent cx="4902926" cy="5821701"/>
            <wp:effectExtent l="0" t="0" r="0" b="0"/>
            <wp:docPr id="198266871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668712" name="Picture 1982668712"/>
                    <pic:cNvPicPr/>
                  </pic:nvPicPr>
                  <pic:blipFill>
                    <a:blip r:embed="rId16"/>
                    <a:stretch>
                      <a:fillRect/>
                    </a:stretch>
                  </pic:blipFill>
                  <pic:spPr>
                    <a:xfrm>
                      <a:off x="0" y="0"/>
                      <a:ext cx="4907846" cy="5827543"/>
                    </a:xfrm>
                    <a:prstGeom prst="rect">
                      <a:avLst/>
                    </a:prstGeom>
                  </pic:spPr>
                </pic:pic>
              </a:graphicData>
            </a:graphic>
          </wp:inline>
        </w:drawing>
      </w:r>
    </w:p>
    <w:p w14:paraId="26D68A8C" w14:textId="33915E6A" w:rsidR="00106A02" w:rsidRDefault="00E614E9" w:rsidP="00D23E98">
      <w:pPr>
        <w:ind w:right="1276"/>
        <w:jc w:val="lowKashida"/>
        <w:rPr>
          <w:rFonts w:asciiTheme="minorBidi" w:hAnsiTheme="minorBidi" w:cstheme="minorBidi"/>
          <w:b/>
          <w:bCs/>
          <w:iCs/>
          <w:color w:val="000000" w:themeColor="text1"/>
          <w:sz w:val="20"/>
          <w:szCs w:val="20"/>
        </w:rPr>
      </w:pPr>
      <w:r w:rsidRPr="00C759DE">
        <w:rPr>
          <w:rFonts w:asciiTheme="minorBidi" w:hAnsiTheme="minorBidi" w:cstheme="minorBidi"/>
          <w:b/>
          <w:bCs/>
          <w:iCs/>
          <w:color w:val="FF0000"/>
          <w:sz w:val="20"/>
          <w:szCs w:val="20"/>
        </w:rPr>
        <w:t>Fig. 9</w:t>
      </w:r>
      <w:r w:rsidR="00106A02" w:rsidRPr="00C759DE">
        <w:rPr>
          <w:rFonts w:asciiTheme="minorBidi" w:hAnsiTheme="minorBidi" w:cstheme="minorBidi"/>
          <w:b/>
          <w:bCs/>
          <w:iCs/>
          <w:color w:val="FF0000"/>
          <w:sz w:val="20"/>
          <w:szCs w:val="20"/>
        </w:rPr>
        <w:t xml:space="preserve"> | </w:t>
      </w:r>
      <w:r w:rsidR="00D23E98" w:rsidRPr="00D23E98">
        <w:rPr>
          <w:rFonts w:asciiTheme="minorBidi" w:hAnsiTheme="minorBidi" w:cstheme="minorBidi"/>
          <w:b/>
          <w:bCs/>
          <w:iCs/>
          <w:color w:val="FF0000"/>
          <w:sz w:val="20"/>
          <w:szCs w:val="20"/>
        </w:rPr>
        <w:t xml:space="preserve">Phylogenetic network reconstruction of the ferritin-like superfamily. </w:t>
      </w:r>
      <w:r w:rsidR="00D23E98" w:rsidRPr="00D23E98">
        <w:rPr>
          <w:rFonts w:asciiTheme="minorBidi" w:hAnsiTheme="minorBidi" w:cstheme="minorBidi"/>
          <w:iCs/>
          <w:color w:val="FF0000"/>
          <w:sz w:val="20"/>
          <w:szCs w:val="20"/>
        </w:rPr>
        <w:t>A) Schematic representation of the relationships among major ferritin-like protein families. B) Phylogenetic tree reconstructed using SPE. C) Neighbor-joining tree generated based on the average distances between subgroups using SPE. D) Phylogenetic tree reconstructed using TM-</w:t>
      </w:r>
      <w:proofErr w:type="spellStart"/>
      <w:r w:rsidR="00D23E98" w:rsidRPr="00D23E98">
        <w:rPr>
          <w:rFonts w:asciiTheme="minorBidi" w:hAnsiTheme="minorBidi" w:cstheme="minorBidi"/>
          <w:iCs/>
          <w:color w:val="FF0000"/>
          <w:sz w:val="20"/>
          <w:szCs w:val="20"/>
        </w:rPr>
        <w:t>Vec</w:t>
      </w:r>
      <w:proofErr w:type="spellEnd"/>
      <w:r w:rsidR="00D23E98" w:rsidRPr="00D23E98">
        <w:rPr>
          <w:rFonts w:asciiTheme="minorBidi" w:hAnsiTheme="minorBidi" w:cstheme="minorBidi"/>
          <w:iCs/>
          <w:color w:val="FF0000"/>
          <w:sz w:val="20"/>
          <w:szCs w:val="20"/>
        </w:rPr>
        <w:t>. E) Neighbor-joining tree generated using average distances between subgroups with TM-</w:t>
      </w:r>
      <w:proofErr w:type="spellStart"/>
      <w:r w:rsidR="00D23E98" w:rsidRPr="00D23E98">
        <w:rPr>
          <w:rFonts w:asciiTheme="minorBidi" w:hAnsiTheme="minorBidi" w:cstheme="minorBidi"/>
          <w:iCs/>
          <w:color w:val="FF0000"/>
          <w:sz w:val="20"/>
          <w:szCs w:val="20"/>
        </w:rPr>
        <w:t>Vec</w:t>
      </w:r>
      <w:proofErr w:type="spellEnd"/>
      <w:r w:rsidR="00D23E98" w:rsidRPr="00D23E98">
        <w:rPr>
          <w:rFonts w:asciiTheme="minorBidi" w:hAnsiTheme="minorBidi" w:cstheme="minorBidi"/>
          <w:iCs/>
          <w:color w:val="FF0000"/>
          <w:sz w:val="20"/>
          <w:szCs w:val="20"/>
        </w:rPr>
        <w:t xml:space="preserve">. F) Phylogenetic tree reconstructed using CPE. G) Neighbor-joining tree based on the average distances between subgroups using CPE. The red dotted line highlights the clear separation between two SCOP families: ferritins (SCOP ID a.25.1.1), which includes the Bacterioferritin, Ferritins, </w:t>
      </w:r>
      <w:proofErr w:type="spellStart"/>
      <w:r w:rsidR="00D23E98" w:rsidRPr="00D23E98">
        <w:rPr>
          <w:rFonts w:asciiTheme="minorBidi" w:hAnsiTheme="minorBidi" w:cstheme="minorBidi"/>
          <w:iCs/>
          <w:color w:val="FF0000"/>
          <w:sz w:val="20"/>
          <w:szCs w:val="20"/>
        </w:rPr>
        <w:t>Dps</w:t>
      </w:r>
      <w:proofErr w:type="spellEnd"/>
      <w:r w:rsidR="00D23E98" w:rsidRPr="00D23E98">
        <w:rPr>
          <w:rFonts w:asciiTheme="minorBidi" w:hAnsiTheme="minorBidi" w:cstheme="minorBidi"/>
          <w:iCs/>
          <w:color w:val="FF0000"/>
          <w:sz w:val="20"/>
          <w:szCs w:val="20"/>
        </w:rPr>
        <w:t xml:space="preserve">, and </w:t>
      </w:r>
      <w:proofErr w:type="spellStart"/>
      <w:r w:rsidR="00D23E98" w:rsidRPr="00D23E98">
        <w:rPr>
          <w:rFonts w:asciiTheme="minorBidi" w:hAnsiTheme="minorBidi" w:cstheme="minorBidi"/>
          <w:iCs/>
          <w:color w:val="FF0000"/>
          <w:sz w:val="20"/>
          <w:szCs w:val="20"/>
        </w:rPr>
        <w:t>Rubrerythrin</w:t>
      </w:r>
      <w:proofErr w:type="spellEnd"/>
      <w:r w:rsidR="00D23E98" w:rsidRPr="00D23E98">
        <w:rPr>
          <w:rFonts w:asciiTheme="minorBidi" w:hAnsiTheme="minorBidi" w:cstheme="minorBidi"/>
          <w:iCs/>
          <w:color w:val="FF0000"/>
          <w:sz w:val="20"/>
          <w:szCs w:val="20"/>
        </w:rPr>
        <w:t xml:space="preserve"> subgroups, and the Ribonucleotide Reductase-like family (SCOP ID a.25.1.2), which includes the BMM-alpha, BMM-beta, </w:t>
      </w:r>
      <w:proofErr w:type="spellStart"/>
      <w:r w:rsidR="00D23E98" w:rsidRPr="00D23E98">
        <w:rPr>
          <w:rFonts w:asciiTheme="minorBidi" w:hAnsiTheme="minorBidi" w:cstheme="minorBidi"/>
          <w:iCs/>
          <w:color w:val="FF0000"/>
          <w:sz w:val="20"/>
          <w:szCs w:val="20"/>
        </w:rPr>
        <w:t>Fatty_acid</w:t>
      </w:r>
      <w:proofErr w:type="spellEnd"/>
      <w:r w:rsidR="00D23E98" w:rsidRPr="00D23E98">
        <w:rPr>
          <w:rFonts w:asciiTheme="minorBidi" w:hAnsiTheme="minorBidi" w:cstheme="minorBidi"/>
          <w:iCs/>
          <w:color w:val="FF0000"/>
          <w:sz w:val="20"/>
          <w:szCs w:val="20"/>
        </w:rPr>
        <w:t>, and RNRR2 subgroups. The inferred arrangement of subfamilies using each method is shown to the right of C, E, and G.</w:t>
      </w:r>
      <w:r w:rsidR="00106A02">
        <w:rPr>
          <w:rFonts w:asciiTheme="minorBidi" w:hAnsiTheme="minorBidi" w:cstheme="minorBidi"/>
          <w:b/>
          <w:bCs/>
          <w:iCs/>
          <w:color w:val="000000" w:themeColor="text1"/>
          <w:sz w:val="20"/>
          <w:szCs w:val="20"/>
        </w:rPr>
        <w:br w:type="page"/>
      </w:r>
    </w:p>
    <w:p w14:paraId="0F8DF115" w14:textId="346858AD" w:rsidR="00106A02" w:rsidRDefault="00E728D6" w:rsidP="00106A02">
      <w:pPr>
        <w:pBdr>
          <w:top w:val="nil"/>
          <w:left w:val="nil"/>
          <w:bottom w:val="nil"/>
          <w:right w:val="nil"/>
          <w:between w:val="nil"/>
        </w:pBdr>
        <w:spacing w:after="200"/>
        <w:jc w:val="center"/>
        <w:rPr>
          <w:rFonts w:asciiTheme="minorBidi" w:hAnsiTheme="minorBidi" w:cstheme="minorBidi"/>
          <w:iCs/>
          <w:color w:val="000000" w:themeColor="text1"/>
          <w:sz w:val="20"/>
          <w:szCs w:val="20"/>
        </w:rPr>
      </w:pPr>
      <w:r>
        <w:rPr>
          <w:rFonts w:asciiTheme="minorBidi" w:hAnsiTheme="minorBidi" w:cstheme="minorBidi"/>
          <w:iCs/>
          <w:noProof/>
          <w:color w:val="000000" w:themeColor="text1"/>
          <w:sz w:val="20"/>
          <w:szCs w:val="20"/>
        </w:rPr>
        <w:lastRenderedPageBreak/>
        <w:drawing>
          <wp:inline distT="0" distB="0" distL="0" distR="0" wp14:anchorId="221EBCBE" wp14:editId="1B104FC5">
            <wp:extent cx="5943600" cy="3343275"/>
            <wp:effectExtent l="0" t="0" r="0" b="0"/>
            <wp:docPr id="37656318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563183" name="Picture 376563183"/>
                    <pic:cNvPicPr/>
                  </pic:nvPicPr>
                  <pic:blipFill>
                    <a:blip r:embed="rId17"/>
                    <a:stretch>
                      <a:fillRect/>
                    </a:stretch>
                  </pic:blipFill>
                  <pic:spPr>
                    <a:xfrm>
                      <a:off x="0" y="0"/>
                      <a:ext cx="5943600" cy="3343275"/>
                    </a:xfrm>
                    <a:prstGeom prst="rect">
                      <a:avLst/>
                    </a:prstGeom>
                  </pic:spPr>
                </pic:pic>
              </a:graphicData>
            </a:graphic>
          </wp:inline>
        </w:drawing>
      </w:r>
    </w:p>
    <w:p w14:paraId="29ADD652" w14:textId="41137F38" w:rsidR="00AE627F" w:rsidRDefault="00AE627F" w:rsidP="00AE627F">
      <w:pPr>
        <w:pBdr>
          <w:top w:val="nil"/>
          <w:left w:val="nil"/>
          <w:bottom w:val="nil"/>
          <w:right w:val="nil"/>
          <w:between w:val="nil"/>
        </w:pBdr>
        <w:spacing w:after="200"/>
        <w:ind w:right="1559"/>
        <w:jc w:val="lowKashida"/>
        <w:rPr>
          <w:rFonts w:asciiTheme="minorBidi" w:hAnsiTheme="minorBidi" w:cstheme="minorBidi"/>
          <w:iCs/>
          <w:color w:val="FF0000"/>
          <w:sz w:val="20"/>
          <w:szCs w:val="20"/>
        </w:rPr>
      </w:pPr>
      <w:r w:rsidRPr="00AE627F">
        <w:rPr>
          <w:rFonts w:asciiTheme="minorBidi" w:hAnsiTheme="minorBidi" w:cstheme="minorBidi"/>
          <w:b/>
          <w:bCs/>
          <w:iCs/>
          <w:color w:val="FF0000"/>
          <w:sz w:val="20"/>
          <w:szCs w:val="20"/>
        </w:rPr>
        <w:t>Fig</w:t>
      </w:r>
      <w:r>
        <w:rPr>
          <w:rFonts w:asciiTheme="minorBidi" w:hAnsiTheme="minorBidi" w:cstheme="minorBidi"/>
          <w:b/>
          <w:bCs/>
          <w:iCs/>
          <w:color w:val="FF0000"/>
          <w:sz w:val="20"/>
          <w:szCs w:val="20"/>
        </w:rPr>
        <w:t>.</w:t>
      </w:r>
      <w:r w:rsidRPr="00AE627F">
        <w:rPr>
          <w:rFonts w:asciiTheme="minorBidi" w:hAnsiTheme="minorBidi" w:cstheme="minorBidi"/>
          <w:b/>
          <w:bCs/>
          <w:iCs/>
          <w:color w:val="FF0000"/>
          <w:sz w:val="20"/>
          <w:szCs w:val="20"/>
        </w:rPr>
        <w:t xml:space="preserve"> 10 | Clustering analysis of spike glycoprotein structures from SARS-CoV, SARS-CoV-2, and MERS-</w:t>
      </w:r>
      <w:proofErr w:type="spellStart"/>
      <w:r w:rsidRPr="00AE627F">
        <w:rPr>
          <w:rFonts w:asciiTheme="minorBidi" w:hAnsiTheme="minorBidi" w:cstheme="minorBidi"/>
          <w:b/>
          <w:bCs/>
          <w:iCs/>
          <w:color w:val="FF0000"/>
          <w:sz w:val="20"/>
          <w:szCs w:val="20"/>
        </w:rPr>
        <w:t>CoV</w:t>
      </w:r>
      <w:proofErr w:type="spellEnd"/>
      <w:r w:rsidRPr="00AE627F">
        <w:rPr>
          <w:rFonts w:asciiTheme="minorBidi" w:hAnsiTheme="minorBidi" w:cstheme="minorBidi"/>
          <w:b/>
          <w:bCs/>
          <w:iCs/>
          <w:color w:val="FF0000"/>
          <w:sz w:val="20"/>
          <w:szCs w:val="20"/>
        </w:rPr>
        <w:t>.</w:t>
      </w:r>
      <w:r w:rsidRPr="00AE627F">
        <w:rPr>
          <w:rFonts w:asciiTheme="minorBidi" w:hAnsiTheme="minorBidi" w:cstheme="minorBidi"/>
          <w:iCs/>
          <w:color w:val="FF0000"/>
          <w:sz w:val="20"/>
          <w:szCs w:val="20"/>
        </w:rPr>
        <w:t xml:space="preserve"> The dendrograms depict the clustering of spike glycoprotein structures from the three viruses: SARS-CoV, SARS-CoV-2, and MERS-</w:t>
      </w:r>
      <w:proofErr w:type="spellStart"/>
      <w:r w:rsidRPr="00AE627F">
        <w:rPr>
          <w:rFonts w:asciiTheme="minorBidi" w:hAnsiTheme="minorBidi" w:cstheme="minorBidi"/>
          <w:iCs/>
          <w:color w:val="FF0000"/>
          <w:sz w:val="20"/>
          <w:szCs w:val="20"/>
        </w:rPr>
        <w:t>CoV</w:t>
      </w:r>
      <w:proofErr w:type="spellEnd"/>
      <w:r w:rsidRPr="00AE627F">
        <w:rPr>
          <w:rFonts w:asciiTheme="minorBidi" w:hAnsiTheme="minorBidi" w:cstheme="minorBidi"/>
          <w:iCs/>
          <w:color w:val="FF0000"/>
          <w:sz w:val="20"/>
          <w:szCs w:val="20"/>
        </w:rPr>
        <w:t xml:space="preserve">. The clustering is based on pairwise distances calculated from different methods: </w:t>
      </w:r>
      <w:r w:rsidRPr="00AE627F">
        <w:rPr>
          <w:rFonts w:asciiTheme="minorBidi" w:hAnsiTheme="minorBidi" w:cstheme="minorBidi"/>
          <w:b/>
          <w:bCs/>
          <w:iCs/>
          <w:color w:val="FF0000"/>
          <w:sz w:val="20"/>
          <w:szCs w:val="20"/>
        </w:rPr>
        <w:t>A)</w:t>
      </w:r>
      <w:r w:rsidRPr="00AE627F">
        <w:rPr>
          <w:rFonts w:asciiTheme="minorBidi" w:hAnsiTheme="minorBidi" w:cstheme="minorBidi"/>
          <w:iCs/>
          <w:color w:val="FF0000"/>
          <w:sz w:val="20"/>
          <w:szCs w:val="20"/>
        </w:rPr>
        <w:t xml:space="preserve"> CPE, </w:t>
      </w:r>
      <w:r w:rsidRPr="00AE627F">
        <w:rPr>
          <w:rFonts w:asciiTheme="minorBidi" w:hAnsiTheme="minorBidi" w:cstheme="minorBidi"/>
          <w:b/>
          <w:bCs/>
          <w:iCs/>
          <w:color w:val="FF0000"/>
          <w:sz w:val="20"/>
          <w:szCs w:val="20"/>
        </w:rPr>
        <w:t>B)</w:t>
      </w:r>
      <w:r w:rsidRPr="00AE627F">
        <w:rPr>
          <w:rFonts w:asciiTheme="minorBidi" w:hAnsiTheme="minorBidi" w:cstheme="minorBidi"/>
          <w:iCs/>
          <w:color w:val="FF0000"/>
          <w:sz w:val="20"/>
          <w:szCs w:val="20"/>
        </w:rPr>
        <w:t xml:space="preserve"> protein sequence, </w:t>
      </w:r>
      <w:r w:rsidRPr="00AE627F">
        <w:rPr>
          <w:rFonts w:asciiTheme="minorBidi" w:hAnsiTheme="minorBidi" w:cstheme="minorBidi"/>
          <w:b/>
          <w:bCs/>
          <w:iCs/>
          <w:color w:val="FF0000"/>
          <w:sz w:val="20"/>
          <w:szCs w:val="20"/>
        </w:rPr>
        <w:t>C)</w:t>
      </w:r>
      <w:r w:rsidRPr="00AE627F">
        <w:rPr>
          <w:rFonts w:asciiTheme="minorBidi" w:hAnsiTheme="minorBidi" w:cstheme="minorBidi"/>
          <w:iCs/>
          <w:color w:val="FF0000"/>
          <w:sz w:val="20"/>
          <w:szCs w:val="20"/>
        </w:rPr>
        <w:t xml:space="preserve"> TM-</w:t>
      </w:r>
      <w:proofErr w:type="spellStart"/>
      <w:r w:rsidRPr="00AE627F">
        <w:rPr>
          <w:rFonts w:asciiTheme="minorBidi" w:hAnsiTheme="minorBidi" w:cstheme="minorBidi"/>
          <w:iCs/>
          <w:color w:val="FF0000"/>
          <w:sz w:val="20"/>
          <w:szCs w:val="20"/>
        </w:rPr>
        <w:t>Vec</w:t>
      </w:r>
      <w:proofErr w:type="spellEnd"/>
      <w:r w:rsidRPr="00AE627F">
        <w:rPr>
          <w:rFonts w:asciiTheme="minorBidi" w:hAnsiTheme="minorBidi" w:cstheme="minorBidi"/>
          <w:iCs/>
          <w:color w:val="FF0000"/>
          <w:sz w:val="20"/>
          <w:szCs w:val="20"/>
        </w:rPr>
        <w:t xml:space="preserve">, </w:t>
      </w:r>
      <w:r w:rsidRPr="00AE627F">
        <w:rPr>
          <w:rFonts w:asciiTheme="minorBidi" w:hAnsiTheme="minorBidi" w:cstheme="minorBidi"/>
          <w:b/>
          <w:bCs/>
          <w:iCs/>
          <w:color w:val="FF0000"/>
          <w:sz w:val="20"/>
          <w:szCs w:val="20"/>
        </w:rPr>
        <w:t>D)</w:t>
      </w:r>
      <w:r w:rsidRPr="00AE627F">
        <w:rPr>
          <w:rFonts w:asciiTheme="minorBidi" w:hAnsiTheme="minorBidi" w:cstheme="minorBidi"/>
          <w:iCs/>
          <w:color w:val="FF0000"/>
          <w:sz w:val="20"/>
          <w:szCs w:val="20"/>
        </w:rPr>
        <w:t xml:space="preserve"> SPE, </w:t>
      </w:r>
      <w:r w:rsidRPr="00AE627F">
        <w:rPr>
          <w:rFonts w:asciiTheme="minorBidi" w:hAnsiTheme="minorBidi" w:cstheme="minorBidi"/>
          <w:b/>
          <w:bCs/>
          <w:iCs/>
          <w:color w:val="FF0000"/>
          <w:sz w:val="20"/>
          <w:szCs w:val="20"/>
        </w:rPr>
        <w:t>E)</w:t>
      </w:r>
      <w:r w:rsidRPr="00AE627F">
        <w:rPr>
          <w:rFonts w:asciiTheme="minorBidi" w:hAnsiTheme="minorBidi" w:cstheme="minorBidi"/>
          <w:iCs/>
          <w:color w:val="FF0000"/>
          <w:sz w:val="20"/>
          <w:szCs w:val="20"/>
        </w:rPr>
        <w:t xml:space="preserve"> RMSD, and </w:t>
      </w:r>
      <w:r w:rsidRPr="00AE627F">
        <w:rPr>
          <w:rFonts w:asciiTheme="minorBidi" w:hAnsiTheme="minorBidi" w:cstheme="minorBidi"/>
          <w:b/>
          <w:bCs/>
          <w:iCs/>
          <w:color w:val="FF0000"/>
          <w:sz w:val="20"/>
          <w:szCs w:val="20"/>
        </w:rPr>
        <w:t>F)</w:t>
      </w:r>
      <w:r w:rsidRPr="00AE627F">
        <w:rPr>
          <w:rFonts w:asciiTheme="minorBidi" w:hAnsiTheme="minorBidi" w:cstheme="minorBidi"/>
          <w:iCs/>
          <w:color w:val="FF0000"/>
          <w:sz w:val="20"/>
          <w:szCs w:val="20"/>
        </w:rPr>
        <w:t xml:space="preserve"> TM-Score. The leaves of each tree are color-coded to indicate the originating virus for each spike glycoprotein structure. </w:t>
      </w:r>
      <w:r w:rsidRPr="00AE627F">
        <w:rPr>
          <w:rFonts w:asciiTheme="minorBidi" w:hAnsiTheme="minorBidi" w:cstheme="minorBidi"/>
          <w:b/>
          <w:bCs/>
          <w:iCs/>
          <w:color w:val="FF0000"/>
          <w:sz w:val="20"/>
          <w:szCs w:val="20"/>
        </w:rPr>
        <w:t>G)</w:t>
      </w:r>
      <w:r w:rsidRPr="00AE627F">
        <w:rPr>
          <w:rFonts w:asciiTheme="minorBidi" w:hAnsiTheme="minorBidi" w:cstheme="minorBidi"/>
          <w:iCs/>
          <w:color w:val="FF0000"/>
          <w:sz w:val="20"/>
          <w:szCs w:val="20"/>
        </w:rPr>
        <w:t xml:space="preserve"> Displays the ARI values for each method, </w:t>
      </w:r>
      <w:r w:rsidRPr="00AE627F">
        <w:rPr>
          <w:rFonts w:asciiTheme="minorBidi" w:hAnsiTheme="minorBidi" w:cstheme="minorBidi"/>
          <w:b/>
          <w:bCs/>
          <w:iCs/>
          <w:color w:val="FF0000"/>
          <w:sz w:val="20"/>
          <w:szCs w:val="20"/>
        </w:rPr>
        <w:t>H)</w:t>
      </w:r>
      <w:r w:rsidRPr="00AE627F">
        <w:rPr>
          <w:rFonts w:asciiTheme="minorBidi" w:hAnsiTheme="minorBidi" w:cstheme="minorBidi"/>
          <w:iCs/>
          <w:color w:val="FF0000"/>
          <w:sz w:val="20"/>
          <w:szCs w:val="20"/>
        </w:rPr>
        <w:t xml:space="preserve"> shows the running time associated with each method, and </w:t>
      </w:r>
      <w:r w:rsidRPr="00AE627F">
        <w:rPr>
          <w:rFonts w:asciiTheme="minorBidi" w:hAnsiTheme="minorBidi" w:cstheme="minorBidi"/>
          <w:b/>
          <w:bCs/>
          <w:iCs/>
          <w:color w:val="FF0000"/>
          <w:sz w:val="20"/>
          <w:szCs w:val="20"/>
        </w:rPr>
        <w:t>I)</w:t>
      </w:r>
      <w:r w:rsidRPr="00AE627F">
        <w:rPr>
          <w:rFonts w:asciiTheme="minorBidi" w:hAnsiTheme="minorBidi" w:cstheme="minorBidi"/>
          <w:iCs/>
          <w:color w:val="FF0000"/>
          <w:sz w:val="20"/>
          <w:szCs w:val="20"/>
        </w:rPr>
        <w:t xml:space="preserve"> presents the average distance between the three virus groups as calculated by each method.</w:t>
      </w:r>
    </w:p>
    <w:p w14:paraId="0C366497" w14:textId="77777777" w:rsidR="00A320AF" w:rsidRPr="00A320AF" w:rsidRDefault="00A320AF" w:rsidP="00A320AF">
      <w:pPr>
        <w:pBdr>
          <w:top w:val="nil"/>
          <w:left w:val="nil"/>
          <w:bottom w:val="nil"/>
          <w:right w:val="nil"/>
          <w:between w:val="nil"/>
        </w:pBdr>
        <w:spacing w:after="200"/>
        <w:ind w:right="1559"/>
        <w:jc w:val="lowKashida"/>
        <w:rPr>
          <w:rFonts w:asciiTheme="minorBidi" w:hAnsiTheme="minorBidi" w:cstheme="minorBidi"/>
          <w:iCs/>
          <w:color w:val="FF0000"/>
          <w:sz w:val="20"/>
          <w:szCs w:val="20"/>
        </w:rPr>
      </w:pPr>
    </w:p>
    <w:p w14:paraId="1B59609F" w14:textId="77777777" w:rsidR="00106A02" w:rsidRDefault="00106A02" w:rsidP="00106A02">
      <w:pPr>
        <w:jc w:val="lowKashida"/>
        <w:rPr>
          <w:rFonts w:asciiTheme="minorBidi" w:hAnsiTheme="minorBidi" w:cstheme="minorBidi"/>
          <w:bCs/>
          <w:color w:val="000000" w:themeColor="text1"/>
          <w:sz w:val="20"/>
          <w:szCs w:val="20"/>
        </w:rPr>
      </w:pPr>
    </w:p>
    <w:p w14:paraId="4EDC65E3" w14:textId="77777777" w:rsidR="00106A02" w:rsidRDefault="00106A02" w:rsidP="00106A02">
      <w:pPr>
        <w:jc w:val="lowKashida"/>
        <w:rPr>
          <w:rFonts w:asciiTheme="minorBidi" w:hAnsiTheme="minorBidi" w:cstheme="minorBidi"/>
          <w:bCs/>
          <w:color w:val="000000" w:themeColor="text1"/>
          <w:sz w:val="20"/>
          <w:szCs w:val="20"/>
        </w:rPr>
      </w:pPr>
    </w:p>
    <w:p w14:paraId="783DA328" w14:textId="2819998E" w:rsidR="00106A02" w:rsidRDefault="00E728D6" w:rsidP="00106A02">
      <w:pPr>
        <w:jc w:val="center"/>
        <w:rPr>
          <w:rFonts w:asciiTheme="minorBidi" w:hAnsiTheme="minorBidi" w:cstheme="minorBidi"/>
          <w:bCs/>
          <w:color w:val="000000" w:themeColor="text1"/>
          <w:sz w:val="20"/>
          <w:szCs w:val="20"/>
        </w:rPr>
      </w:pPr>
      <w:r>
        <w:rPr>
          <w:rFonts w:asciiTheme="minorBidi" w:hAnsiTheme="minorBidi" w:cstheme="minorBidi"/>
          <w:bCs/>
          <w:noProof/>
          <w:color w:val="000000" w:themeColor="text1"/>
          <w:sz w:val="20"/>
          <w:szCs w:val="20"/>
        </w:rPr>
        <w:lastRenderedPageBreak/>
        <w:drawing>
          <wp:inline distT="0" distB="0" distL="0" distR="0" wp14:anchorId="79249933" wp14:editId="6FCAFEC6">
            <wp:extent cx="5943600" cy="3169920"/>
            <wp:effectExtent l="0" t="0" r="0" b="5080"/>
            <wp:docPr id="108576327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763275" name="Picture 1085763275"/>
                    <pic:cNvPicPr/>
                  </pic:nvPicPr>
                  <pic:blipFill>
                    <a:blip r:embed="rId18"/>
                    <a:stretch>
                      <a:fillRect/>
                    </a:stretch>
                  </pic:blipFill>
                  <pic:spPr>
                    <a:xfrm>
                      <a:off x="0" y="0"/>
                      <a:ext cx="5943600" cy="3169920"/>
                    </a:xfrm>
                    <a:prstGeom prst="rect">
                      <a:avLst/>
                    </a:prstGeom>
                  </pic:spPr>
                </pic:pic>
              </a:graphicData>
            </a:graphic>
          </wp:inline>
        </w:drawing>
      </w:r>
    </w:p>
    <w:p w14:paraId="6FA932BC" w14:textId="694A53E1" w:rsidR="00106A02" w:rsidRPr="00970DE4" w:rsidRDefault="00106A02" w:rsidP="00150934">
      <w:pPr>
        <w:ind w:right="1417"/>
        <w:jc w:val="lowKashida"/>
        <w:rPr>
          <w:rFonts w:asciiTheme="minorBidi" w:hAnsiTheme="minorBidi" w:cstheme="minorBidi"/>
          <w:color w:val="000000" w:themeColor="text1"/>
          <w:sz w:val="20"/>
          <w:szCs w:val="20"/>
          <w:lang w:bidi="fa-IR"/>
        </w:rPr>
      </w:pPr>
      <w:r w:rsidRPr="006B72B5">
        <w:rPr>
          <w:rFonts w:asciiTheme="minorBidi" w:hAnsiTheme="minorBidi" w:cstheme="minorBidi"/>
          <w:b/>
          <w:color w:val="000000" w:themeColor="text1"/>
          <w:sz w:val="20"/>
          <w:szCs w:val="20"/>
        </w:rPr>
        <w:t xml:space="preserve">Fig. </w:t>
      </w:r>
      <w:r w:rsidR="00666FFE">
        <w:rPr>
          <w:rFonts w:asciiTheme="minorBidi" w:hAnsiTheme="minorBidi" w:cstheme="minorBidi"/>
          <w:b/>
          <w:color w:val="000000" w:themeColor="text1"/>
          <w:sz w:val="20"/>
          <w:szCs w:val="20"/>
        </w:rPr>
        <w:t>11</w:t>
      </w:r>
      <w:r w:rsidRPr="006B72B5">
        <w:rPr>
          <w:rFonts w:asciiTheme="minorBidi" w:hAnsiTheme="minorBidi" w:cstheme="minorBidi"/>
          <w:b/>
          <w:color w:val="000000" w:themeColor="text1"/>
          <w:sz w:val="20"/>
          <w:szCs w:val="20"/>
        </w:rPr>
        <w:t xml:space="preserve"> | UMAP Visualization and Comparison of Embeddings for Bacteriocins.</w:t>
      </w:r>
      <w:r>
        <w:rPr>
          <w:rFonts w:asciiTheme="minorBidi" w:hAnsiTheme="minorBidi" w:cstheme="minorBidi"/>
          <w:bCs/>
          <w:color w:val="000000" w:themeColor="text1"/>
          <w:sz w:val="20"/>
          <w:szCs w:val="20"/>
        </w:rPr>
        <w:t xml:space="preserve"> </w:t>
      </w:r>
      <w:r w:rsidRPr="000F0FA5">
        <w:rPr>
          <w:rFonts w:asciiTheme="minorBidi" w:hAnsiTheme="minorBidi" w:cstheme="minorBidi"/>
          <w:bCs/>
          <w:color w:val="000000" w:themeColor="text1"/>
          <w:sz w:val="20"/>
          <w:szCs w:val="20"/>
        </w:rPr>
        <w:t>Visualization of profile of energies embeddings using UMAP for 6</w:t>
      </w:r>
      <w:r w:rsidR="00F274F1">
        <w:rPr>
          <w:rFonts w:asciiTheme="minorBidi" w:hAnsiTheme="minorBidi" w:cstheme="minorBidi"/>
          <w:bCs/>
          <w:color w:val="000000" w:themeColor="text1"/>
          <w:sz w:val="20"/>
          <w:szCs w:val="20"/>
        </w:rPr>
        <w:t>90</w:t>
      </w:r>
      <w:r w:rsidRPr="000F0FA5">
        <w:rPr>
          <w:rFonts w:asciiTheme="minorBidi" w:hAnsiTheme="minorBidi" w:cstheme="minorBidi"/>
          <w:bCs/>
          <w:color w:val="000000" w:themeColor="text1"/>
          <w:sz w:val="20"/>
          <w:szCs w:val="20"/>
        </w:rPr>
        <w:t xml:space="preserve"> peptides across three classes of bacteriocins. A) </w:t>
      </w:r>
      <w:r w:rsidRPr="000F0FA5">
        <w:rPr>
          <w:rFonts w:asciiTheme="minorBidi" w:hAnsiTheme="minorBidi" w:cstheme="minorBidi"/>
          <w:iCs/>
          <w:color w:val="000000" w:themeColor="text1"/>
          <w:sz w:val="20"/>
          <w:szCs w:val="20"/>
        </w:rPr>
        <w:t>The UMAP projection of Compositional Energy Profiles (CPE) on bacteriocins at different classes.</w:t>
      </w:r>
      <w:r>
        <w:rPr>
          <w:rFonts w:asciiTheme="minorBidi" w:hAnsiTheme="minorBidi" w:cstheme="minorBidi"/>
          <w:bCs/>
          <w:color w:val="000000" w:themeColor="text1"/>
          <w:sz w:val="20"/>
          <w:szCs w:val="20"/>
        </w:rPr>
        <w:t xml:space="preserve"> B) Comparison of C</w:t>
      </w:r>
      <w:r w:rsidRPr="000F0FA5">
        <w:rPr>
          <w:rFonts w:asciiTheme="minorBidi" w:hAnsiTheme="minorBidi" w:cstheme="minorBidi"/>
          <w:bCs/>
          <w:color w:val="000000" w:themeColor="text1"/>
          <w:sz w:val="20"/>
          <w:szCs w:val="20"/>
        </w:rPr>
        <w:t>P</w:t>
      </w:r>
      <w:r>
        <w:rPr>
          <w:rFonts w:asciiTheme="minorBidi" w:hAnsiTheme="minorBidi" w:cstheme="minorBidi"/>
          <w:bCs/>
          <w:color w:val="000000" w:themeColor="text1"/>
          <w:sz w:val="20"/>
          <w:szCs w:val="20"/>
        </w:rPr>
        <w:t>E distances (</w:t>
      </w:r>
      <w:proofErr w:type="spellStart"/>
      <w:r>
        <w:rPr>
          <w:rFonts w:asciiTheme="minorBidi" w:hAnsiTheme="minorBidi" w:cstheme="minorBidi"/>
          <w:bCs/>
          <w:color w:val="000000" w:themeColor="text1"/>
          <w:sz w:val="20"/>
          <w:szCs w:val="20"/>
        </w:rPr>
        <w:t>C</w:t>
      </w:r>
      <w:r w:rsidRPr="000F0FA5">
        <w:rPr>
          <w:rFonts w:asciiTheme="minorBidi" w:hAnsiTheme="minorBidi" w:cstheme="minorBidi"/>
          <w:bCs/>
          <w:color w:val="000000" w:themeColor="text1"/>
          <w:sz w:val="20"/>
          <w:szCs w:val="20"/>
        </w:rPr>
        <w:t>P</w:t>
      </w:r>
      <w:r>
        <w:rPr>
          <w:rFonts w:asciiTheme="minorBidi" w:hAnsiTheme="minorBidi" w:cstheme="minorBidi"/>
          <w:bCs/>
          <w:color w:val="000000" w:themeColor="text1"/>
          <w:sz w:val="20"/>
          <w:szCs w:val="20"/>
        </w:rPr>
        <w:t>E</w:t>
      </w:r>
      <w:r w:rsidRPr="000F0FA5">
        <w:rPr>
          <w:rFonts w:asciiTheme="minorBidi" w:hAnsiTheme="minorBidi" w:cstheme="minorBidi"/>
          <w:bCs/>
          <w:color w:val="000000" w:themeColor="text1"/>
          <w:sz w:val="20"/>
          <w:szCs w:val="20"/>
        </w:rPr>
        <w:t>_dis</w:t>
      </w:r>
      <w:proofErr w:type="spellEnd"/>
      <w:r w:rsidRPr="000F0FA5">
        <w:rPr>
          <w:rFonts w:asciiTheme="minorBidi" w:hAnsiTheme="minorBidi" w:cstheme="minorBidi"/>
          <w:bCs/>
          <w:color w:val="000000" w:themeColor="text1"/>
          <w:sz w:val="20"/>
          <w:szCs w:val="20"/>
        </w:rPr>
        <w:t xml:space="preserve">) with the TM-scores produced by running TM-align on structures predicted by AlphaFold2, </w:t>
      </w:r>
      <w:proofErr w:type="spellStart"/>
      <w:r w:rsidRPr="000F0FA5">
        <w:rPr>
          <w:rFonts w:asciiTheme="minorBidi" w:hAnsiTheme="minorBidi" w:cstheme="minorBidi"/>
          <w:bCs/>
          <w:color w:val="000000" w:themeColor="text1"/>
          <w:sz w:val="20"/>
          <w:szCs w:val="20"/>
        </w:rPr>
        <w:t>OmegaFold</w:t>
      </w:r>
      <w:proofErr w:type="spellEnd"/>
      <w:r w:rsidRPr="000F0FA5">
        <w:rPr>
          <w:rFonts w:asciiTheme="minorBidi" w:hAnsiTheme="minorBidi" w:cstheme="minorBidi"/>
          <w:bCs/>
          <w:color w:val="000000" w:themeColor="text1"/>
          <w:sz w:val="20"/>
          <w:szCs w:val="20"/>
        </w:rPr>
        <w:t xml:space="preserve"> and </w:t>
      </w:r>
      <w:proofErr w:type="spellStart"/>
      <w:r w:rsidRPr="000F0FA5">
        <w:rPr>
          <w:rFonts w:asciiTheme="minorBidi" w:hAnsiTheme="minorBidi" w:cstheme="minorBidi"/>
          <w:bCs/>
          <w:color w:val="000000" w:themeColor="text1"/>
          <w:sz w:val="20"/>
          <w:szCs w:val="20"/>
        </w:rPr>
        <w:t>ESMFold</w:t>
      </w:r>
      <w:proofErr w:type="spellEnd"/>
      <w:r w:rsidRPr="000F0FA5">
        <w:rPr>
          <w:rFonts w:asciiTheme="minorBidi" w:hAnsiTheme="minorBidi" w:cstheme="minorBidi"/>
          <w:bCs/>
          <w:color w:val="000000" w:themeColor="text1"/>
          <w:sz w:val="20"/>
          <w:szCs w:val="20"/>
        </w:rPr>
        <w:t>, and TM-</w:t>
      </w:r>
      <w:proofErr w:type="spellStart"/>
      <w:r w:rsidRPr="000F0FA5">
        <w:rPr>
          <w:rFonts w:asciiTheme="minorBidi" w:hAnsiTheme="minorBidi" w:cstheme="minorBidi"/>
          <w:bCs/>
          <w:color w:val="000000" w:themeColor="text1"/>
          <w:sz w:val="20"/>
          <w:szCs w:val="20"/>
        </w:rPr>
        <w:t>Vec</w:t>
      </w:r>
      <w:proofErr w:type="spellEnd"/>
      <w:r w:rsidRPr="000F0FA5">
        <w:rPr>
          <w:rFonts w:asciiTheme="minorBidi" w:hAnsiTheme="minorBidi" w:cstheme="minorBidi"/>
          <w:bCs/>
          <w:color w:val="000000" w:themeColor="text1"/>
          <w:sz w:val="20"/>
          <w:szCs w:val="20"/>
        </w:rPr>
        <w:t xml:space="preserve"> for </w:t>
      </w:r>
      <w:r w:rsidR="00F274F1">
        <w:rPr>
          <w:rFonts w:asciiTheme="minorBidi" w:hAnsiTheme="minorBidi" w:cstheme="minorBidi"/>
          <w:bCs/>
          <w:color w:val="000000" w:themeColor="text1"/>
          <w:sz w:val="20"/>
          <w:szCs w:val="20"/>
        </w:rPr>
        <w:t>all</w:t>
      </w:r>
      <w:r>
        <w:rPr>
          <w:rFonts w:asciiTheme="minorBidi" w:hAnsiTheme="minorBidi" w:cstheme="minorBidi"/>
          <w:bCs/>
          <w:color w:val="000000" w:themeColor="text1"/>
          <w:sz w:val="20"/>
          <w:szCs w:val="20"/>
        </w:rPr>
        <w:t xml:space="preserve"> pairs of bacteriocins. </w:t>
      </w:r>
      <w:proofErr w:type="spellStart"/>
      <w:r>
        <w:rPr>
          <w:rFonts w:asciiTheme="minorBidi" w:hAnsiTheme="minorBidi" w:cstheme="minorBidi"/>
          <w:bCs/>
          <w:color w:val="000000" w:themeColor="text1"/>
          <w:sz w:val="20"/>
          <w:szCs w:val="20"/>
        </w:rPr>
        <w:t>C</w:t>
      </w:r>
      <w:r w:rsidRPr="000F0FA5">
        <w:rPr>
          <w:rFonts w:asciiTheme="minorBidi" w:hAnsiTheme="minorBidi" w:cstheme="minorBidi"/>
          <w:bCs/>
          <w:color w:val="000000" w:themeColor="text1"/>
          <w:sz w:val="20"/>
          <w:szCs w:val="20"/>
        </w:rPr>
        <w:t>P</w:t>
      </w:r>
      <w:r>
        <w:rPr>
          <w:rFonts w:asciiTheme="minorBidi" w:hAnsiTheme="minorBidi" w:cstheme="minorBidi"/>
          <w:bCs/>
          <w:color w:val="000000" w:themeColor="text1"/>
          <w:sz w:val="20"/>
          <w:szCs w:val="20"/>
        </w:rPr>
        <w:t>E</w:t>
      </w:r>
      <w:r w:rsidRPr="000F0FA5">
        <w:rPr>
          <w:rFonts w:asciiTheme="minorBidi" w:hAnsiTheme="minorBidi" w:cstheme="minorBidi"/>
          <w:bCs/>
          <w:color w:val="000000" w:themeColor="text1"/>
          <w:sz w:val="20"/>
          <w:szCs w:val="20"/>
        </w:rPr>
        <w:t>_dis</w:t>
      </w:r>
      <w:proofErr w:type="spellEnd"/>
      <w:r w:rsidRPr="000F0FA5">
        <w:rPr>
          <w:rFonts w:asciiTheme="minorBidi" w:hAnsiTheme="minorBidi" w:cstheme="minorBidi"/>
          <w:bCs/>
          <w:color w:val="000000" w:themeColor="text1"/>
          <w:sz w:val="20"/>
          <w:szCs w:val="20"/>
        </w:rPr>
        <w:t xml:space="preserve"> is normalized by min-max normalization</w:t>
      </w:r>
      <w:r w:rsidR="00F274F1">
        <w:rPr>
          <w:rFonts w:asciiTheme="minorBidi" w:hAnsiTheme="minorBidi" w:cstheme="minorBidi"/>
          <w:bCs/>
          <w:color w:val="000000" w:themeColor="text1"/>
          <w:sz w:val="20"/>
          <w:szCs w:val="20"/>
        </w:rPr>
        <w:t>.</w:t>
      </w:r>
    </w:p>
    <w:p w14:paraId="490C4437" w14:textId="77777777" w:rsidR="00106A02" w:rsidRDefault="00106A02" w:rsidP="00106A02">
      <w:pPr>
        <w:rPr>
          <w:rFonts w:asciiTheme="minorBidi" w:hAnsiTheme="minorBidi" w:cstheme="minorBidi"/>
          <w:b/>
          <w:color w:val="000000" w:themeColor="text1"/>
          <w:sz w:val="20"/>
          <w:szCs w:val="20"/>
        </w:rPr>
      </w:pPr>
    </w:p>
    <w:p w14:paraId="76A1DDCD" w14:textId="77777777" w:rsidR="00106A02" w:rsidRDefault="00106A02" w:rsidP="00106A02">
      <w:pPr>
        <w:rPr>
          <w:rFonts w:asciiTheme="minorBidi" w:hAnsiTheme="minorBidi" w:cstheme="minorBidi"/>
          <w:b/>
          <w:color w:val="000000" w:themeColor="text1"/>
          <w:sz w:val="20"/>
          <w:szCs w:val="20"/>
        </w:rPr>
      </w:pPr>
    </w:p>
    <w:p w14:paraId="3AC6E9EC" w14:textId="77777777" w:rsidR="00106A02" w:rsidRDefault="00106A02" w:rsidP="00106A02">
      <w:pPr>
        <w:rPr>
          <w:rFonts w:asciiTheme="minorBidi" w:hAnsiTheme="minorBidi" w:cstheme="minorBidi"/>
          <w:b/>
          <w:color w:val="000000" w:themeColor="text1"/>
          <w:sz w:val="20"/>
          <w:szCs w:val="20"/>
        </w:rPr>
      </w:pPr>
    </w:p>
    <w:p w14:paraId="75A5ACA6" w14:textId="77777777" w:rsidR="00E728D6" w:rsidRDefault="00E728D6" w:rsidP="00106A02">
      <w:pPr>
        <w:rPr>
          <w:rFonts w:asciiTheme="minorBidi" w:hAnsiTheme="minorBidi" w:cstheme="minorBidi"/>
          <w:b/>
          <w:color w:val="000000" w:themeColor="text1"/>
          <w:sz w:val="20"/>
          <w:szCs w:val="20"/>
        </w:rPr>
      </w:pPr>
    </w:p>
    <w:p w14:paraId="2A718043" w14:textId="77777777" w:rsidR="00E728D6" w:rsidRDefault="00E728D6" w:rsidP="00106A02">
      <w:pPr>
        <w:rPr>
          <w:rFonts w:asciiTheme="minorBidi" w:hAnsiTheme="minorBidi" w:cstheme="minorBidi"/>
          <w:b/>
          <w:color w:val="000000" w:themeColor="text1"/>
          <w:sz w:val="20"/>
          <w:szCs w:val="20"/>
        </w:rPr>
      </w:pPr>
    </w:p>
    <w:p w14:paraId="752DBDA6" w14:textId="77777777" w:rsidR="00E728D6" w:rsidRDefault="00E728D6" w:rsidP="00106A02">
      <w:pPr>
        <w:rPr>
          <w:rFonts w:asciiTheme="minorBidi" w:hAnsiTheme="minorBidi" w:cstheme="minorBidi"/>
          <w:b/>
          <w:color w:val="000000" w:themeColor="text1"/>
          <w:sz w:val="20"/>
          <w:szCs w:val="20"/>
        </w:rPr>
      </w:pPr>
    </w:p>
    <w:p w14:paraId="5F8C7249" w14:textId="77777777" w:rsidR="00E728D6" w:rsidRDefault="00E728D6" w:rsidP="00106A02">
      <w:pPr>
        <w:rPr>
          <w:rFonts w:asciiTheme="minorBidi" w:hAnsiTheme="minorBidi" w:cstheme="minorBidi"/>
          <w:b/>
          <w:color w:val="000000" w:themeColor="text1"/>
          <w:sz w:val="20"/>
          <w:szCs w:val="20"/>
        </w:rPr>
      </w:pPr>
    </w:p>
    <w:p w14:paraId="3FF66A67" w14:textId="77777777" w:rsidR="00E728D6" w:rsidRDefault="00E728D6" w:rsidP="00106A02">
      <w:pPr>
        <w:rPr>
          <w:rFonts w:asciiTheme="minorBidi" w:hAnsiTheme="minorBidi" w:cstheme="minorBidi"/>
          <w:b/>
          <w:color w:val="000000" w:themeColor="text1"/>
          <w:sz w:val="20"/>
          <w:szCs w:val="20"/>
        </w:rPr>
      </w:pPr>
    </w:p>
    <w:p w14:paraId="60C941D7" w14:textId="77777777" w:rsidR="00E728D6" w:rsidRDefault="00E728D6" w:rsidP="00106A02">
      <w:pPr>
        <w:rPr>
          <w:rFonts w:asciiTheme="minorBidi" w:hAnsiTheme="minorBidi" w:cstheme="minorBidi"/>
          <w:b/>
          <w:color w:val="000000" w:themeColor="text1"/>
          <w:sz w:val="20"/>
          <w:szCs w:val="20"/>
        </w:rPr>
      </w:pPr>
    </w:p>
    <w:p w14:paraId="3CC6CF35" w14:textId="77777777" w:rsidR="00E728D6" w:rsidRDefault="00E728D6" w:rsidP="00106A02">
      <w:pPr>
        <w:rPr>
          <w:rFonts w:asciiTheme="minorBidi" w:hAnsiTheme="minorBidi" w:cstheme="minorBidi"/>
          <w:b/>
          <w:color w:val="000000" w:themeColor="text1"/>
          <w:sz w:val="20"/>
          <w:szCs w:val="20"/>
        </w:rPr>
      </w:pPr>
    </w:p>
    <w:p w14:paraId="77A5F0A5" w14:textId="77777777" w:rsidR="00E728D6" w:rsidRDefault="00E728D6" w:rsidP="00106A02">
      <w:pPr>
        <w:rPr>
          <w:rFonts w:asciiTheme="minorBidi" w:hAnsiTheme="minorBidi" w:cstheme="minorBidi"/>
          <w:b/>
          <w:color w:val="000000" w:themeColor="text1"/>
          <w:sz w:val="20"/>
          <w:szCs w:val="20"/>
        </w:rPr>
      </w:pPr>
    </w:p>
    <w:p w14:paraId="160751BE" w14:textId="77777777" w:rsidR="00E728D6" w:rsidRDefault="00E728D6" w:rsidP="00106A02">
      <w:pPr>
        <w:rPr>
          <w:rFonts w:asciiTheme="minorBidi" w:hAnsiTheme="minorBidi" w:cstheme="minorBidi"/>
          <w:b/>
          <w:color w:val="000000" w:themeColor="text1"/>
          <w:sz w:val="20"/>
          <w:szCs w:val="20"/>
        </w:rPr>
      </w:pPr>
    </w:p>
    <w:p w14:paraId="3725B54D" w14:textId="77777777" w:rsidR="00E728D6" w:rsidRDefault="00E728D6" w:rsidP="00106A02">
      <w:pPr>
        <w:rPr>
          <w:rFonts w:asciiTheme="minorBidi" w:hAnsiTheme="minorBidi" w:cstheme="minorBidi"/>
          <w:b/>
          <w:color w:val="000000" w:themeColor="text1"/>
          <w:sz w:val="20"/>
          <w:szCs w:val="20"/>
        </w:rPr>
      </w:pPr>
    </w:p>
    <w:p w14:paraId="4082EAE6" w14:textId="77777777" w:rsidR="00E728D6" w:rsidRDefault="00E728D6" w:rsidP="00106A02">
      <w:pPr>
        <w:rPr>
          <w:rFonts w:asciiTheme="minorBidi" w:hAnsiTheme="minorBidi" w:cstheme="minorBidi"/>
          <w:b/>
          <w:color w:val="000000" w:themeColor="text1"/>
          <w:sz w:val="20"/>
          <w:szCs w:val="20"/>
        </w:rPr>
      </w:pPr>
    </w:p>
    <w:p w14:paraId="6348CD99" w14:textId="77777777" w:rsidR="00E728D6" w:rsidRDefault="00E728D6" w:rsidP="00106A02">
      <w:pPr>
        <w:rPr>
          <w:rFonts w:asciiTheme="minorBidi" w:hAnsiTheme="minorBidi" w:cstheme="minorBidi"/>
          <w:b/>
          <w:color w:val="000000" w:themeColor="text1"/>
          <w:sz w:val="20"/>
          <w:szCs w:val="20"/>
        </w:rPr>
      </w:pPr>
    </w:p>
    <w:p w14:paraId="6DF177DA" w14:textId="77777777" w:rsidR="00E728D6" w:rsidRDefault="00E728D6" w:rsidP="00106A02">
      <w:pPr>
        <w:rPr>
          <w:rFonts w:asciiTheme="minorBidi" w:hAnsiTheme="minorBidi" w:cstheme="minorBidi"/>
          <w:b/>
          <w:color w:val="000000" w:themeColor="text1"/>
          <w:sz w:val="20"/>
          <w:szCs w:val="20"/>
        </w:rPr>
      </w:pPr>
    </w:p>
    <w:p w14:paraId="1F78CBFB" w14:textId="77777777" w:rsidR="00E728D6" w:rsidRDefault="00E728D6" w:rsidP="00106A02">
      <w:pPr>
        <w:rPr>
          <w:rFonts w:asciiTheme="minorBidi" w:hAnsiTheme="minorBidi" w:cstheme="minorBidi"/>
          <w:b/>
          <w:color w:val="000000" w:themeColor="text1"/>
          <w:sz w:val="20"/>
          <w:szCs w:val="20"/>
        </w:rPr>
      </w:pPr>
    </w:p>
    <w:p w14:paraId="4F3F9E54" w14:textId="77777777" w:rsidR="00E728D6" w:rsidRDefault="00E728D6" w:rsidP="00106A02">
      <w:pPr>
        <w:rPr>
          <w:rFonts w:asciiTheme="minorBidi" w:hAnsiTheme="minorBidi" w:cstheme="minorBidi"/>
          <w:b/>
          <w:color w:val="000000" w:themeColor="text1"/>
          <w:sz w:val="20"/>
          <w:szCs w:val="20"/>
        </w:rPr>
      </w:pPr>
    </w:p>
    <w:p w14:paraId="5017CA1F" w14:textId="77777777" w:rsidR="00E728D6" w:rsidRDefault="00E728D6" w:rsidP="00106A02">
      <w:pPr>
        <w:rPr>
          <w:rFonts w:asciiTheme="minorBidi" w:hAnsiTheme="minorBidi" w:cstheme="minorBidi"/>
          <w:b/>
          <w:color w:val="000000" w:themeColor="text1"/>
          <w:sz w:val="20"/>
          <w:szCs w:val="20"/>
        </w:rPr>
      </w:pPr>
    </w:p>
    <w:p w14:paraId="3390E30C" w14:textId="77777777" w:rsidR="00E728D6" w:rsidRDefault="00E728D6" w:rsidP="00106A02">
      <w:pPr>
        <w:rPr>
          <w:rFonts w:asciiTheme="minorBidi" w:hAnsiTheme="minorBidi" w:cstheme="minorBidi"/>
          <w:b/>
          <w:color w:val="000000" w:themeColor="text1"/>
          <w:sz w:val="20"/>
          <w:szCs w:val="20"/>
        </w:rPr>
      </w:pPr>
    </w:p>
    <w:p w14:paraId="7C08E483" w14:textId="77777777" w:rsidR="00106A02" w:rsidRDefault="00106A02" w:rsidP="00106A02">
      <w:pPr>
        <w:rPr>
          <w:rFonts w:asciiTheme="minorBidi" w:hAnsiTheme="minorBidi" w:cstheme="minorBidi"/>
          <w:bCs/>
          <w:color w:val="000000" w:themeColor="text1"/>
          <w:sz w:val="20"/>
          <w:szCs w:val="20"/>
        </w:rPr>
      </w:pPr>
    </w:p>
    <w:p w14:paraId="7C33775D" w14:textId="794D97A1" w:rsidR="00106A02" w:rsidRDefault="00E728D6" w:rsidP="00106A02">
      <w:pPr>
        <w:jc w:val="center"/>
        <w:rPr>
          <w:rFonts w:asciiTheme="minorBidi" w:hAnsiTheme="minorBidi" w:cstheme="minorBidi"/>
          <w:bCs/>
          <w:color w:val="000000" w:themeColor="text1"/>
          <w:sz w:val="20"/>
          <w:szCs w:val="20"/>
        </w:rPr>
      </w:pPr>
      <w:r>
        <w:rPr>
          <w:rFonts w:asciiTheme="minorBidi" w:hAnsiTheme="minorBidi" w:cstheme="minorBidi"/>
          <w:bCs/>
          <w:noProof/>
          <w:color w:val="000000" w:themeColor="text1"/>
          <w:sz w:val="20"/>
          <w:szCs w:val="20"/>
        </w:rPr>
        <w:lastRenderedPageBreak/>
        <w:drawing>
          <wp:inline distT="0" distB="0" distL="0" distR="0" wp14:anchorId="30BEF1CD" wp14:editId="428144C6">
            <wp:extent cx="5943600" cy="4160520"/>
            <wp:effectExtent l="0" t="0" r="0" b="5080"/>
            <wp:docPr id="25006334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063343" name="Picture 250063343"/>
                    <pic:cNvPicPr/>
                  </pic:nvPicPr>
                  <pic:blipFill>
                    <a:blip r:embed="rId19"/>
                    <a:stretch>
                      <a:fillRect/>
                    </a:stretch>
                  </pic:blipFill>
                  <pic:spPr>
                    <a:xfrm>
                      <a:off x="0" y="0"/>
                      <a:ext cx="5943600" cy="4160520"/>
                    </a:xfrm>
                    <a:prstGeom prst="rect">
                      <a:avLst/>
                    </a:prstGeom>
                  </pic:spPr>
                </pic:pic>
              </a:graphicData>
            </a:graphic>
          </wp:inline>
        </w:drawing>
      </w:r>
    </w:p>
    <w:p w14:paraId="5D771BB3" w14:textId="695F6B56" w:rsidR="00106A02" w:rsidRPr="000F0FA5" w:rsidRDefault="00106A02" w:rsidP="00AE6077">
      <w:pPr>
        <w:ind w:right="1276"/>
        <w:jc w:val="lowKashida"/>
        <w:rPr>
          <w:rFonts w:asciiTheme="minorBidi" w:hAnsiTheme="minorBidi" w:cstheme="minorBidi"/>
          <w:bCs/>
          <w:color w:val="000000" w:themeColor="text1"/>
          <w:sz w:val="20"/>
          <w:szCs w:val="20"/>
        </w:rPr>
      </w:pPr>
      <w:r w:rsidRPr="00181967">
        <w:rPr>
          <w:rFonts w:asciiTheme="minorBidi" w:hAnsiTheme="minorBidi" w:cstheme="minorBidi"/>
          <w:b/>
          <w:color w:val="000000" w:themeColor="text1"/>
          <w:sz w:val="20"/>
          <w:szCs w:val="20"/>
        </w:rPr>
        <w:t>Fig. 1</w:t>
      </w:r>
      <w:r w:rsidR="00666FFE">
        <w:rPr>
          <w:rFonts w:asciiTheme="minorBidi" w:hAnsiTheme="minorBidi" w:cstheme="minorBidi"/>
          <w:b/>
          <w:color w:val="000000" w:themeColor="text1"/>
          <w:sz w:val="20"/>
          <w:szCs w:val="20"/>
        </w:rPr>
        <w:t>2</w:t>
      </w:r>
      <w:r w:rsidRPr="00181967">
        <w:rPr>
          <w:rFonts w:asciiTheme="minorBidi" w:hAnsiTheme="minorBidi" w:cstheme="minorBidi"/>
          <w:b/>
          <w:color w:val="000000" w:themeColor="text1"/>
          <w:sz w:val="20"/>
          <w:szCs w:val="20"/>
        </w:rPr>
        <w:t xml:space="preserve"> | Correlation between Protein-Protein Interaction Network Distances and Profile of Energies Distances.</w:t>
      </w:r>
      <w:r>
        <w:rPr>
          <w:rFonts w:asciiTheme="minorBidi" w:hAnsiTheme="minorBidi" w:cstheme="minorBidi"/>
          <w:bCs/>
          <w:color w:val="000000" w:themeColor="text1"/>
          <w:sz w:val="20"/>
          <w:szCs w:val="20"/>
        </w:rPr>
        <w:t xml:space="preserve"> </w:t>
      </w:r>
      <w:r w:rsidRPr="000F0FA5">
        <w:rPr>
          <w:rFonts w:asciiTheme="minorBidi" w:hAnsiTheme="minorBidi" w:cstheme="minorBidi"/>
          <w:bCs/>
          <w:color w:val="000000" w:themeColor="text1"/>
          <w:sz w:val="20"/>
          <w:szCs w:val="20"/>
        </w:rPr>
        <w:t>The correlation between separation distances estimated by protein-protein interaction network (X-axis) and the distance between profiles of energies (Y-axis).</w:t>
      </w:r>
    </w:p>
    <w:p w14:paraId="3D6E980A" w14:textId="77777777" w:rsidR="00106A02" w:rsidRDefault="00106A02" w:rsidP="00106A02">
      <w:pPr>
        <w:rPr>
          <w:rFonts w:asciiTheme="majorBidi" w:hAnsiTheme="majorBidi" w:cstheme="majorBidi"/>
        </w:rPr>
      </w:pPr>
      <w:r>
        <w:rPr>
          <w:rFonts w:asciiTheme="majorBidi" w:hAnsiTheme="majorBidi" w:cstheme="majorBidi"/>
        </w:rPr>
        <w:br w:type="page"/>
      </w:r>
    </w:p>
    <w:p w14:paraId="7E4A9DB7" w14:textId="4B09F7C9" w:rsidR="0096527D" w:rsidRDefault="0096527D" w:rsidP="00106A02">
      <w:pPr>
        <w:rPr>
          <w:rFonts w:asciiTheme="majorBidi" w:hAnsiTheme="majorBidi" w:cstheme="majorBidi"/>
        </w:rPr>
      </w:pPr>
    </w:p>
    <w:p w14:paraId="5900BBE5" w14:textId="77777777" w:rsidR="0096527D" w:rsidRDefault="0096527D" w:rsidP="00106A02">
      <w:pPr>
        <w:rPr>
          <w:rFonts w:asciiTheme="majorBidi" w:hAnsiTheme="majorBidi" w:cstheme="majorBidi"/>
        </w:rPr>
      </w:pPr>
    </w:p>
    <w:p w14:paraId="6C20577B" w14:textId="3358C253" w:rsidR="0096527D" w:rsidRDefault="00E728D6" w:rsidP="00106A02">
      <w:pPr>
        <w:rPr>
          <w:rFonts w:asciiTheme="majorBidi" w:hAnsiTheme="majorBidi" w:cstheme="majorBidi"/>
        </w:rPr>
      </w:pPr>
      <w:r>
        <w:rPr>
          <w:rFonts w:asciiTheme="majorBidi" w:hAnsiTheme="majorBidi" w:cstheme="majorBidi"/>
          <w:noProof/>
        </w:rPr>
        <w:drawing>
          <wp:inline distT="0" distB="0" distL="0" distR="0" wp14:anchorId="6F23BDEB" wp14:editId="5A35FF02">
            <wp:extent cx="5943600" cy="2971800"/>
            <wp:effectExtent l="0" t="0" r="0" b="0"/>
            <wp:docPr id="110188926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889264" name="Picture 1101889264"/>
                    <pic:cNvPicPr/>
                  </pic:nvPicPr>
                  <pic:blipFill>
                    <a:blip r:embed="rId20">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p>
    <w:p w14:paraId="4D0ECC56" w14:textId="77777777" w:rsidR="0096527D" w:rsidRDefault="0096527D" w:rsidP="00106A02">
      <w:pPr>
        <w:rPr>
          <w:rFonts w:asciiTheme="majorBidi" w:hAnsiTheme="majorBidi" w:cstheme="majorBidi"/>
        </w:rPr>
      </w:pPr>
    </w:p>
    <w:p w14:paraId="68471A10" w14:textId="77777777" w:rsidR="0096527D" w:rsidRDefault="0096527D" w:rsidP="00106A02">
      <w:pPr>
        <w:rPr>
          <w:rFonts w:asciiTheme="majorBidi" w:hAnsiTheme="majorBidi" w:cstheme="majorBidi"/>
        </w:rPr>
      </w:pPr>
    </w:p>
    <w:p w14:paraId="7BE60D99" w14:textId="06F48C51" w:rsidR="0096527D" w:rsidRPr="0096527D" w:rsidRDefault="0096527D" w:rsidP="00AE6077">
      <w:pPr>
        <w:jc w:val="lowKashida"/>
        <w:rPr>
          <w:rFonts w:asciiTheme="majorBidi" w:hAnsiTheme="majorBidi" w:cstheme="majorBidi"/>
          <w:color w:val="FF0000"/>
        </w:rPr>
      </w:pPr>
      <w:r w:rsidRPr="0096527D">
        <w:rPr>
          <w:rFonts w:asciiTheme="majorBidi" w:hAnsiTheme="majorBidi" w:cstheme="majorBidi"/>
          <w:b/>
          <w:bCs/>
          <w:color w:val="FF0000"/>
        </w:rPr>
        <w:t>Fig. 13| Papain-like Protease (</w:t>
      </w:r>
      <w:proofErr w:type="spellStart"/>
      <w:r w:rsidRPr="0096527D">
        <w:rPr>
          <w:rFonts w:asciiTheme="majorBidi" w:hAnsiTheme="majorBidi" w:cstheme="majorBidi"/>
          <w:b/>
          <w:bCs/>
          <w:color w:val="FF0000"/>
        </w:rPr>
        <w:t>PLPro</w:t>
      </w:r>
      <w:proofErr w:type="spellEnd"/>
      <w:r w:rsidRPr="0096527D">
        <w:rPr>
          <w:rFonts w:asciiTheme="majorBidi" w:hAnsiTheme="majorBidi" w:cstheme="majorBidi"/>
          <w:b/>
          <w:bCs/>
          <w:color w:val="FF0000"/>
        </w:rPr>
        <w:t xml:space="preserve">) domains across </w:t>
      </w:r>
      <w:proofErr w:type="spellStart"/>
      <w:r w:rsidRPr="0096527D">
        <w:rPr>
          <w:rFonts w:asciiTheme="majorBidi" w:hAnsiTheme="majorBidi" w:cstheme="majorBidi"/>
          <w:b/>
          <w:bCs/>
          <w:color w:val="FF0000"/>
        </w:rPr>
        <w:t>Betacoronavirus</w:t>
      </w:r>
      <w:proofErr w:type="spellEnd"/>
      <w:r w:rsidRPr="0096527D">
        <w:rPr>
          <w:rFonts w:asciiTheme="majorBidi" w:hAnsiTheme="majorBidi" w:cstheme="majorBidi"/>
          <w:b/>
          <w:bCs/>
          <w:color w:val="FF0000"/>
        </w:rPr>
        <w:t xml:space="preserve"> subgenera.</w:t>
      </w:r>
      <w:r w:rsidRPr="0096527D">
        <w:rPr>
          <w:rFonts w:asciiTheme="majorBidi" w:hAnsiTheme="majorBidi" w:cstheme="majorBidi"/>
          <w:color w:val="FF0000"/>
        </w:rPr>
        <w:t xml:space="preserve"> The UMAP projection shows clustering of </w:t>
      </w:r>
      <w:proofErr w:type="spellStart"/>
      <w:r w:rsidRPr="0096527D">
        <w:rPr>
          <w:rFonts w:asciiTheme="majorBidi" w:hAnsiTheme="majorBidi" w:cstheme="majorBidi"/>
          <w:color w:val="FF0000"/>
        </w:rPr>
        <w:t>PLPro</w:t>
      </w:r>
      <w:proofErr w:type="spellEnd"/>
      <w:r w:rsidRPr="0096527D">
        <w:rPr>
          <w:rFonts w:asciiTheme="majorBidi" w:hAnsiTheme="majorBidi" w:cstheme="majorBidi"/>
          <w:color w:val="FF0000"/>
        </w:rPr>
        <w:t xml:space="preserve"> domains from </w:t>
      </w:r>
      <w:proofErr w:type="spellStart"/>
      <w:r w:rsidRPr="0096527D">
        <w:rPr>
          <w:rFonts w:asciiTheme="majorBidi" w:hAnsiTheme="majorBidi" w:cstheme="majorBidi"/>
          <w:color w:val="FF0000"/>
        </w:rPr>
        <w:t>Sarbecovirus</w:t>
      </w:r>
      <w:proofErr w:type="spellEnd"/>
      <w:r w:rsidRPr="0096527D">
        <w:rPr>
          <w:rFonts w:asciiTheme="majorBidi" w:hAnsiTheme="majorBidi" w:cstheme="majorBidi"/>
          <w:color w:val="FF0000"/>
        </w:rPr>
        <w:t xml:space="preserve"> (n = 31), </w:t>
      </w:r>
      <w:proofErr w:type="spellStart"/>
      <w:r w:rsidRPr="0096527D">
        <w:rPr>
          <w:rFonts w:asciiTheme="majorBidi" w:hAnsiTheme="majorBidi" w:cstheme="majorBidi"/>
          <w:color w:val="FF0000"/>
        </w:rPr>
        <w:t>Nobecovirus</w:t>
      </w:r>
      <w:proofErr w:type="spellEnd"/>
      <w:r w:rsidRPr="0096527D">
        <w:rPr>
          <w:rFonts w:asciiTheme="majorBidi" w:hAnsiTheme="majorBidi" w:cstheme="majorBidi"/>
          <w:color w:val="FF0000"/>
        </w:rPr>
        <w:t xml:space="preserve"> (n = 11), </w:t>
      </w:r>
      <w:proofErr w:type="spellStart"/>
      <w:r w:rsidRPr="0096527D">
        <w:rPr>
          <w:rFonts w:asciiTheme="majorBidi" w:hAnsiTheme="majorBidi" w:cstheme="majorBidi"/>
          <w:color w:val="FF0000"/>
        </w:rPr>
        <w:t>Merbecovirus</w:t>
      </w:r>
      <w:proofErr w:type="spellEnd"/>
      <w:r w:rsidRPr="0096527D">
        <w:rPr>
          <w:rFonts w:asciiTheme="majorBidi" w:hAnsiTheme="majorBidi" w:cstheme="majorBidi"/>
          <w:color w:val="FF0000"/>
        </w:rPr>
        <w:t xml:space="preserve"> (n = 35), and </w:t>
      </w:r>
      <w:proofErr w:type="spellStart"/>
      <w:r w:rsidRPr="0096527D">
        <w:rPr>
          <w:rFonts w:asciiTheme="majorBidi" w:hAnsiTheme="majorBidi" w:cstheme="majorBidi"/>
          <w:color w:val="FF0000"/>
        </w:rPr>
        <w:t>Embecovirus</w:t>
      </w:r>
      <w:proofErr w:type="spellEnd"/>
      <w:r w:rsidRPr="0096527D">
        <w:rPr>
          <w:rFonts w:asciiTheme="majorBidi" w:hAnsiTheme="majorBidi" w:cstheme="majorBidi"/>
          <w:color w:val="FF0000"/>
        </w:rPr>
        <w:t xml:space="preserve"> (n = 45) using </w:t>
      </w:r>
      <w:proofErr w:type="spellStart"/>
      <w:r w:rsidRPr="0096527D">
        <w:rPr>
          <w:rFonts w:asciiTheme="majorBidi" w:hAnsiTheme="majorBidi" w:cstheme="majorBidi"/>
          <w:color w:val="FF0000"/>
        </w:rPr>
        <w:t>TMVec</w:t>
      </w:r>
      <w:proofErr w:type="spellEnd"/>
      <w:r w:rsidRPr="0096527D">
        <w:rPr>
          <w:rFonts w:asciiTheme="majorBidi" w:hAnsiTheme="majorBidi" w:cstheme="majorBidi"/>
          <w:color w:val="FF0000"/>
        </w:rPr>
        <w:t xml:space="preserve">, CPE and SPE representations. </w:t>
      </w:r>
      <w:proofErr w:type="spellStart"/>
      <w:r w:rsidRPr="0096527D">
        <w:rPr>
          <w:rFonts w:asciiTheme="majorBidi" w:hAnsiTheme="majorBidi" w:cstheme="majorBidi"/>
          <w:color w:val="FF0000"/>
        </w:rPr>
        <w:t>n_neighbors</w:t>
      </w:r>
      <w:proofErr w:type="spellEnd"/>
      <w:r w:rsidRPr="0096527D">
        <w:rPr>
          <w:rFonts w:asciiTheme="majorBidi" w:hAnsiTheme="majorBidi" w:cstheme="majorBidi"/>
          <w:color w:val="FF0000"/>
        </w:rPr>
        <w:t xml:space="preserve"> = 13, </w:t>
      </w:r>
      <w:proofErr w:type="spellStart"/>
      <w:r w:rsidRPr="0096527D">
        <w:rPr>
          <w:rFonts w:asciiTheme="majorBidi" w:hAnsiTheme="majorBidi" w:cstheme="majorBidi"/>
          <w:color w:val="FF0000"/>
        </w:rPr>
        <w:t>min_dist</w:t>
      </w:r>
      <w:proofErr w:type="spellEnd"/>
      <w:r w:rsidRPr="0096527D">
        <w:rPr>
          <w:rFonts w:asciiTheme="majorBidi" w:hAnsiTheme="majorBidi" w:cstheme="majorBidi"/>
          <w:color w:val="FF0000"/>
        </w:rPr>
        <w:t xml:space="preserve"> = 0.5.</w:t>
      </w:r>
    </w:p>
    <w:p w14:paraId="1CD63342" w14:textId="77777777" w:rsidR="0096527D" w:rsidRDefault="0096527D" w:rsidP="00106A02">
      <w:pPr>
        <w:rPr>
          <w:rFonts w:asciiTheme="majorBidi" w:hAnsiTheme="majorBidi" w:cstheme="majorBidi"/>
        </w:rPr>
      </w:pPr>
    </w:p>
    <w:p w14:paraId="21F6B54A" w14:textId="77777777" w:rsidR="0096527D" w:rsidRDefault="0096527D" w:rsidP="00106A02">
      <w:pPr>
        <w:rPr>
          <w:rFonts w:asciiTheme="majorBidi" w:hAnsiTheme="majorBidi" w:cstheme="majorBidi"/>
        </w:rPr>
      </w:pPr>
    </w:p>
    <w:p w14:paraId="55606AF6" w14:textId="77777777" w:rsidR="0096527D" w:rsidRDefault="0096527D" w:rsidP="00106A02">
      <w:pPr>
        <w:rPr>
          <w:rFonts w:asciiTheme="majorBidi" w:hAnsiTheme="majorBidi" w:cstheme="majorBidi"/>
        </w:rPr>
      </w:pPr>
    </w:p>
    <w:p w14:paraId="2CAD7C1F" w14:textId="77777777" w:rsidR="0096527D" w:rsidRDefault="0096527D" w:rsidP="00106A02">
      <w:pPr>
        <w:rPr>
          <w:rFonts w:asciiTheme="majorBidi" w:hAnsiTheme="majorBidi" w:cstheme="majorBidi"/>
        </w:rPr>
      </w:pPr>
    </w:p>
    <w:p w14:paraId="356CFD1A" w14:textId="77777777" w:rsidR="0096527D" w:rsidRDefault="0096527D" w:rsidP="00106A02">
      <w:pPr>
        <w:rPr>
          <w:rFonts w:asciiTheme="majorBidi" w:hAnsiTheme="majorBidi" w:cstheme="majorBidi"/>
        </w:rPr>
      </w:pPr>
    </w:p>
    <w:p w14:paraId="17AC5829" w14:textId="77777777" w:rsidR="0096527D" w:rsidRDefault="0096527D" w:rsidP="00106A02">
      <w:pPr>
        <w:rPr>
          <w:rFonts w:asciiTheme="majorBidi" w:hAnsiTheme="majorBidi" w:cstheme="majorBidi"/>
        </w:rPr>
      </w:pPr>
    </w:p>
    <w:p w14:paraId="3BB0B721" w14:textId="77777777" w:rsidR="0096527D" w:rsidRDefault="0096527D" w:rsidP="00106A02">
      <w:pPr>
        <w:rPr>
          <w:rFonts w:asciiTheme="majorBidi" w:hAnsiTheme="majorBidi" w:cstheme="majorBidi"/>
        </w:rPr>
      </w:pPr>
    </w:p>
    <w:p w14:paraId="700522B0" w14:textId="77777777" w:rsidR="0096527D" w:rsidRDefault="0096527D" w:rsidP="00106A02">
      <w:pPr>
        <w:rPr>
          <w:rFonts w:asciiTheme="majorBidi" w:hAnsiTheme="majorBidi" w:cstheme="majorBidi"/>
        </w:rPr>
      </w:pPr>
    </w:p>
    <w:p w14:paraId="6C3D8EC6" w14:textId="77777777" w:rsidR="0096527D" w:rsidRDefault="0096527D" w:rsidP="00106A02">
      <w:pPr>
        <w:rPr>
          <w:rFonts w:asciiTheme="majorBidi" w:hAnsiTheme="majorBidi" w:cstheme="majorBidi"/>
        </w:rPr>
      </w:pPr>
    </w:p>
    <w:p w14:paraId="2A28FEDE" w14:textId="77777777" w:rsidR="0096527D" w:rsidRDefault="0096527D" w:rsidP="00106A02">
      <w:pPr>
        <w:rPr>
          <w:rFonts w:asciiTheme="majorBidi" w:hAnsiTheme="majorBidi" w:cstheme="majorBidi"/>
        </w:rPr>
      </w:pPr>
    </w:p>
    <w:p w14:paraId="32438A02" w14:textId="77777777" w:rsidR="0096527D" w:rsidRDefault="0096527D" w:rsidP="00106A02">
      <w:pPr>
        <w:rPr>
          <w:rFonts w:asciiTheme="majorBidi" w:hAnsiTheme="majorBidi" w:cstheme="majorBidi"/>
        </w:rPr>
      </w:pPr>
    </w:p>
    <w:p w14:paraId="2904530E" w14:textId="77777777" w:rsidR="0096527D" w:rsidRDefault="0096527D" w:rsidP="00106A02">
      <w:pPr>
        <w:rPr>
          <w:rFonts w:asciiTheme="majorBidi" w:hAnsiTheme="majorBidi" w:cstheme="majorBidi"/>
        </w:rPr>
      </w:pPr>
    </w:p>
    <w:p w14:paraId="78A9BC9D" w14:textId="77777777" w:rsidR="0096527D" w:rsidRDefault="0096527D" w:rsidP="00106A02">
      <w:pPr>
        <w:rPr>
          <w:rFonts w:asciiTheme="majorBidi" w:hAnsiTheme="majorBidi" w:cstheme="majorBidi"/>
        </w:rPr>
      </w:pPr>
    </w:p>
    <w:p w14:paraId="3361A953" w14:textId="77777777" w:rsidR="0096527D" w:rsidRDefault="0096527D" w:rsidP="00106A02">
      <w:pPr>
        <w:rPr>
          <w:rFonts w:asciiTheme="majorBidi" w:hAnsiTheme="majorBidi" w:cstheme="majorBidi"/>
        </w:rPr>
      </w:pPr>
    </w:p>
    <w:p w14:paraId="39B15A38" w14:textId="77777777" w:rsidR="0096527D" w:rsidRDefault="0096527D" w:rsidP="00106A02">
      <w:pPr>
        <w:rPr>
          <w:rFonts w:asciiTheme="majorBidi" w:hAnsiTheme="majorBidi" w:cstheme="majorBidi"/>
        </w:rPr>
      </w:pPr>
    </w:p>
    <w:p w14:paraId="778F10D3" w14:textId="77777777" w:rsidR="0096527D" w:rsidRDefault="0096527D" w:rsidP="00106A02">
      <w:pPr>
        <w:rPr>
          <w:rFonts w:asciiTheme="majorBidi" w:hAnsiTheme="majorBidi" w:cstheme="majorBidi"/>
        </w:rPr>
      </w:pPr>
    </w:p>
    <w:p w14:paraId="07BE3BF3" w14:textId="77777777" w:rsidR="0096527D" w:rsidRDefault="0096527D" w:rsidP="00106A02">
      <w:pPr>
        <w:rPr>
          <w:rFonts w:asciiTheme="majorBidi" w:hAnsiTheme="majorBidi" w:cstheme="majorBidi"/>
        </w:rPr>
      </w:pPr>
    </w:p>
    <w:p w14:paraId="52A1E99E" w14:textId="77777777" w:rsidR="0096527D" w:rsidRDefault="0096527D" w:rsidP="00106A02">
      <w:pPr>
        <w:rPr>
          <w:rFonts w:asciiTheme="majorBidi" w:hAnsiTheme="majorBidi" w:cstheme="majorBidi"/>
        </w:rPr>
      </w:pPr>
    </w:p>
    <w:p w14:paraId="27C2ECB8" w14:textId="77777777" w:rsidR="0096527D" w:rsidRDefault="0096527D" w:rsidP="00106A02">
      <w:pPr>
        <w:rPr>
          <w:rFonts w:asciiTheme="majorBidi" w:hAnsiTheme="majorBidi" w:cstheme="majorBidi"/>
        </w:rPr>
      </w:pPr>
    </w:p>
    <w:p w14:paraId="284EAAFD" w14:textId="77777777" w:rsidR="0096527D" w:rsidRDefault="0096527D" w:rsidP="00106A02">
      <w:pPr>
        <w:rPr>
          <w:rFonts w:asciiTheme="majorBidi" w:hAnsiTheme="majorBidi" w:cstheme="majorBidi"/>
        </w:rPr>
      </w:pPr>
    </w:p>
    <w:p w14:paraId="10BB9780" w14:textId="77777777" w:rsidR="0096527D" w:rsidRDefault="0096527D" w:rsidP="00106A02">
      <w:pPr>
        <w:rPr>
          <w:rFonts w:asciiTheme="majorBidi" w:hAnsiTheme="majorBidi" w:cstheme="majorBidi"/>
        </w:rPr>
      </w:pPr>
    </w:p>
    <w:p w14:paraId="7C75CE8A" w14:textId="77777777" w:rsidR="0096527D" w:rsidRDefault="0096527D" w:rsidP="00106A02">
      <w:pPr>
        <w:rPr>
          <w:rFonts w:asciiTheme="majorBidi" w:hAnsiTheme="majorBidi" w:cstheme="majorBidi"/>
        </w:rPr>
      </w:pPr>
    </w:p>
    <w:p w14:paraId="5A03A5E2" w14:textId="77777777" w:rsidR="0096527D" w:rsidRDefault="0096527D" w:rsidP="00106A02">
      <w:pPr>
        <w:rPr>
          <w:rFonts w:asciiTheme="majorBidi" w:hAnsiTheme="majorBidi" w:cstheme="majorBidi"/>
        </w:rPr>
      </w:pPr>
    </w:p>
    <w:p w14:paraId="7A792BB0" w14:textId="77777777" w:rsidR="00E531F3" w:rsidRDefault="00E531F3" w:rsidP="00106A02">
      <w:pPr>
        <w:rPr>
          <w:rFonts w:asciiTheme="majorBidi" w:hAnsiTheme="majorBidi" w:cstheme="majorBidi"/>
        </w:rPr>
      </w:pPr>
    </w:p>
    <w:p w14:paraId="0259C713" w14:textId="77777777" w:rsidR="00E531F3" w:rsidRDefault="00E531F3" w:rsidP="00106A02">
      <w:pPr>
        <w:rPr>
          <w:rFonts w:asciiTheme="majorBidi" w:hAnsiTheme="majorBidi" w:cstheme="majorBidi"/>
        </w:rPr>
      </w:pPr>
    </w:p>
    <w:p w14:paraId="583F126B" w14:textId="659596E8" w:rsidR="00E531F3" w:rsidRDefault="00E728D6" w:rsidP="00106A02">
      <w:pPr>
        <w:rPr>
          <w:rFonts w:asciiTheme="majorBidi" w:hAnsiTheme="majorBidi" w:cstheme="majorBidi"/>
        </w:rPr>
      </w:pPr>
      <w:r>
        <w:rPr>
          <w:rFonts w:asciiTheme="majorBidi" w:hAnsiTheme="majorBidi" w:cstheme="majorBidi"/>
          <w:noProof/>
        </w:rPr>
        <w:drawing>
          <wp:inline distT="0" distB="0" distL="0" distR="0" wp14:anchorId="36CB2F61" wp14:editId="07468452">
            <wp:extent cx="5943600" cy="5094605"/>
            <wp:effectExtent l="0" t="0" r="0" b="0"/>
            <wp:docPr id="143698189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981898" name="Picture 1436981898"/>
                    <pic:cNvPicPr/>
                  </pic:nvPicPr>
                  <pic:blipFill>
                    <a:blip r:embed="rId21"/>
                    <a:stretch>
                      <a:fillRect/>
                    </a:stretch>
                  </pic:blipFill>
                  <pic:spPr>
                    <a:xfrm>
                      <a:off x="0" y="0"/>
                      <a:ext cx="5943600" cy="5094605"/>
                    </a:xfrm>
                    <a:prstGeom prst="rect">
                      <a:avLst/>
                    </a:prstGeom>
                  </pic:spPr>
                </pic:pic>
              </a:graphicData>
            </a:graphic>
          </wp:inline>
        </w:drawing>
      </w:r>
    </w:p>
    <w:p w14:paraId="110EA8B6" w14:textId="77777777" w:rsidR="00276515" w:rsidRDefault="00276515" w:rsidP="00106A02">
      <w:pPr>
        <w:rPr>
          <w:rFonts w:asciiTheme="majorBidi" w:hAnsiTheme="majorBidi" w:cstheme="majorBidi"/>
        </w:rPr>
      </w:pPr>
    </w:p>
    <w:p w14:paraId="754B9FD9" w14:textId="77777777" w:rsidR="00276515" w:rsidRDefault="00276515" w:rsidP="00106A02">
      <w:pPr>
        <w:rPr>
          <w:rFonts w:asciiTheme="majorBidi" w:hAnsiTheme="majorBidi" w:cstheme="majorBidi"/>
        </w:rPr>
      </w:pPr>
    </w:p>
    <w:p w14:paraId="45B53FE8" w14:textId="60339F85" w:rsidR="00E531F3" w:rsidRPr="00E531F3" w:rsidRDefault="00E531F3" w:rsidP="00970CDA">
      <w:pPr>
        <w:rPr>
          <w:rFonts w:asciiTheme="majorBidi" w:hAnsiTheme="majorBidi" w:cstheme="majorBidi"/>
          <w:color w:val="FF0000"/>
        </w:rPr>
      </w:pPr>
      <w:r w:rsidRPr="00E531F3">
        <w:rPr>
          <w:rFonts w:asciiTheme="majorBidi" w:hAnsiTheme="majorBidi" w:cstheme="majorBidi"/>
          <w:b/>
          <w:bCs/>
          <w:color w:val="FF0000"/>
        </w:rPr>
        <w:t>Fig</w:t>
      </w:r>
      <w:r w:rsidRPr="00771786">
        <w:rPr>
          <w:rFonts w:asciiTheme="majorBidi" w:hAnsiTheme="majorBidi" w:cstheme="majorBidi"/>
          <w:b/>
          <w:bCs/>
          <w:color w:val="FF0000"/>
        </w:rPr>
        <w:t>.</w:t>
      </w:r>
      <w:r w:rsidRPr="00E531F3">
        <w:rPr>
          <w:rFonts w:asciiTheme="majorBidi" w:hAnsiTheme="majorBidi" w:cstheme="majorBidi"/>
          <w:b/>
          <w:bCs/>
          <w:color w:val="FF0000"/>
        </w:rPr>
        <w:t xml:space="preserve"> 1</w:t>
      </w:r>
      <w:r w:rsidRPr="00771786">
        <w:rPr>
          <w:rFonts w:asciiTheme="majorBidi" w:hAnsiTheme="majorBidi" w:cstheme="majorBidi"/>
          <w:b/>
          <w:bCs/>
          <w:color w:val="FF0000"/>
        </w:rPr>
        <w:t xml:space="preserve">4 </w:t>
      </w:r>
      <w:r w:rsidR="00771786" w:rsidRPr="00AE5217">
        <w:rPr>
          <w:rFonts w:asciiTheme="minorBidi" w:hAnsiTheme="minorBidi" w:cstheme="minorBidi"/>
          <w:b/>
          <w:bCs/>
          <w:iCs/>
          <w:color w:val="FF0000"/>
          <w:sz w:val="20"/>
          <w:szCs w:val="20"/>
        </w:rPr>
        <w:t>|</w:t>
      </w:r>
      <w:r w:rsidRPr="00E531F3">
        <w:rPr>
          <w:rFonts w:asciiTheme="majorBidi" w:hAnsiTheme="majorBidi" w:cstheme="majorBidi"/>
          <w:b/>
          <w:bCs/>
          <w:color w:val="FF0000"/>
        </w:rPr>
        <w:t xml:space="preserve"> Scalability of CPE </w:t>
      </w:r>
      <w:r w:rsidR="00286209" w:rsidRPr="00771786">
        <w:rPr>
          <w:rFonts w:asciiTheme="majorBidi" w:hAnsiTheme="majorBidi" w:cstheme="majorBidi"/>
          <w:b/>
          <w:bCs/>
          <w:color w:val="FF0000"/>
        </w:rPr>
        <w:t>and</w:t>
      </w:r>
      <w:r w:rsidRPr="00E531F3">
        <w:rPr>
          <w:rFonts w:asciiTheme="majorBidi" w:hAnsiTheme="majorBidi" w:cstheme="majorBidi"/>
          <w:b/>
          <w:bCs/>
          <w:color w:val="FF0000"/>
        </w:rPr>
        <w:t xml:space="preserve"> TM-</w:t>
      </w:r>
      <w:proofErr w:type="spellStart"/>
      <w:r w:rsidRPr="00E531F3">
        <w:rPr>
          <w:rFonts w:asciiTheme="majorBidi" w:hAnsiTheme="majorBidi" w:cstheme="majorBidi"/>
          <w:b/>
          <w:bCs/>
          <w:color w:val="FF0000"/>
        </w:rPr>
        <w:t>Vec</w:t>
      </w:r>
      <w:proofErr w:type="spellEnd"/>
      <w:r w:rsidRPr="00E531F3">
        <w:rPr>
          <w:rFonts w:asciiTheme="majorBidi" w:hAnsiTheme="majorBidi" w:cstheme="majorBidi"/>
          <w:b/>
          <w:bCs/>
          <w:color w:val="FF0000"/>
        </w:rPr>
        <w:t>.</w:t>
      </w:r>
      <w:r w:rsidR="00286209" w:rsidRPr="00771786">
        <w:rPr>
          <w:rFonts w:asciiTheme="majorBidi" w:hAnsiTheme="majorBidi" w:cstheme="majorBidi"/>
          <w:color w:val="FF0000"/>
        </w:rPr>
        <w:t xml:space="preserve"> </w:t>
      </w:r>
      <w:r w:rsidRPr="00E531F3">
        <w:rPr>
          <w:rFonts w:asciiTheme="majorBidi" w:hAnsiTheme="majorBidi" w:cstheme="majorBidi"/>
          <w:color w:val="FF0000"/>
        </w:rPr>
        <w:t xml:space="preserve">Processing time per amino acid for subsets </w:t>
      </w:r>
      <w:r w:rsidR="00970CDA" w:rsidRPr="00970CDA">
        <w:rPr>
          <w:rFonts w:asciiTheme="majorBidi" w:hAnsiTheme="majorBidi" w:cstheme="majorBidi"/>
          <w:color w:val="FF0000"/>
        </w:rPr>
        <w:t>from the Astral95 dataset, ranging in size from 1,000 to 30,000 proteins (at intervals of 5,000).</w:t>
      </w:r>
    </w:p>
    <w:p w14:paraId="09F52645" w14:textId="77777777" w:rsidR="00E531F3" w:rsidRDefault="00E531F3" w:rsidP="00106A02">
      <w:pPr>
        <w:rPr>
          <w:rFonts w:asciiTheme="majorBidi" w:hAnsiTheme="majorBidi" w:cstheme="majorBidi"/>
        </w:rPr>
      </w:pPr>
    </w:p>
    <w:p w14:paraId="6667F009" w14:textId="77777777" w:rsidR="0096527D" w:rsidRDefault="0096527D" w:rsidP="00106A02">
      <w:pPr>
        <w:rPr>
          <w:rFonts w:asciiTheme="majorBidi" w:hAnsiTheme="majorBidi" w:cstheme="majorBidi"/>
        </w:rPr>
      </w:pPr>
    </w:p>
    <w:p w14:paraId="0207482E" w14:textId="77777777" w:rsidR="0096527D" w:rsidRDefault="0096527D" w:rsidP="00106A02">
      <w:pPr>
        <w:rPr>
          <w:rFonts w:asciiTheme="majorBidi" w:hAnsiTheme="majorBidi" w:cstheme="majorBidi"/>
        </w:rPr>
      </w:pPr>
    </w:p>
    <w:p w14:paraId="617CBEED" w14:textId="77777777" w:rsidR="00E366C9" w:rsidRDefault="00E366C9" w:rsidP="00106A02">
      <w:pPr>
        <w:rPr>
          <w:rFonts w:asciiTheme="majorBidi" w:hAnsiTheme="majorBidi" w:cstheme="majorBidi"/>
        </w:rPr>
      </w:pPr>
    </w:p>
    <w:p w14:paraId="0ED35659" w14:textId="77777777" w:rsidR="00E366C9" w:rsidRDefault="00E366C9" w:rsidP="00106A02">
      <w:pPr>
        <w:rPr>
          <w:rFonts w:asciiTheme="majorBidi" w:hAnsiTheme="majorBidi" w:cstheme="majorBidi"/>
        </w:rPr>
      </w:pPr>
    </w:p>
    <w:p w14:paraId="273DEC89" w14:textId="77777777" w:rsidR="00E366C9" w:rsidRDefault="00E366C9" w:rsidP="00106A02">
      <w:pPr>
        <w:rPr>
          <w:rFonts w:asciiTheme="majorBidi" w:hAnsiTheme="majorBidi" w:cstheme="majorBidi"/>
        </w:rPr>
      </w:pPr>
    </w:p>
    <w:p w14:paraId="01490C1B" w14:textId="77777777" w:rsidR="00E366C9" w:rsidRDefault="00E366C9" w:rsidP="00106A02">
      <w:pPr>
        <w:rPr>
          <w:rFonts w:asciiTheme="majorBidi" w:hAnsiTheme="majorBidi" w:cstheme="majorBidi"/>
        </w:rPr>
      </w:pPr>
    </w:p>
    <w:p w14:paraId="4DC99334" w14:textId="77777777" w:rsidR="00E366C9" w:rsidRDefault="00E366C9" w:rsidP="00106A02">
      <w:pPr>
        <w:rPr>
          <w:rFonts w:asciiTheme="majorBidi" w:hAnsiTheme="majorBidi" w:cstheme="majorBidi"/>
        </w:rPr>
      </w:pPr>
    </w:p>
    <w:p w14:paraId="16E532EA" w14:textId="77777777" w:rsidR="00E366C9" w:rsidRDefault="00E366C9" w:rsidP="00106A02">
      <w:pPr>
        <w:rPr>
          <w:rFonts w:asciiTheme="majorBidi" w:hAnsiTheme="majorBidi" w:cstheme="majorBidi"/>
        </w:rPr>
      </w:pPr>
    </w:p>
    <w:p w14:paraId="12640638" w14:textId="77777777" w:rsidR="00E366C9" w:rsidRDefault="00E366C9" w:rsidP="00106A02">
      <w:pPr>
        <w:rPr>
          <w:rFonts w:asciiTheme="majorBidi" w:hAnsiTheme="majorBidi" w:cstheme="majorBidi"/>
        </w:rPr>
      </w:pPr>
    </w:p>
    <w:p w14:paraId="57EB474D" w14:textId="77777777" w:rsidR="00E366C9" w:rsidRDefault="00E366C9" w:rsidP="00106A02">
      <w:pPr>
        <w:rPr>
          <w:rFonts w:asciiTheme="majorBidi" w:hAnsiTheme="majorBidi" w:cstheme="majorBidi"/>
        </w:rPr>
      </w:pPr>
    </w:p>
    <w:p w14:paraId="79F83F70" w14:textId="77777777" w:rsidR="00771786" w:rsidRDefault="00771786" w:rsidP="00106A02">
      <w:pPr>
        <w:rPr>
          <w:rFonts w:asciiTheme="majorBidi" w:hAnsiTheme="majorBidi" w:cstheme="majorBidi"/>
        </w:rPr>
      </w:pPr>
    </w:p>
    <w:p w14:paraId="6A14D2E8" w14:textId="77777777" w:rsidR="00771786" w:rsidRPr="00BE77A6" w:rsidRDefault="00771786" w:rsidP="00106A02">
      <w:pPr>
        <w:rPr>
          <w:rFonts w:asciiTheme="majorBidi" w:hAnsiTheme="majorBidi" w:cstheme="majorBidi"/>
        </w:rPr>
      </w:pPr>
    </w:p>
    <w:p w14:paraId="56CB94B1" w14:textId="44FC0EED" w:rsidR="00106A02" w:rsidRPr="00AE5217" w:rsidRDefault="00106A02" w:rsidP="000311A7">
      <w:pPr>
        <w:pBdr>
          <w:top w:val="nil"/>
          <w:left w:val="nil"/>
          <w:bottom w:val="nil"/>
          <w:right w:val="nil"/>
          <w:between w:val="nil"/>
        </w:pBdr>
        <w:spacing w:after="200"/>
        <w:jc w:val="lowKashida"/>
        <w:rPr>
          <w:rFonts w:asciiTheme="minorBidi" w:hAnsiTheme="minorBidi" w:cstheme="minorBidi"/>
          <w:iCs/>
          <w:color w:val="FF0000"/>
          <w:sz w:val="20"/>
          <w:szCs w:val="20"/>
        </w:rPr>
      </w:pPr>
      <w:r w:rsidRPr="00AE5217">
        <w:rPr>
          <w:rFonts w:asciiTheme="minorBidi" w:hAnsiTheme="minorBidi" w:cstheme="minorBidi"/>
          <w:b/>
          <w:bCs/>
          <w:iCs/>
          <w:color w:val="FF0000"/>
          <w:sz w:val="20"/>
          <w:szCs w:val="20"/>
        </w:rPr>
        <w:t>Table 1 |</w:t>
      </w:r>
      <w:r w:rsidRPr="00AE5217">
        <w:rPr>
          <w:rFonts w:asciiTheme="minorBidi" w:hAnsiTheme="minorBidi" w:cstheme="minorBidi"/>
          <w:iCs/>
          <w:color w:val="FF0000"/>
          <w:sz w:val="20"/>
          <w:szCs w:val="20"/>
        </w:rPr>
        <w:t xml:space="preserve"> The accuracy and computation time for 1-NN classifier based on GR-Align, RMSD, TM-score, Yau-</w:t>
      </w:r>
      <w:proofErr w:type="spellStart"/>
      <w:r w:rsidRPr="00AE5217">
        <w:rPr>
          <w:rFonts w:asciiTheme="minorBidi" w:hAnsiTheme="minorBidi" w:cstheme="minorBidi"/>
          <w:iCs/>
          <w:color w:val="FF0000"/>
          <w:sz w:val="20"/>
          <w:szCs w:val="20"/>
        </w:rPr>
        <w:t>Hausdorff</w:t>
      </w:r>
      <w:proofErr w:type="spellEnd"/>
      <w:r w:rsidRPr="00AE5217">
        <w:rPr>
          <w:rFonts w:asciiTheme="minorBidi" w:hAnsiTheme="minorBidi" w:cstheme="minorBidi"/>
          <w:iCs/>
          <w:color w:val="FF0000"/>
          <w:sz w:val="20"/>
          <w:szCs w:val="20"/>
        </w:rPr>
        <w:t xml:space="preserve"> distance, TM-</w:t>
      </w:r>
      <w:proofErr w:type="spellStart"/>
      <w:r w:rsidRPr="00AE5217">
        <w:rPr>
          <w:rFonts w:asciiTheme="minorBidi" w:hAnsiTheme="minorBidi" w:cstheme="minorBidi"/>
          <w:iCs/>
          <w:color w:val="FF0000"/>
          <w:sz w:val="20"/>
          <w:szCs w:val="20"/>
        </w:rPr>
        <w:t>Vec</w:t>
      </w:r>
      <w:proofErr w:type="spellEnd"/>
      <w:r w:rsidRPr="00AE5217">
        <w:rPr>
          <w:rFonts w:asciiTheme="minorBidi" w:hAnsiTheme="minorBidi" w:cstheme="minorBidi"/>
          <w:iCs/>
          <w:color w:val="FF0000"/>
          <w:sz w:val="20"/>
          <w:szCs w:val="20"/>
        </w:rPr>
        <w:t xml:space="preserve">, and the distance between profiles of energy </w:t>
      </w:r>
      <w:r w:rsidR="00AE5217" w:rsidRPr="00AE5217">
        <w:rPr>
          <w:rFonts w:asciiTheme="minorBidi" w:hAnsiTheme="minorBidi" w:cstheme="minorBidi"/>
          <w:iCs/>
          <w:color w:val="FF0000"/>
          <w:sz w:val="20"/>
          <w:szCs w:val="20"/>
        </w:rPr>
        <w:t xml:space="preserve">SPE and </w:t>
      </w:r>
      <w:r w:rsidRPr="00AE5217">
        <w:rPr>
          <w:rFonts w:asciiTheme="minorBidi" w:hAnsiTheme="minorBidi" w:cstheme="minorBidi"/>
          <w:iCs/>
          <w:color w:val="FF0000"/>
          <w:sz w:val="20"/>
          <w:szCs w:val="20"/>
        </w:rPr>
        <w:t>CPE as a measure of protein dissimilarity.</w:t>
      </w:r>
    </w:p>
    <w:p w14:paraId="5B143B11" w14:textId="77777777" w:rsidR="00106A02" w:rsidRDefault="00106A02" w:rsidP="00106A02">
      <w:pPr>
        <w:jc w:val="both"/>
        <w:rPr>
          <w:rFonts w:ascii="Arial" w:hAnsi="Arial" w:cs="Arial"/>
          <w:color w:val="000000"/>
        </w:rPr>
      </w:pPr>
    </w:p>
    <w:tbl>
      <w:tblPr>
        <w:tblW w:w="6652"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top w:w="15" w:type="dxa"/>
          <w:left w:w="15" w:type="dxa"/>
          <w:bottom w:w="15" w:type="dxa"/>
          <w:right w:w="15" w:type="dxa"/>
        </w:tblCellMar>
        <w:tblLook w:val="04A0" w:firstRow="1" w:lastRow="0" w:firstColumn="1" w:lastColumn="0" w:noHBand="0" w:noVBand="1"/>
      </w:tblPr>
      <w:tblGrid>
        <w:gridCol w:w="2332"/>
        <w:gridCol w:w="1980"/>
        <w:gridCol w:w="2340"/>
      </w:tblGrid>
      <w:tr w:rsidR="00106A02" w:rsidRPr="00586A24" w14:paraId="7911BAFF" w14:textId="77777777" w:rsidTr="00106A02">
        <w:trPr>
          <w:trHeight w:val="112"/>
          <w:jc w:val="center"/>
        </w:trPr>
        <w:tc>
          <w:tcPr>
            <w:tcW w:w="2332" w:type="dxa"/>
            <w:tcMar>
              <w:top w:w="80" w:type="dxa"/>
              <w:left w:w="100" w:type="dxa"/>
              <w:bottom w:w="80" w:type="dxa"/>
              <w:right w:w="100" w:type="dxa"/>
            </w:tcMar>
            <w:vAlign w:val="center"/>
            <w:hideMark/>
          </w:tcPr>
          <w:p w14:paraId="322AE32D" w14:textId="77777777" w:rsidR="00106A02" w:rsidRPr="00DD657B" w:rsidRDefault="00106A02" w:rsidP="003E0AE6">
            <w:pPr>
              <w:rPr>
                <w:rFonts w:asciiTheme="minorBidi" w:hAnsiTheme="minorBidi" w:cstheme="minorBidi"/>
                <w:sz w:val="16"/>
                <w:szCs w:val="16"/>
              </w:rPr>
            </w:pPr>
            <w:r w:rsidRPr="00DD657B">
              <w:rPr>
                <w:rFonts w:asciiTheme="minorBidi" w:hAnsiTheme="minorBidi" w:cstheme="minorBidi"/>
                <w:b/>
                <w:bCs/>
                <w:color w:val="000000"/>
                <w:sz w:val="16"/>
                <w:szCs w:val="16"/>
              </w:rPr>
              <w:t>Method</w:t>
            </w:r>
          </w:p>
        </w:tc>
        <w:tc>
          <w:tcPr>
            <w:tcW w:w="1980" w:type="dxa"/>
            <w:tcMar>
              <w:top w:w="80" w:type="dxa"/>
              <w:left w:w="100" w:type="dxa"/>
              <w:bottom w:w="80" w:type="dxa"/>
              <w:right w:w="100" w:type="dxa"/>
            </w:tcMar>
            <w:vAlign w:val="center"/>
            <w:hideMark/>
          </w:tcPr>
          <w:p w14:paraId="325A13AF" w14:textId="77777777" w:rsidR="00106A02" w:rsidRPr="00DD657B" w:rsidRDefault="00106A02" w:rsidP="003E0AE6">
            <w:pPr>
              <w:jc w:val="center"/>
              <w:rPr>
                <w:rFonts w:asciiTheme="minorBidi" w:hAnsiTheme="minorBidi" w:cstheme="minorBidi"/>
                <w:sz w:val="16"/>
                <w:szCs w:val="16"/>
              </w:rPr>
            </w:pPr>
            <w:r w:rsidRPr="00DD657B">
              <w:rPr>
                <w:rFonts w:asciiTheme="minorBidi" w:hAnsiTheme="minorBidi" w:cstheme="minorBidi"/>
                <w:b/>
                <w:bCs/>
                <w:color w:val="000000"/>
                <w:sz w:val="16"/>
                <w:szCs w:val="16"/>
              </w:rPr>
              <w:t>Accuracy</w:t>
            </w:r>
          </w:p>
        </w:tc>
        <w:tc>
          <w:tcPr>
            <w:tcW w:w="2340" w:type="dxa"/>
            <w:tcMar>
              <w:top w:w="80" w:type="dxa"/>
              <w:left w:w="100" w:type="dxa"/>
              <w:bottom w:w="80" w:type="dxa"/>
              <w:right w:w="100" w:type="dxa"/>
            </w:tcMar>
            <w:vAlign w:val="center"/>
            <w:hideMark/>
          </w:tcPr>
          <w:p w14:paraId="44B1EE5A" w14:textId="77777777" w:rsidR="00106A02" w:rsidRPr="00DD657B" w:rsidRDefault="00106A02" w:rsidP="003E0AE6">
            <w:pPr>
              <w:jc w:val="center"/>
              <w:rPr>
                <w:rFonts w:asciiTheme="minorBidi" w:hAnsiTheme="minorBidi" w:cstheme="minorBidi"/>
                <w:sz w:val="16"/>
                <w:szCs w:val="16"/>
              </w:rPr>
            </w:pPr>
            <w:r w:rsidRPr="00DD657B">
              <w:rPr>
                <w:rFonts w:asciiTheme="minorBidi" w:hAnsiTheme="minorBidi" w:cstheme="minorBidi"/>
                <w:b/>
                <w:bCs/>
                <w:color w:val="000000"/>
                <w:sz w:val="16"/>
                <w:szCs w:val="16"/>
              </w:rPr>
              <w:t>Time</w:t>
            </w:r>
          </w:p>
        </w:tc>
      </w:tr>
      <w:tr w:rsidR="00106A02" w:rsidRPr="00586A24" w14:paraId="3FC28D33" w14:textId="77777777" w:rsidTr="00106A02">
        <w:trPr>
          <w:trHeight w:val="33"/>
          <w:jc w:val="center"/>
        </w:trPr>
        <w:tc>
          <w:tcPr>
            <w:tcW w:w="2332" w:type="dxa"/>
            <w:tcMar>
              <w:top w:w="80" w:type="dxa"/>
              <w:left w:w="100" w:type="dxa"/>
              <w:bottom w:w="80" w:type="dxa"/>
              <w:right w:w="100" w:type="dxa"/>
            </w:tcMar>
            <w:vAlign w:val="center"/>
            <w:hideMark/>
          </w:tcPr>
          <w:p w14:paraId="383FD3B4" w14:textId="77777777" w:rsidR="00106A02" w:rsidRPr="00DD657B" w:rsidRDefault="00106A02" w:rsidP="003E0AE6">
            <w:pPr>
              <w:rPr>
                <w:rFonts w:asciiTheme="minorBidi" w:hAnsiTheme="minorBidi" w:cstheme="minorBidi"/>
                <w:color w:val="000000" w:themeColor="text1"/>
                <w:sz w:val="16"/>
                <w:szCs w:val="16"/>
              </w:rPr>
            </w:pPr>
            <w:r w:rsidRPr="00DD657B">
              <w:rPr>
                <w:rFonts w:asciiTheme="minorBidi" w:hAnsiTheme="minorBidi" w:cstheme="minorBidi"/>
                <w:b/>
                <w:bCs/>
                <w:color w:val="000000" w:themeColor="text1"/>
                <w:sz w:val="16"/>
                <w:szCs w:val="16"/>
              </w:rPr>
              <w:t>GR-Align</w:t>
            </w:r>
          </w:p>
        </w:tc>
        <w:tc>
          <w:tcPr>
            <w:tcW w:w="1980" w:type="dxa"/>
            <w:tcMar>
              <w:top w:w="80" w:type="dxa"/>
              <w:left w:w="100" w:type="dxa"/>
              <w:bottom w:w="80" w:type="dxa"/>
              <w:right w:w="100" w:type="dxa"/>
            </w:tcMar>
            <w:vAlign w:val="center"/>
            <w:hideMark/>
          </w:tcPr>
          <w:p w14:paraId="03A97F07" w14:textId="77777777" w:rsidR="00106A02" w:rsidRPr="00DD657B" w:rsidRDefault="00106A02" w:rsidP="003E0AE6">
            <w:pPr>
              <w:jc w:val="center"/>
              <w:rPr>
                <w:rFonts w:asciiTheme="minorBidi" w:hAnsiTheme="minorBidi" w:cstheme="minorBidi"/>
                <w:color w:val="000000" w:themeColor="text1"/>
                <w:sz w:val="16"/>
                <w:szCs w:val="16"/>
              </w:rPr>
            </w:pPr>
            <w:r w:rsidRPr="00DD657B">
              <w:rPr>
                <w:rFonts w:asciiTheme="minorBidi" w:hAnsiTheme="minorBidi" w:cstheme="minorBidi"/>
                <w:color w:val="000000" w:themeColor="text1"/>
                <w:sz w:val="16"/>
                <w:szCs w:val="16"/>
              </w:rPr>
              <w:t>62.3%</w:t>
            </w:r>
          </w:p>
        </w:tc>
        <w:tc>
          <w:tcPr>
            <w:tcW w:w="2340" w:type="dxa"/>
            <w:tcMar>
              <w:top w:w="80" w:type="dxa"/>
              <w:left w:w="100" w:type="dxa"/>
              <w:bottom w:w="80" w:type="dxa"/>
              <w:right w:w="100" w:type="dxa"/>
            </w:tcMar>
            <w:vAlign w:val="center"/>
            <w:hideMark/>
          </w:tcPr>
          <w:p w14:paraId="187AF2D5" w14:textId="77777777" w:rsidR="00106A02" w:rsidRPr="00DD657B" w:rsidRDefault="00106A02" w:rsidP="003E0AE6">
            <w:pPr>
              <w:jc w:val="center"/>
              <w:rPr>
                <w:rFonts w:asciiTheme="minorBidi" w:hAnsiTheme="minorBidi" w:cstheme="minorBidi"/>
                <w:color w:val="000000" w:themeColor="text1"/>
                <w:sz w:val="16"/>
                <w:szCs w:val="16"/>
              </w:rPr>
            </w:pPr>
            <w:r w:rsidRPr="00DD657B">
              <w:rPr>
                <w:rFonts w:asciiTheme="minorBidi" w:hAnsiTheme="minorBidi" w:cstheme="minorBidi"/>
                <w:color w:val="000000" w:themeColor="text1"/>
                <w:sz w:val="16"/>
                <w:szCs w:val="16"/>
              </w:rPr>
              <w:t>2 min</w:t>
            </w:r>
          </w:p>
        </w:tc>
      </w:tr>
      <w:tr w:rsidR="00106A02" w:rsidRPr="00586A24" w14:paraId="0486F1E6" w14:textId="77777777" w:rsidTr="00106A02">
        <w:trPr>
          <w:trHeight w:val="12"/>
          <w:jc w:val="center"/>
        </w:trPr>
        <w:tc>
          <w:tcPr>
            <w:tcW w:w="2332" w:type="dxa"/>
            <w:tcMar>
              <w:top w:w="80" w:type="dxa"/>
              <w:left w:w="100" w:type="dxa"/>
              <w:bottom w:w="80" w:type="dxa"/>
              <w:right w:w="100" w:type="dxa"/>
            </w:tcMar>
            <w:vAlign w:val="center"/>
            <w:hideMark/>
          </w:tcPr>
          <w:p w14:paraId="25AFC3BB" w14:textId="77777777" w:rsidR="00106A02" w:rsidRPr="00DD657B" w:rsidRDefault="00106A02" w:rsidP="003E0AE6">
            <w:pPr>
              <w:rPr>
                <w:rFonts w:asciiTheme="minorBidi" w:hAnsiTheme="minorBidi" w:cstheme="minorBidi"/>
                <w:color w:val="000000" w:themeColor="text1"/>
                <w:sz w:val="16"/>
                <w:szCs w:val="16"/>
              </w:rPr>
            </w:pPr>
            <w:r w:rsidRPr="00DD657B">
              <w:rPr>
                <w:rFonts w:asciiTheme="minorBidi" w:hAnsiTheme="minorBidi" w:cstheme="minorBidi"/>
                <w:b/>
                <w:bCs/>
                <w:color w:val="000000" w:themeColor="text1"/>
                <w:sz w:val="16"/>
                <w:szCs w:val="16"/>
              </w:rPr>
              <w:t>RMSD</w:t>
            </w:r>
          </w:p>
        </w:tc>
        <w:tc>
          <w:tcPr>
            <w:tcW w:w="1980" w:type="dxa"/>
            <w:tcMar>
              <w:top w:w="80" w:type="dxa"/>
              <w:left w:w="100" w:type="dxa"/>
              <w:bottom w:w="80" w:type="dxa"/>
              <w:right w:w="100" w:type="dxa"/>
            </w:tcMar>
            <w:vAlign w:val="center"/>
            <w:hideMark/>
          </w:tcPr>
          <w:p w14:paraId="62F4AD7B" w14:textId="77777777" w:rsidR="00106A02" w:rsidRPr="00DD657B" w:rsidRDefault="00106A02" w:rsidP="003E0AE6">
            <w:pPr>
              <w:jc w:val="center"/>
              <w:rPr>
                <w:rFonts w:asciiTheme="minorBidi" w:hAnsiTheme="minorBidi" w:cstheme="minorBidi"/>
                <w:color w:val="000000" w:themeColor="text1"/>
                <w:sz w:val="16"/>
                <w:szCs w:val="16"/>
              </w:rPr>
            </w:pPr>
            <w:r w:rsidRPr="00DD657B">
              <w:rPr>
                <w:rFonts w:asciiTheme="minorBidi" w:hAnsiTheme="minorBidi" w:cstheme="minorBidi"/>
                <w:color w:val="000000" w:themeColor="text1"/>
                <w:sz w:val="16"/>
                <w:szCs w:val="16"/>
              </w:rPr>
              <w:t>59.2%</w:t>
            </w:r>
          </w:p>
        </w:tc>
        <w:tc>
          <w:tcPr>
            <w:tcW w:w="2340" w:type="dxa"/>
            <w:tcMar>
              <w:top w:w="80" w:type="dxa"/>
              <w:left w:w="100" w:type="dxa"/>
              <w:bottom w:w="80" w:type="dxa"/>
              <w:right w:w="100" w:type="dxa"/>
            </w:tcMar>
            <w:vAlign w:val="center"/>
            <w:hideMark/>
          </w:tcPr>
          <w:p w14:paraId="5FB02BA3" w14:textId="77777777" w:rsidR="00106A02" w:rsidRPr="00DD657B" w:rsidRDefault="00106A02" w:rsidP="003E0AE6">
            <w:pPr>
              <w:jc w:val="center"/>
              <w:rPr>
                <w:rFonts w:asciiTheme="minorBidi" w:hAnsiTheme="minorBidi" w:cstheme="minorBidi"/>
                <w:color w:val="000000" w:themeColor="text1"/>
                <w:sz w:val="16"/>
                <w:szCs w:val="16"/>
              </w:rPr>
            </w:pPr>
            <w:r w:rsidRPr="00DD657B">
              <w:rPr>
                <w:rFonts w:asciiTheme="minorBidi" w:hAnsiTheme="minorBidi" w:cstheme="minorBidi"/>
                <w:color w:val="000000" w:themeColor="text1"/>
                <w:sz w:val="16"/>
                <w:szCs w:val="16"/>
              </w:rPr>
              <w:t>1 h</w:t>
            </w:r>
          </w:p>
        </w:tc>
      </w:tr>
      <w:tr w:rsidR="00106A02" w:rsidRPr="00586A24" w14:paraId="490AAE6E" w14:textId="77777777" w:rsidTr="00106A02">
        <w:trPr>
          <w:trHeight w:val="2"/>
          <w:jc w:val="center"/>
        </w:trPr>
        <w:tc>
          <w:tcPr>
            <w:tcW w:w="2332" w:type="dxa"/>
            <w:tcMar>
              <w:top w:w="80" w:type="dxa"/>
              <w:left w:w="100" w:type="dxa"/>
              <w:bottom w:w="80" w:type="dxa"/>
              <w:right w:w="100" w:type="dxa"/>
            </w:tcMar>
            <w:vAlign w:val="center"/>
            <w:hideMark/>
          </w:tcPr>
          <w:p w14:paraId="47FAA453" w14:textId="77777777" w:rsidR="00106A02" w:rsidRPr="00DD657B" w:rsidRDefault="00106A02" w:rsidP="003E0AE6">
            <w:pPr>
              <w:rPr>
                <w:rFonts w:asciiTheme="minorBidi" w:hAnsiTheme="minorBidi" w:cstheme="minorBidi"/>
                <w:color w:val="000000" w:themeColor="text1"/>
                <w:sz w:val="16"/>
                <w:szCs w:val="16"/>
              </w:rPr>
            </w:pPr>
            <w:r w:rsidRPr="00DD657B">
              <w:rPr>
                <w:rFonts w:asciiTheme="minorBidi" w:hAnsiTheme="minorBidi" w:cstheme="minorBidi"/>
                <w:b/>
                <w:bCs/>
                <w:color w:val="000000" w:themeColor="text1"/>
                <w:sz w:val="16"/>
                <w:szCs w:val="16"/>
              </w:rPr>
              <w:t>TM-Score</w:t>
            </w:r>
          </w:p>
        </w:tc>
        <w:tc>
          <w:tcPr>
            <w:tcW w:w="1980" w:type="dxa"/>
            <w:tcMar>
              <w:top w:w="80" w:type="dxa"/>
              <w:left w:w="100" w:type="dxa"/>
              <w:bottom w:w="80" w:type="dxa"/>
              <w:right w:w="100" w:type="dxa"/>
            </w:tcMar>
            <w:vAlign w:val="center"/>
            <w:hideMark/>
          </w:tcPr>
          <w:p w14:paraId="757EDE96" w14:textId="77777777" w:rsidR="00106A02" w:rsidRPr="00DD657B" w:rsidRDefault="00106A02" w:rsidP="003E0AE6">
            <w:pPr>
              <w:jc w:val="center"/>
              <w:rPr>
                <w:rFonts w:asciiTheme="minorBidi" w:hAnsiTheme="minorBidi" w:cstheme="minorBidi"/>
                <w:color w:val="000000" w:themeColor="text1"/>
                <w:sz w:val="16"/>
                <w:szCs w:val="16"/>
              </w:rPr>
            </w:pPr>
            <w:r w:rsidRPr="00DD657B">
              <w:rPr>
                <w:rFonts w:asciiTheme="minorBidi" w:hAnsiTheme="minorBidi" w:cstheme="minorBidi"/>
                <w:color w:val="000000" w:themeColor="text1"/>
                <w:sz w:val="16"/>
                <w:szCs w:val="16"/>
              </w:rPr>
              <w:t>61.5%</w:t>
            </w:r>
          </w:p>
        </w:tc>
        <w:tc>
          <w:tcPr>
            <w:tcW w:w="2340" w:type="dxa"/>
            <w:tcMar>
              <w:top w:w="80" w:type="dxa"/>
              <w:left w:w="100" w:type="dxa"/>
              <w:bottom w:w="80" w:type="dxa"/>
              <w:right w:w="100" w:type="dxa"/>
            </w:tcMar>
            <w:vAlign w:val="center"/>
            <w:hideMark/>
          </w:tcPr>
          <w:p w14:paraId="1F2E29EA" w14:textId="77777777" w:rsidR="00106A02" w:rsidRPr="00DD657B" w:rsidRDefault="00106A02" w:rsidP="003E0AE6">
            <w:pPr>
              <w:jc w:val="center"/>
              <w:rPr>
                <w:rFonts w:asciiTheme="minorBidi" w:hAnsiTheme="minorBidi" w:cstheme="minorBidi"/>
                <w:color w:val="000000" w:themeColor="text1"/>
                <w:sz w:val="16"/>
                <w:szCs w:val="16"/>
              </w:rPr>
            </w:pPr>
            <w:r w:rsidRPr="00DD657B">
              <w:rPr>
                <w:rFonts w:asciiTheme="minorBidi" w:hAnsiTheme="minorBidi" w:cstheme="minorBidi"/>
                <w:color w:val="000000" w:themeColor="text1"/>
                <w:sz w:val="16"/>
                <w:szCs w:val="16"/>
              </w:rPr>
              <w:t>9 h 20 min</w:t>
            </w:r>
          </w:p>
        </w:tc>
      </w:tr>
      <w:tr w:rsidR="00106A02" w:rsidRPr="00586A24" w14:paraId="4F311749" w14:textId="77777777" w:rsidTr="00106A02">
        <w:trPr>
          <w:trHeight w:val="2"/>
          <w:jc w:val="center"/>
        </w:trPr>
        <w:tc>
          <w:tcPr>
            <w:tcW w:w="2332" w:type="dxa"/>
            <w:tcMar>
              <w:top w:w="80" w:type="dxa"/>
              <w:left w:w="100" w:type="dxa"/>
              <w:bottom w:w="80" w:type="dxa"/>
              <w:right w:w="100" w:type="dxa"/>
            </w:tcMar>
            <w:vAlign w:val="center"/>
            <w:hideMark/>
          </w:tcPr>
          <w:p w14:paraId="39D2832F" w14:textId="77777777" w:rsidR="00106A02" w:rsidRPr="00DD657B" w:rsidRDefault="00106A02" w:rsidP="003E0AE6">
            <w:pPr>
              <w:rPr>
                <w:rFonts w:asciiTheme="minorBidi" w:hAnsiTheme="minorBidi" w:cstheme="minorBidi"/>
                <w:color w:val="000000" w:themeColor="text1"/>
                <w:sz w:val="16"/>
                <w:szCs w:val="16"/>
              </w:rPr>
            </w:pPr>
            <w:r w:rsidRPr="00DD657B">
              <w:rPr>
                <w:rFonts w:asciiTheme="minorBidi" w:hAnsiTheme="minorBidi" w:cstheme="minorBidi"/>
                <w:b/>
                <w:bCs/>
                <w:color w:val="000000" w:themeColor="text1"/>
                <w:sz w:val="16"/>
                <w:szCs w:val="16"/>
              </w:rPr>
              <w:t>YH (10 Rotation)</w:t>
            </w:r>
          </w:p>
        </w:tc>
        <w:tc>
          <w:tcPr>
            <w:tcW w:w="1980" w:type="dxa"/>
            <w:tcMar>
              <w:top w:w="80" w:type="dxa"/>
              <w:left w:w="100" w:type="dxa"/>
              <w:bottom w:w="80" w:type="dxa"/>
              <w:right w:w="100" w:type="dxa"/>
            </w:tcMar>
            <w:vAlign w:val="center"/>
            <w:hideMark/>
          </w:tcPr>
          <w:p w14:paraId="5BFF7804" w14:textId="77777777" w:rsidR="00106A02" w:rsidRPr="00DD657B" w:rsidRDefault="00106A02" w:rsidP="003E0AE6">
            <w:pPr>
              <w:jc w:val="center"/>
              <w:rPr>
                <w:rFonts w:asciiTheme="minorBidi" w:hAnsiTheme="minorBidi" w:cstheme="minorBidi"/>
                <w:color w:val="000000" w:themeColor="text1"/>
                <w:sz w:val="16"/>
                <w:szCs w:val="16"/>
              </w:rPr>
            </w:pPr>
            <w:r w:rsidRPr="00DD657B">
              <w:rPr>
                <w:rFonts w:asciiTheme="minorBidi" w:hAnsiTheme="minorBidi" w:cstheme="minorBidi"/>
                <w:color w:val="000000" w:themeColor="text1"/>
                <w:sz w:val="16"/>
                <w:szCs w:val="16"/>
              </w:rPr>
              <w:t>70.8%</w:t>
            </w:r>
          </w:p>
        </w:tc>
        <w:tc>
          <w:tcPr>
            <w:tcW w:w="2340" w:type="dxa"/>
            <w:tcMar>
              <w:top w:w="80" w:type="dxa"/>
              <w:left w:w="100" w:type="dxa"/>
              <w:bottom w:w="80" w:type="dxa"/>
              <w:right w:w="100" w:type="dxa"/>
            </w:tcMar>
            <w:vAlign w:val="center"/>
            <w:hideMark/>
          </w:tcPr>
          <w:p w14:paraId="72AC1867" w14:textId="77777777" w:rsidR="00106A02" w:rsidRPr="00DD657B" w:rsidRDefault="00106A02" w:rsidP="003E0AE6">
            <w:pPr>
              <w:jc w:val="center"/>
              <w:rPr>
                <w:rFonts w:asciiTheme="minorBidi" w:hAnsiTheme="minorBidi" w:cstheme="minorBidi"/>
                <w:color w:val="000000" w:themeColor="text1"/>
                <w:sz w:val="16"/>
                <w:szCs w:val="16"/>
              </w:rPr>
            </w:pPr>
            <w:r w:rsidRPr="00DD657B">
              <w:rPr>
                <w:rFonts w:asciiTheme="minorBidi" w:hAnsiTheme="minorBidi" w:cstheme="minorBidi"/>
                <w:color w:val="000000" w:themeColor="text1"/>
                <w:sz w:val="16"/>
                <w:szCs w:val="16"/>
              </w:rPr>
              <w:t>10 min</w:t>
            </w:r>
          </w:p>
        </w:tc>
      </w:tr>
      <w:tr w:rsidR="00106A02" w:rsidRPr="00586A24" w14:paraId="181B8A45" w14:textId="77777777" w:rsidTr="00106A02">
        <w:trPr>
          <w:trHeight w:val="2"/>
          <w:jc w:val="center"/>
        </w:trPr>
        <w:tc>
          <w:tcPr>
            <w:tcW w:w="2332" w:type="dxa"/>
            <w:tcMar>
              <w:top w:w="80" w:type="dxa"/>
              <w:left w:w="100" w:type="dxa"/>
              <w:bottom w:w="80" w:type="dxa"/>
              <w:right w:w="100" w:type="dxa"/>
            </w:tcMar>
            <w:vAlign w:val="center"/>
            <w:hideMark/>
          </w:tcPr>
          <w:p w14:paraId="29572CB4" w14:textId="77777777" w:rsidR="00106A02" w:rsidRPr="00DD657B" w:rsidRDefault="00106A02" w:rsidP="003E0AE6">
            <w:pPr>
              <w:rPr>
                <w:rFonts w:asciiTheme="minorBidi" w:hAnsiTheme="minorBidi" w:cstheme="minorBidi"/>
                <w:color w:val="000000" w:themeColor="text1"/>
                <w:sz w:val="16"/>
                <w:szCs w:val="16"/>
              </w:rPr>
            </w:pPr>
            <w:r w:rsidRPr="00DD657B">
              <w:rPr>
                <w:rFonts w:asciiTheme="minorBidi" w:hAnsiTheme="minorBidi" w:cstheme="minorBidi"/>
                <w:b/>
                <w:bCs/>
                <w:color w:val="000000" w:themeColor="text1"/>
                <w:sz w:val="16"/>
                <w:szCs w:val="16"/>
              </w:rPr>
              <w:t>YH (2500 Rotation)</w:t>
            </w:r>
          </w:p>
        </w:tc>
        <w:tc>
          <w:tcPr>
            <w:tcW w:w="1980" w:type="dxa"/>
            <w:tcMar>
              <w:top w:w="80" w:type="dxa"/>
              <w:left w:w="100" w:type="dxa"/>
              <w:bottom w:w="80" w:type="dxa"/>
              <w:right w:w="100" w:type="dxa"/>
            </w:tcMar>
            <w:vAlign w:val="center"/>
            <w:hideMark/>
          </w:tcPr>
          <w:p w14:paraId="105ABF6C" w14:textId="77777777" w:rsidR="00106A02" w:rsidRPr="00DD657B" w:rsidRDefault="00106A02" w:rsidP="003E0AE6">
            <w:pPr>
              <w:jc w:val="center"/>
              <w:rPr>
                <w:rFonts w:asciiTheme="minorBidi" w:hAnsiTheme="minorBidi" w:cstheme="minorBidi"/>
                <w:color w:val="000000" w:themeColor="text1"/>
                <w:sz w:val="16"/>
                <w:szCs w:val="16"/>
              </w:rPr>
            </w:pPr>
            <w:r w:rsidRPr="00DD657B">
              <w:rPr>
                <w:rFonts w:asciiTheme="minorBidi" w:hAnsiTheme="minorBidi" w:cstheme="minorBidi"/>
                <w:color w:val="000000" w:themeColor="text1"/>
                <w:sz w:val="16"/>
                <w:szCs w:val="16"/>
              </w:rPr>
              <w:t>81.5%</w:t>
            </w:r>
          </w:p>
        </w:tc>
        <w:tc>
          <w:tcPr>
            <w:tcW w:w="2340" w:type="dxa"/>
            <w:tcMar>
              <w:top w:w="80" w:type="dxa"/>
              <w:left w:w="100" w:type="dxa"/>
              <w:bottom w:w="80" w:type="dxa"/>
              <w:right w:w="100" w:type="dxa"/>
            </w:tcMar>
            <w:vAlign w:val="center"/>
            <w:hideMark/>
          </w:tcPr>
          <w:p w14:paraId="046E5766" w14:textId="77777777" w:rsidR="00106A02" w:rsidRPr="00DD657B" w:rsidRDefault="00106A02" w:rsidP="003E0AE6">
            <w:pPr>
              <w:jc w:val="center"/>
              <w:rPr>
                <w:rFonts w:asciiTheme="minorBidi" w:hAnsiTheme="minorBidi" w:cstheme="minorBidi"/>
                <w:color w:val="000000" w:themeColor="text1"/>
                <w:sz w:val="16"/>
                <w:szCs w:val="16"/>
              </w:rPr>
            </w:pPr>
            <w:r w:rsidRPr="00DD657B">
              <w:rPr>
                <w:rFonts w:asciiTheme="minorBidi" w:hAnsiTheme="minorBidi" w:cstheme="minorBidi"/>
                <w:color w:val="000000" w:themeColor="text1"/>
                <w:sz w:val="16"/>
                <w:szCs w:val="16"/>
              </w:rPr>
              <w:t>4h 10 min</w:t>
            </w:r>
          </w:p>
        </w:tc>
      </w:tr>
      <w:tr w:rsidR="00106A02" w:rsidRPr="00586A24" w14:paraId="489DD46B" w14:textId="77777777" w:rsidTr="00106A02">
        <w:trPr>
          <w:trHeight w:val="2"/>
          <w:jc w:val="center"/>
        </w:trPr>
        <w:tc>
          <w:tcPr>
            <w:tcW w:w="2332" w:type="dxa"/>
            <w:tcMar>
              <w:top w:w="80" w:type="dxa"/>
              <w:left w:w="100" w:type="dxa"/>
              <w:bottom w:w="80" w:type="dxa"/>
              <w:right w:w="100" w:type="dxa"/>
            </w:tcMar>
            <w:vAlign w:val="center"/>
            <w:hideMark/>
          </w:tcPr>
          <w:p w14:paraId="739444F7" w14:textId="77777777" w:rsidR="00106A02" w:rsidRPr="009970BE" w:rsidRDefault="00106A02" w:rsidP="003E0AE6">
            <w:pPr>
              <w:rPr>
                <w:rFonts w:asciiTheme="minorBidi" w:hAnsiTheme="minorBidi" w:cstheme="minorBidi"/>
                <w:color w:val="000000" w:themeColor="text1"/>
                <w:sz w:val="16"/>
                <w:szCs w:val="16"/>
              </w:rPr>
            </w:pPr>
            <w:r w:rsidRPr="009970BE">
              <w:rPr>
                <w:rFonts w:asciiTheme="minorBidi" w:hAnsiTheme="minorBidi" w:cstheme="minorBidi"/>
                <w:b/>
                <w:bCs/>
                <w:color w:val="000000" w:themeColor="text1"/>
                <w:sz w:val="16"/>
                <w:szCs w:val="16"/>
              </w:rPr>
              <w:t>TM-</w:t>
            </w:r>
            <w:proofErr w:type="spellStart"/>
            <w:r w:rsidRPr="009970BE">
              <w:rPr>
                <w:rFonts w:asciiTheme="minorBidi" w:hAnsiTheme="minorBidi" w:cstheme="minorBidi"/>
                <w:b/>
                <w:bCs/>
                <w:color w:val="000000" w:themeColor="text1"/>
                <w:sz w:val="16"/>
                <w:szCs w:val="16"/>
              </w:rPr>
              <w:t>Vec</w:t>
            </w:r>
            <w:proofErr w:type="spellEnd"/>
          </w:p>
        </w:tc>
        <w:tc>
          <w:tcPr>
            <w:tcW w:w="1980" w:type="dxa"/>
            <w:tcMar>
              <w:top w:w="80" w:type="dxa"/>
              <w:left w:w="100" w:type="dxa"/>
              <w:bottom w:w="80" w:type="dxa"/>
              <w:right w:w="100" w:type="dxa"/>
            </w:tcMar>
            <w:vAlign w:val="center"/>
            <w:hideMark/>
          </w:tcPr>
          <w:p w14:paraId="1A26B803" w14:textId="77777777" w:rsidR="00106A02" w:rsidRPr="009970BE" w:rsidRDefault="00106A02" w:rsidP="003E0AE6">
            <w:pPr>
              <w:jc w:val="center"/>
              <w:rPr>
                <w:rFonts w:asciiTheme="minorBidi" w:hAnsiTheme="minorBidi" w:cstheme="minorBidi"/>
                <w:color w:val="000000" w:themeColor="text1"/>
                <w:sz w:val="16"/>
                <w:szCs w:val="16"/>
              </w:rPr>
            </w:pPr>
            <w:r w:rsidRPr="009970BE">
              <w:rPr>
                <w:rFonts w:asciiTheme="minorBidi" w:hAnsiTheme="minorBidi" w:cstheme="minorBidi"/>
                <w:color w:val="000000" w:themeColor="text1"/>
                <w:sz w:val="16"/>
                <w:szCs w:val="16"/>
              </w:rPr>
              <w:t>100%</w:t>
            </w:r>
          </w:p>
        </w:tc>
        <w:tc>
          <w:tcPr>
            <w:tcW w:w="2340" w:type="dxa"/>
            <w:tcMar>
              <w:top w:w="80" w:type="dxa"/>
              <w:left w:w="100" w:type="dxa"/>
              <w:bottom w:w="80" w:type="dxa"/>
              <w:right w:w="100" w:type="dxa"/>
            </w:tcMar>
            <w:vAlign w:val="center"/>
            <w:hideMark/>
          </w:tcPr>
          <w:p w14:paraId="5A6DFD5E" w14:textId="77777777" w:rsidR="00106A02" w:rsidRPr="009970BE" w:rsidRDefault="00106A02" w:rsidP="003E0AE6">
            <w:pPr>
              <w:jc w:val="center"/>
              <w:rPr>
                <w:rFonts w:asciiTheme="minorBidi" w:hAnsiTheme="minorBidi" w:cstheme="minorBidi"/>
                <w:color w:val="000000" w:themeColor="text1"/>
                <w:sz w:val="16"/>
                <w:szCs w:val="16"/>
              </w:rPr>
            </w:pPr>
            <w:r w:rsidRPr="009970BE">
              <w:rPr>
                <w:rFonts w:asciiTheme="minorBidi" w:hAnsiTheme="minorBidi" w:cstheme="minorBidi"/>
                <w:color w:val="000000" w:themeColor="text1"/>
                <w:sz w:val="16"/>
                <w:szCs w:val="16"/>
              </w:rPr>
              <w:t>67 sec</w:t>
            </w:r>
          </w:p>
        </w:tc>
      </w:tr>
      <w:tr w:rsidR="00106A02" w:rsidRPr="00586A24" w14:paraId="2D4CEED1" w14:textId="77777777" w:rsidTr="00106A02">
        <w:trPr>
          <w:trHeight w:val="13"/>
          <w:jc w:val="center"/>
        </w:trPr>
        <w:tc>
          <w:tcPr>
            <w:tcW w:w="2332" w:type="dxa"/>
            <w:shd w:val="clear" w:color="auto" w:fill="FFFFFF"/>
            <w:tcMar>
              <w:top w:w="80" w:type="dxa"/>
              <w:left w:w="100" w:type="dxa"/>
              <w:bottom w:w="80" w:type="dxa"/>
              <w:right w:w="100" w:type="dxa"/>
            </w:tcMar>
            <w:vAlign w:val="center"/>
            <w:hideMark/>
          </w:tcPr>
          <w:p w14:paraId="69EADB78" w14:textId="77777777" w:rsidR="00106A02" w:rsidRPr="009970BE" w:rsidRDefault="00106A02" w:rsidP="003E0AE6">
            <w:pPr>
              <w:rPr>
                <w:rFonts w:asciiTheme="minorBidi" w:hAnsiTheme="minorBidi" w:cstheme="minorBidi"/>
                <w:color w:val="000000" w:themeColor="text1"/>
                <w:sz w:val="16"/>
                <w:szCs w:val="16"/>
              </w:rPr>
            </w:pPr>
            <w:r w:rsidRPr="009970BE">
              <w:rPr>
                <w:rFonts w:asciiTheme="minorBidi" w:hAnsiTheme="minorBidi" w:cstheme="minorBidi"/>
                <w:b/>
                <w:bCs/>
                <w:color w:val="000000" w:themeColor="text1"/>
                <w:sz w:val="16"/>
                <w:szCs w:val="16"/>
              </w:rPr>
              <w:t>CPE</w:t>
            </w:r>
          </w:p>
        </w:tc>
        <w:tc>
          <w:tcPr>
            <w:tcW w:w="1980" w:type="dxa"/>
            <w:shd w:val="clear" w:color="auto" w:fill="FFFFFF"/>
            <w:tcMar>
              <w:top w:w="80" w:type="dxa"/>
              <w:left w:w="100" w:type="dxa"/>
              <w:bottom w:w="80" w:type="dxa"/>
              <w:right w:w="100" w:type="dxa"/>
            </w:tcMar>
            <w:vAlign w:val="center"/>
            <w:hideMark/>
          </w:tcPr>
          <w:p w14:paraId="71F2792F" w14:textId="77777777" w:rsidR="00106A02" w:rsidRPr="009970BE" w:rsidRDefault="00106A02" w:rsidP="003E0AE6">
            <w:pPr>
              <w:jc w:val="center"/>
              <w:rPr>
                <w:rFonts w:asciiTheme="minorBidi" w:hAnsiTheme="minorBidi" w:cstheme="minorBidi"/>
                <w:color w:val="000000" w:themeColor="text1"/>
                <w:sz w:val="16"/>
                <w:szCs w:val="16"/>
              </w:rPr>
            </w:pPr>
            <w:r w:rsidRPr="009970BE">
              <w:rPr>
                <w:rFonts w:asciiTheme="minorBidi" w:hAnsiTheme="minorBidi" w:cstheme="minorBidi"/>
                <w:color w:val="000000" w:themeColor="text1"/>
                <w:sz w:val="16"/>
                <w:szCs w:val="16"/>
              </w:rPr>
              <w:t>100%</w:t>
            </w:r>
          </w:p>
        </w:tc>
        <w:tc>
          <w:tcPr>
            <w:tcW w:w="2340" w:type="dxa"/>
            <w:shd w:val="clear" w:color="auto" w:fill="FFFFFF"/>
            <w:tcMar>
              <w:top w:w="80" w:type="dxa"/>
              <w:left w:w="100" w:type="dxa"/>
              <w:bottom w:w="80" w:type="dxa"/>
              <w:right w:w="100" w:type="dxa"/>
            </w:tcMar>
            <w:vAlign w:val="center"/>
            <w:hideMark/>
          </w:tcPr>
          <w:p w14:paraId="7E20042B" w14:textId="77777777" w:rsidR="00106A02" w:rsidRPr="009970BE" w:rsidRDefault="00106A02" w:rsidP="003E0AE6">
            <w:pPr>
              <w:jc w:val="center"/>
              <w:rPr>
                <w:rFonts w:asciiTheme="minorBidi" w:hAnsiTheme="minorBidi" w:cstheme="minorBidi"/>
                <w:color w:val="000000" w:themeColor="text1"/>
                <w:sz w:val="16"/>
                <w:szCs w:val="16"/>
              </w:rPr>
            </w:pPr>
            <w:r w:rsidRPr="009970BE">
              <w:rPr>
                <w:rFonts w:asciiTheme="minorBidi" w:hAnsiTheme="minorBidi" w:cstheme="minorBidi"/>
                <w:color w:val="000000" w:themeColor="text1"/>
                <w:sz w:val="16"/>
                <w:szCs w:val="16"/>
              </w:rPr>
              <w:t>1 sec</w:t>
            </w:r>
          </w:p>
        </w:tc>
      </w:tr>
      <w:tr w:rsidR="00B61424" w:rsidRPr="00586A24" w14:paraId="28F675E1" w14:textId="77777777" w:rsidTr="005977BD">
        <w:trPr>
          <w:trHeight w:val="13"/>
          <w:jc w:val="center"/>
        </w:trPr>
        <w:tc>
          <w:tcPr>
            <w:tcW w:w="2332" w:type="dxa"/>
            <w:shd w:val="clear" w:color="auto" w:fill="FFFFFF"/>
            <w:tcMar>
              <w:top w:w="80" w:type="dxa"/>
              <w:left w:w="100" w:type="dxa"/>
              <w:bottom w:w="80" w:type="dxa"/>
              <w:right w:w="100" w:type="dxa"/>
            </w:tcMar>
          </w:tcPr>
          <w:p w14:paraId="02693DE6" w14:textId="6F44C0BB" w:rsidR="00B61424" w:rsidRPr="00B61424" w:rsidRDefault="00B61424" w:rsidP="00B61424">
            <w:pPr>
              <w:rPr>
                <w:rFonts w:asciiTheme="minorBidi" w:hAnsiTheme="minorBidi" w:cstheme="minorBidi"/>
                <w:b/>
                <w:bCs/>
                <w:color w:val="FF0000"/>
                <w:sz w:val="16"/>
                <w:szCs w:val="16"/>
              </w:rPr>
            </w:pPr>
            <w:r w:rsidRPr="00B61424">
              <w:rPr>
                <w:rFonts w:ascii="Arial" w:hAnsi="Arial" w:cs="Arial"/>
                <w:b/>
                <w:bCs/>
                <w:color w:val="FF0000"/>
                <w:sz w:val="16"/>
                <w:szCs w:val="16"/>
                <w:shd w:val="clear" w:color="auto" w:fill="FFFFFF"/>
              </w:rPr>
              <w:t xml:space="preserve"> SPE</w:t>
            </w:r>
          </w:p>
        </w:tc>
        <w:tc>
          <w:tcPr>
            <w:tcW w:w="1980" w:type="dxa"/>
            <w:shd w:val="clear" w:color="auto" w:fill="FFFFFF"/>
            <w:tcMar>
              <w:top w:w="80" w:type="dxa"/>
              <w:left w:w="100" w:type="dxa"/>
              <w:bottom w:w="80" w:type="dxa"/>
              <w:right w:w="100" w:type="dxa"/>
            </w:tcMar>
          </w:tcPr>
          <w:p w14:paraId="1A78517C" w14:textId="3BA2C2D7" w:rsidR="00B61424" w:rsidRPr="00B61424" w:rsidRDefault="00B61424" w:rsidP="00B61424">
            <w:pPr>
              <w:jc w:val="center"/>
              <w:rPr>
                <w:rFonts w:asciiTheme="minorBidi" w:hAnsiTheme="minorBidi" w:cstheme="minorBidi"/>
                <w:color w:val="FF0000"/>
                <w:sz w:val="16"/>
                <w:szCs w:val="16"/>
              </w:rPr>
            </w:pPr>
            <w:r w:rsidRPr="00B61424">
              <w:rPr>
                <w:rFonts w:ascii="Arial" w:hAnsi="Arial" w:cs="Arial"/>
                <w:color w:val="FF0000"/>
                <w:sz w:val="16"/>
                <w:szCs w:val="16"/>
                <w:shd w:val="clear" w:color="auto" w:fill="FFFFFF"/>
              </w:rPr>
              <w:t xml:space="preserve"> 99%</w:t>
            </w:r>
          </w:p>
        </w:tc>
        <w:tc>
          <w:tcPr>
            <w:tcW w:w="2340" w:type="dxa"/>
            <w:shd w:val="clear" w:color="auto" w:fill="FFFFFF"/>
            <w:tcMar>
              <w:top w:w="80" w:type="dxa"/>
              <w:left w:w="100" w:type="dxa"/>
              <w:bottom w:w="80" w:type="dxa"/>
              <w:right w:w="100" w:type="dxa"/>
            </w:tcMar>
          </w:tcPr>
          <w:p w14:paraId="14DACCFB" w14:textId="6E198426" w:rsidR="00B61424" w:rsidRPr="00B61424" w:rsidRDefault="00B61424" w:rsidP="00B61424">
            <w:pPr>
              <w:jc w:val="center"/>
              <w:rPr>
                <w:rFonts w:asciiTheme="minorBidi" w:hAnsiTheme="minorBidi" w:cstheme="minorBidi"/>
                <w:color w:val="FF0000"/>
                <w:sz w:val="16"/>
                <w:szCs w:val="16"/>
              </w:rPr>
            </w:pPr>
            <w:r w:rsidRPr="00B61424">
              <w:rPr>
                <w:rFonts w:ascii="Arial" w:hAnsi="Arial" w:cs="Arial"/>
                <w:color w:val="FF0000"/>
                <w:sz w:val="16"/>
                <w:szCs w:val="16"/>
                <w:shd w:val="clear" w:color="auto" w:fill="FFFFFF"/>
              </w:rPr>
              <w:t xml:space="preserve"> 187 sec</w:t>
            </w:r>
          </w:p>
        </w:tc>
      </w:tr>
    </w:tbl>
    <w:p w14:paraId="7B7291E0" w14:textId="77777777" w:rsidR="00106A02" w:rsidRDefault="00106A02" w:rsidP="00106A02">
      <w:pPr>
        <w:rPr>
          <w:rFonts w:asciiTheme="minorBidi" w:hAnsiTheme="minorBidi" w:cstheme="minorBidi"/>
          <w:b/>
          <w:bCs/>
          <w:color w:val="272727"/>
          <w:sz w:val="20"/>
          <w:szCs w:val="20"/>
        </w:rPr>
      </w:pPr>
    </w:p>
    <w:p w14:paraId="7553494A" w14:textId="77777777" w:rsidR="00106A02" w:rsidRDefault="00106A02" w:rsidP="00106A02">
      <w:pPr>
        <w:rPr>
          <w:rFonts w:asciiTheme="minorBidi" w:hAnsiTheme="minorBidi" w:cstheme="minorBidi"/>
          <w:b/>
          <w:bCs/>
          <w:color w:val="272727"/>
          <w:sz w:val="20"/>
          <w:szCs w:val="20"/>
        </w:rPr>
      </w:pPr>
    </w:p>
    <w:p w14:paraId="172F92F2" w14:textId="77777777" w:rsidR="00106A02" w:rsidRDefault="00106A02" w:rsidP="00106A02">
      <w:pPr>
        <w:rPr>
          <w:rFonts w:asciiTheme="minorBidi" w:hAnsiTheme="minorBidi" w:cstheme="minorBidi"/>
          <w:b/>
          <w:bCs/>
          <w:color w:val="272727"/>
          <w:sz w:val="20"/>
          <w:szCs w:val="20"/>
        </w:rPr>
      </w:pPr>
    </w:p>
    <w:p w14:paraId="17251985" w14:textId="77777777" w:rsidR="00106A02" w:rsidRDefault="00106A02" w:rsidP="00106A02">
      <w:pPr>
        <w:rPr>
          <w:rFonts w:asciiTheme="minorBidi" w:hAnsiTheme="minorBidi" w:cstheme="minorBidi"/>
          <w:b/>
          <w:bCs/>
          <w:color w:val="272727"/>
          <w:sz w:val="20"/>
          <w:szCs w:val="20"/>
        </w:rPr>
      </w:pPr>
    </w:p>
    <w:p w14:paraId="0550C15C" w14:textId="77777777" w:rsidR="00106A02" w:rsidRDefault="00106A02" w:rsidP="00106A02">
      <w:pPr>
        <w:rPr>
          <w:rFonts w:asciiTheme="minorBidi" w:hAnsiTheme="minorBidi" w:cstheme="minorBidi"/>
          <w:b/>
          <w:bCs/>
          <w:color w:val="272727"/>
          <w:sz w:val="20"/>
          <w:szCs w:val="20"/>
        </w:rPr>
      </w:pPr>
    </w:p>
    <w:p w14:paraId="0616A930" w14:textId="77777777" w:rsidR="00106A02" w:rsidRDefault="00106A02" w:rsidP="00106A02">
      <w:pPr>
        <w:rPr>
          <w:rFonts w:asciiTheme="minorBidi" w:hAnsiTheme="minorBidi" w:cstheme="minorBidi"/>
          <w:b/>
          <w:bCs/>
          <w:color w:val="272727"/>
          <w:sz w:val="20"/>
          <w:szCs w:val="20"/>
        </w:rPr>
      </w:pPr>
    </w:p>
    <w:p w14:paraId="2E6543D8" w14:textId="77777777" w:rsidR="00106A02" w:rsidRDefault="00106A02" w:rsidP="00106A02">
      <w:pPr>
        <w:rPr>
          <w:rFonts w:asciiTheme="minorBidi" w:hAnsiTheme="minorBidi" w:cstheme="minorBidi"/>
          <w:b/>
          <w:bCs/>
          <w:color w:val="272727"/>
          <w:sz w:val="20"/>
          <w:szCs w:val="20"/>
        </w:rPr>
      </w:pPr>
    </w:p>
    <w:p w14:paraId="7DE89227" w14:textId="77777777" w:rsidR="00106A02" w:rsidRDefault="00106A02" w:rsidP="00106A02">
      <w:pPr>
        <w:ind w:left="1701"/>
        <w:rPr>
          <w:rFonts w:asciiTheme="minorBidi" w:hAnsiTheme="minorBidi" w:cstheme="minorBidi"/>
          <w:b/>
          <w:bCs/>
          <w:color w:val="272727"/>
          <w:sz w:val="20"/>
          <w:szCs w:val="20"/>
        </w:rPr>
      </w:pPr>
    </w:p>
    <w:p w14:paraId="5E3BD675" w14:textId="77777777" w:rsidR="00106A02" w:rsidRDefault="00106A02" w:rsidP="00106A02">
      <w:pPr>
        <w:rPr>
          <w:rFonts w:asciiTheme="minorBidi" w:hAnsiTheme="minorBidi" w:cstheme="minorBidi"/>
          <w:b/>
          <w:bCs/>
          <w:color w:val="272727"/>
          <w:sz w:val="20"/>
          <w:szCs w:val="20"/>
        </w:rPr>
      </w:pPr>
    </w:p>
    <w:p w14:paraId="389F1CBF" w14:textId="77777777" w:rsidR="00106A02" w:rsidRDefault="00106A02" w:rsidP="00106A02">
      <w:pPr>
        <w:rPr>
          <w:rFonts w:asciiTheme="minorBidi" w:hAnsiTheme="minorBidi" w:cstheme="minorBidi"/>
          <w:b/>
          <w:bCs/>
          <w:color w:val="272727"/>
          <w:sz w:val="20"/>
          <w:szCs w:val="20"/>
        </w:rPr>
      </w:pPr>
    </w:p>
    <w:p w14:paraId="4B1EA7D9" w14:textId="77777777" w:rsidR="00106A02" w:rsidRDefault="00106A02" w:rsidP="00106A02">
      <w:pPr>
        <w:rPr>
          <w:rFonts w:asciiTheme="minorBidi" w:hAnsiTheme="minorBidi" w:cstheme="minorBidi"/>
          <w:b/>
          <w:bCs/>
          <w:color w:val="272727"/>
          <w:sz w:val="20"/>
          <w:szCs w:val="20"/>
        </w:rPr>
      </w:pPr>
    </w:p>
    <w:p w14:paraId="721A0F37" w14:textId="77777777" w:rsidR="00106A02" w:rsidRDefault="00106A02" w:rsidP="00106A02">
      <w:pPr>
        <w:rPr>
          <w:rFonts w:asciiTheme="minorBidi" w:hAnsiTheme="minorBidi" w:cstheme="minorBidi"/>
          <w:b/>
          <w:bCs/>
          <w:color w:val="272727"/>
          <w:sz w:val="20"/>
          <w:szCs w:val="20"/>
        </w:rPr>
      </w:pPr>
    </w:p>
    <w:p w14:paraId="6CC69395" w14:textId="77777777" w:rsidR="00106A02" w:rsidRDefault="00106A02" w:rsidP="00106A02">
      <w:pPr>
        <w:rPr>
          <w:rFonts w:asciiTheme="minorBidi" w:hAnsiTheme="minorBidi" w:cstheme="minorBidi"/>
          <w:b/>
          <w:bCs/>
          <w:color w:val="272727"/>
          <w:sz w:val="20"/>
          <w:szCs w:val="20"/>
        </w:rPr>
      </w:pPr>
    </w:p>
    <w:p w14:paraId="1918BCD5" w14:textId="77777777" w:rsidR="00106A02" w:rsidRDefault="00106A02" w:rsidP="00106A02">
      <w:pPr>
        <w:rPr>
          <w:rFonts w:asciiTheme="minorBidi" w:hAnsiTheme="minorBidi" w:cstheme="minorBidi"/>
          <w:b/>
          <w:bCs/>
          <w:color w:val="272727"/>
          <w:sz w:val="20"/>
          <w:szCs w:val="20"/>
        </w:rPr>
      </w:pPr>
    </w:p>
    <w:p w14:paraId="6510FB0A" w14:textId="77777777" w:rsidR="00106A02" w:rsidRDefault="00106A02" w:rsidP="00106A02">
      <w:pPr>
        <w:rPr>
          <w:rFonts w:asciiTheme="minorBidi" w:hAnsiTheme="minorBidi" w:cstheme="minorBidi"/>
          <w:b/>
          <w:bCs/>
          <w:color w:val="272727"/>
          <w:sz w:val="20"/>
          <w:szCs w:val="20"/>
        </w:rPr>
      </w:pPr>
    </w:p>
    <w:p w14:paraId="577B894C" w14:textId="77777777" w:rsidR="00106A02" w:rsidRDefault="00106A02" w:rsidP="00106A02">
      <w:pPr>
        <w:rPr>
          <w:rFonts w:asciiTheme="minorBidi" w:hAnsiTheme="minorBidi" w:cstheme="minorBidi"/>
          <w:b/>
          <w:bCs/>
          <w:color w:val="272727"/>
          <w:sz w:val="20"/>
          <w:szCs w:val="20"/>
        </w:rPr>
      </w:pPr>
    </w:p>
    <w:p w14:paraId="394EFA35" w14:textId="77777777" w:rsidR="00106A02" w:rsidRDefault="00106A02" w:rsidP="00106A02">
      <w:pPr>
        <w:rPr>
          <w:rFonts w:asciiTheme="minorBidi" w:hAnsiTheme="minorBidi" w:cstheme="minorBidi"/>
          <w:b/>
          <w:bCs/>
          <w:color w:val="272727"/>
          <w:sz w:val="20"/>
          <w:szCs w:val="20"/>
        </w:rPr>
      </w:pPr>
    </w:p>
    <w:p w14:paraId="25E195AD" w14:textId="77777777" w:rsidR="00106A02" w:rsidRDefault="00106A02" w:rsidP="00106A02">
      <w:pPr>
        <w:rPr>
          <w:rFonts w:asciiTheme="minorBidi" w:hAnsiTheme="minorBidi" w:cstheme="minorBidi"/>
          <w:b/>
          <w:bCs/>
          <w:color w:val="272727"/>
          <w:sz w:val="20"/>
          <w:szCs w:val="20"/>
        </w:rPr>
      </w:pPr>
    </w:p>
    <w:p w14:paraId="39A8232A" w14:textId="77777777" w:rsidR="00AE5217" w:rsidRDefault="00AE5217" w:rsidP="00106A02">
      <w:pPr>
        <w:rPr>
          <w:rFonts w:asciiTheme="minorBidi" w:hAnsiTheme="minorBidi" w:cstheme="minorBidi"/>
          <w:b/>
          <w:bCs/>
          <w:color w:val="272727"/>
          <w:sz w:val="20"/>
          <w:szCs w:val="20"/>
        </w:rPr>
      </w:pPr>
    </w:p>
    <w:p w14:paraId="4D99AE87" w14:textId="77777777" w:rsidR="00AE5217" w:rsidRDefault="00AE5217" w:rsidP="00106A02">
      <w:pPr>
        <w:rPr>
          <w:rFonts w:asciiTheme="minorBidi" w:hAnsiTheme="minorBidi" w:cstheme="minorBidi"/>
          <w:b/>
          <w:bCs/>
          <w:color w:val="272727"/>
          <w:sz w:val="20"/>
          <w:szCs w:val="20"/>
        </w:rPr>
      </w:pPr>
    </w:p>
    <w:p w14:paraId="15479D66" w14:textId="77777777" w:rsidR="00AE5217" w:rsidRDefault="00AE5217" w:rsidP="00106A02">
      <w:pPr>
        <w:rPr>
          <w:rFonts w:asciiTheme="minorBidi" w:hAnsiTheme="minorBidi" w:cstheme="minorBidi"/>
          <w:b/>
          <w:bCs/>
          <w:color w:val="272727"/>
          <w:sz w:val="20"/>
          <w:szCs w:val="20"/>
        </w:rPr>
      </w:pPr>
    </w:p>
    <w:p w14:paraId="548ED04A" w14:textId="77777777" w:rsidR="00AE5217" w:rsidRDefault="00AE5217" w:rsidP="00106A02">
      <w:pPr>
        <w:rPr>
          <w:rFonts w:asciiTheme="minorBidi" w:hAnsiTheme="minorBidi" w:cstheme="minorBidi"/>
          <w:b/>
          <w:bCs/>
          <w:color w:val="272727"/>
          <w:sz w:val="20"/>
          <w:szCs w:val="20"/>
        </w:rPr>
      </w:pPr>
    </w:p>
    <w:p w14:paraId="075C6627" w14:textId="77777777" w:rsidR="00AE5217" w:rsidRDefault="00AE5217" w:rsidP="00106A02">
      <w:pPr>
        <w:rPr>
          <w:rFonts w:asciiTheme="minorBidi" w:hAnsiTheme="minorBidi" w:cstheme="minorBidi"/>
          <w:b/>
          <w:bCs/>
          <w:color w:val="272727"/>
          <w:sz w:val="20"/>
          <w:szCs w:val="20"/>
        </w:rPr>
      </w:pPr>
    </w:p>
    <w:p w14:paraId="4D2140CC" w14:textId="77777777" w:rsidR="00AE5217" w:rsidRDefault="00AE5217" w:rsidP="00106A02">
      <w:pPr>
        <w:rPr>
          <w:rFonts w:asciiTheme="minorBidi" w:hAnsiTheme="minorBidi" w:cstheme="minorBidi"/>
          <w:b/>
          <w:bCs/>
          <w:color w:val="272727"/>
          <w:sz w:val="20"/>
          <w:szCs w:val="20"/>
        </w:rPr>
      </w:pPr>
    </w:p>
    <w:p w14:paraId="4A7035B4" w14:textId="77777777" w:rsidR="00AE5217" w:rsidRDefault="00AE5217" w:rsidP="00106A02">
      <w:pPr>
        <w:rPr>
          <w:rFonts w:asciiTheme="minorBidi" w:hAnsiTheme="minorBidi" w:cstheme="minorBidi"/>
          <w:b/>
          <w:bCs/>
          <w:color w:val="272727"/>
          <w:sz w:val="20"/>
          <w:szCs w:val="20"/>
        </w:rPr>
      </w:pPr>
    </w:p>
    <w:p w14:paraId="3664A9BE" w14:textId="77777777" w:rsidR="00AE5217" w:rsidRDefault="00AE5217" w:rsidP="00106A02">
      <w:pPr>
        <w:rPr>
          <w:rFonts w:asciiTheme="minorBidi" w:hAnsiTheme="minorBidi" w:cstheme="minorBidi"/>
          <w:b/>
          <w:bCs/>
          <w:color w:val="272727"/>
          <w:sz w:val="20"/>
          <w:szCs w:val="20"/>
        </w:rPr>
      </w:pPr>
    </w:p>
    <w:p w14:paraId="3949DE06" w14:textId="77777777" w:rsidR="00AE5217" w:rsidRDefault="00AE5217" w:rsidP="00106A02">
      <w:pPr>
        <w:rPr>
          <w:rFonts w:asciiTheme="minorBidi" w:hAnsiTheme="minorBidi" w:cstheme="minorBidi"/>
          <w:b/>
          <w:bCs/>
          <w:color w:val="272727"/>
          <w:sz w:val="20"/>
          <w:szCs w:val="20"/>
        </w:rPr>
      </w:pPr>
    </w:p>
    <w:p w14:paraId="20DBCF32" w14:textId="77777777" w:rsidR="00AE5217" w:rsidRDefault="00AE5217" w:rsidP="00106A02">
      <w:pPr>
        <w:rPr>
          <w:rFonts w:asciiTheme="minorBidi" w:hAnsiTheme="minorBidi" w:cstheme="minorBidi"/>
          <w:b/>
          <w:bCs/>
          <w:color w:val="272727"/>
          <w:sz w:val="20"/>
          <w:szCs w:val="20"/>
        </w:rPr>
      </w:pPr>
    </w:p>
    <w:p w14:paraId="78C49B3E" w14:textId="77777777" w:rsidR="00AE5217" w:rsidRDefault="00AE5217" w:rsidP="00106A02">
      <w:pPr>
        <w:rPr>
          <w:rFonts w:asciiTheme="minorBidi" w:hAnsiTheme="minorBidi" w:cstheme="minorBidi"/>
          <w:b/>
          <w:bCs/>
          <w:color w:val="272727"/>
          <w:sz w:val="20"/>
          <w:szCs w:val="20"/>
        </w:rPr>
      </w:pPr>
    </w:p>
    <w:p w14:paraId="5F6C01EB" w14:textId="77777777" w:rsidR="00AE5217" w:rsidRDefault="00AE5217" w:rsidP="00106A02">
      <w:pPr>
        <w:rPr>
          <w:rFonts w:asciiTheme="minorBidi" w:hAnsiTheme="minorBidi" w:cstheme="minorBidi"/>
          <w:b/>
          <w:bCs/>
          <w:color w:val="272727"/>
          <w:sz w:val="20"/>
          <w:szCs w:val="20"/>
        </w:rPr>
      </w:pPr>
    </w:p>
    <w:p w14:paraId="08949D05" w14:textId="77777777" w:rsidR="00AE5217" w:rsidRDefault="00AE5217" w:rsidP="00106A02">
      <w:pPr>
        <w:rPr>
          <w:rFonts w:asciiTheme="minorBidi" w:hAnsiTheme="minorBidi" w:cstheme="minorBidi"/>
          <w:b/>
          <w:bCs/>
          <w:color w:val="272727"/>
          <w:sz w:val="20"/>
          <w:szCs w:val="20"/>
        </w:rPr>
      </w:pPr>
    </w:p>
    <w:p w14:paraId="08A49864" w14:textId="77777777" w:rsidR="00AE5217" w:rsidRDefault="00AE5217" w:rsidP="00106A02">
      <w:pPr>
        <w:rPr>
          <w:rFonts w:asciiTheme="minorBidi" w:hAnsiTheme="minorBidi" w:cstheme="minorBidi"/>
          <w:b/>
          <w:bCs/>
          <w:color w:val="272727"/>
          <w:sz w:val="20"/>
          <w:szCs w:val="20"/>
        </w:rPr>
      </w:pPr>
    </w:p>
    <w:p w14:paraId="476AE734" w14:textId="77777777" w:rsidR="00AE5217" w:rsidRDefault="00AE5217" w:rsidP="00106A02">
      <w:pPr>
        <w:rPr>
          <w:rFonts w:asciiTheme="minorBidi" w:hAnsiTheme="minorBidi" w:cstheme="minorBidi"/>
          <w:b/>
          <w:bCs/>
          <w:color w:val="272727"/>
          <w:sz w:val="20"/>
          <w:szCs w:val="20"/>
        </w:rPr>
      </w:pPr>
    </w:p>
    <w:p w14:paraId="5B2FE275" w14:textId="77777777" w:rsidR="00AE5217" w:rsidRDefault="00AE5217" w:rsidP="00106A02">
      <w:pPr>
        <w:rPr>
          <w:rFonts w:asciiTheme="minorBidi" w:hAnsiTheme="minorBidi" w:cstheme="minorBidi"/>
          <w:b/>
          <w:bCs/>
          <w:color w:val="272727"/>
          <w:sz w:val="20"/>
          <w:szCs w:val="20"/>
        </w:rPr>
      </w:pPr>
    </w:p>
    <w:p w14:paraId="5A37E031" w14:textId="77777777" w:rsidR="00106A02" w:rsidRDefault="00106A02" w:rsidP="00106A02">
      <w:pPr>
        <w:rPr>
          <w:rFonts w:asciiTheme="minorBidi" w:hAnsiTheme="minorBidi" w:cstheme="minorBidi"/>
          <w:b/>
          <w:bCs/>
          <w:color w:val="272727"/>
          <w:sz w:val="20"/>
          <w:szCs w:val="20"/>
        </w:rPr>
      </w:pPr>
    </w:p>
    <w:p w14:paraId="2CA0A98B" w14:textId="77777777" w:rsidR="00106A02" w:rsidRDefault="00106A02" w:rsidP="00106A02">
      <w:pPr>
        <w:rPr>
          <w:rFonts w:asciiTheme="minorBidi" w:hAnsiTheme="minorBidi" w:cstheme="minorBidi"/>
          <w:b/>
          <w:bCs/>
          <w:color w:val="272727"/>
          <w:sz w:val="20"/>
          <w:szCs w:val="20"/>
        </w:rPr>
      </w:pPr>
    </w:p>
    <w:p w14:paraId="2A9508FF" w14:textId="50F71546" w:rsidR="00106A02" w:rsidRPr="00884C6E" w:rsidRDefault="00106A02" w:rsidP="008F10D0">
      <w:pPr>
        <w:ind w:right="-90"/>
        <w:jc w:val="lowKashida"/>
        <w:rPr>
          <w:rFonts w:asciiTheme="minorBidi" w:hAnsiTheme="minorBidi" w:cstheme="minorBidi"/>
          <w:color w:val="FF0000"/>
          <w:sz w:val="20"/>
          <w:szCs w:val="20"/>
        </w:rPr>
      </w:pPr>
      <w:r w:rsidRPr="00884C6E">
        <w:rPr>
          <w:rFonts w:asciiTheme="minorBidi" w:hAnsiTheme="minorBidi" w:cstheme="minorBidi"/>
          <w:b/>
          <w:bCs/>
          <w:color w:val="FF0000"/>
          <w:sz w:val="20"/>
          <w:szCs w:val="20"/>
        </w:rPr>
        <w:t xml:space="preserve">Table 2 | </w:t>
      </w:r>
      <w:r w:rsidRPr="00884C6E">
        <w:rPr>
          <w:rFonts w:asciiTheme="minorBidi" w:hAnsiTheme="minorBidi" w:cstheme="minorBidi"/>
          <w:color w:val="FF0000"/>
          <w:sz w:val="20"/>
          <w:szCs w:val="20"/>
        </w:rPr>
        <w:t>Total accuracy and F1 measure for each of the five superfamilies by 1-NN and the results of 10-Fold cross validation with random forest (RF)</w:t>
      </w:r>
      <w:r w:rsidR="008B1555" w:rsidRPr="00884C6E">
        <w:rPr>
          <w:rFonts w:asciiTheme="minorBidi" w:hAnsiTheme="minorBidi" w:cstheme="minorBidi"/>
          <w:color w:val="FF0000"/>
          <w:sz w:val="20"/>
          <w:szCs w:val="20"/>
        </w:rPr>
        <w:t xml:space="preserve"> based on CPE,</w:t>
      </w:r>
      <w:r w:rsidR="00884C6E" w:rsidRPr="00884C6E">
        <w:rPr>
          <w:rFonts w:asciiTheme="minorBidi" w:hAnsiTheme="minorBidi" w:cstheme="minorBidi"/>
          <w:color w:val="FF0000"/>
          <w:sz w:val="20"/>
          <w:szCs w:val="20"/>
        </w:rPr>
        <w:t xml:space="preserve"> </w:t>
      </w:r>
      <w:r w:rsidR="008B1555" w:rsidRPr="00884C6E">
        <w:rPr>
          <w:rFonts w:asciiTheme="minorBidi" w:hAnsiTheme="minorBidi" w:cstheme="minorBidi"/>
          <w:color w:val="FF0000"/>
          <w:sz w:val="20"/>
          <w:szCs w:val="20"/>
        </w:rPr>
        <w:t>SPE, and TM-</w:t>
      </w:r>
      <w:proofErr w:type="spellStart"/>
      <w:r w:rsidR="008B1555" w:rsidRPr="00884C6E">
        <w:rPr>
          <w:rFonts w:asciiTheme="minorBidi" w:hAnsiTheme="minorBidi" w:cstheme="minorBidi"/>
          <w:color w:val="FF0000"/>
          <w:sz w:val="20"/>
          <w:szCs w:val="20"/>
        </w:rPr>
        <w:t>Vec</w:t>
      </w:r>
      <w:proofErr w:type="spellEnd"/>
      <w:r w:rsidRPr="00884C6E">
        <w:rPr>
          <w:rFonts w:asciiTheme="minorBidi" w:hAnsiTheme="minorBidi" w:cstheme="minorBidi"/>
          <w:color w:val="FF0000"/>
          <w:sz w:val="20"/>
          <w:szCs w:val="20"/>
        </w:rPr>
        <w:t>.</w:t>
      </w:r>
    </w:p>
    <w:p w14:paraId="3286EDC3" w14:textId="77777777" w:rsidR="00106A02" w:rsidRPr="00BE77A6" w:rsidRDefault="00106A02" w:rsidP="00106A02">
      <w:pPr>
        <w:ind w:left="720"/>
        <w:rPr>
          <w:rFonts w:asciiTheme="minorBidi" w:hAnsiTheme="minorBidi" w:cstheme="minorBidi"/>
          <w:sz w:val="20"/>
          <w:szCs w:val="20"/>
        </w:rPr>
      </w:pPr>
    </w:p>
    <w:tbl>
      <w:tblPr>
        <w:tblW w:w="10080" w:type="dxa"/>
        <w:jc w:val="center"/>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CellMar>
          <w:top w:w="15" w:type="dxa"/>
          <w:left w:w="15" w:type="dxa"/>
          <w:bottom w:w="15" w:type="dxa"/>
          <w:right w:w="15" w:type="dxa"/>
        </w:tblCellMar>
        <w:tblLook w:val="04A0" w:firstRow="1" w:lastRow="0" w:firstColumn="1" w:lastColumn="0" w:noHBand="0" w:noVBand="1"/>
      </w:tblPr>
      <w:tblGrid>
        <w:gridCol w:w="1326"/>
        <w:gridCol w:w="886"/>
        <w:gridCol w:w="1238"/>
        <w:gridCol w:w="1150"/>
        <w:gridCol w:w="1414"/>
        <w:gridCol w:w="1150"/>
        <w:gridCol w:w="1326"/>
        <w:gridCol w:w="1590"/>
      </w:tblGrid>
      <w:tr w:rsidR="00106A02" w:rsidRPr="00BE77A6" w14:paraId="2E963655" w14:textId="77777777" w:rsidTr="00FB0C6B">
        <w:trPr>
          <w:trHeight w:val="300"/>
          <w:jc w:val="center"/>
        </w:trPr>
        <w:tc>
          <w:tcPr>
            <w:tcW w:w="1326" w:type="dxa"/>
            <w:vMerge w:val="restart"/>
            <w:tcMar>
              <w:top w:w="0" w:type="dxa"/>
              <w:left w:w="100" w:type="dxa"/>
              <w:bottom w:w="0" w:type="dxa"/>
              <w:right w:w="100" w:type="dxa"/>
            </w:tcMar>
            <w:vAlign w:val="center"/>
            <w:hideMark/>
          </w:tcPr>
          <w:p w14:paraId="7D5C247B" w14:textId="77777777" w:rsidR="00106A02" w:rsidRPr="00DD657B" w:rsidRDefault="00106A02" w:rsidP="003E0AE6">
            <w:pPr>
              <w:ind w:left="80"/>
              <w:jc w:val="center"/>
              <w:rPr>
                <w:rFonts w:asciiTheme="minorBidi" w:hAnsiTheme="minorBidi" w:cstheme="minorBidi"/>
                <w:sz w:val="16"/>
                <w:szCs w:val="16"/>
              </w:rPr>
            </w:pPr>
            <w:r w:rsidRPr="00DD657B">
              <w:rPr>
                <w:rFonts w:asciiTheme="minorBidi" w:hAnsiTheme="minorBidi" w:cstheme="minorBidi"/>
                <w:b/>
                <w:bCs/>
                <w:color w:val="000000"/>
                <w:sz w:val="16"/>
                <w:szCs w:val="16"/>
              </w:rPr>
              <w:t>Method</w:t>
            </w:r>
          </w:p>
        </w:tc>
        <w:tc>
          <w:tcPr>
            <w:tcW w:w="886" w:type="dxa"/>
            <w:vMerge w:val="restart"/>
            <w:tcMar>
              <w:top w:w="0" w:type="dxa"/>
              <w:left w:w="100" w:type="dxa"/>
              <w:bottom w:w="0" w:type="dxa"/>
              <w:right w:w="100" w:type="dxa"/>
            </w:tcMar>
            <w:vAlign w:val="center"/>
            <w:hideMark/>
          </w:tcPr>
          <w:p w14:paraId="27B515DF" w14:textId="77777777" w:rsidR="00106A02" w:rsidRDefault="00106A02" w:rsidP="003E0AE6">
            <w:pPr>
              <w:ind w:left="80"/>
              <w:jc w:val="center"/>
              <w:rPr>
                <w:rFonts w:asciiTheme="minorBidi" w:hAnsiTheme="minorBidi" w:cstheme="minorBidi"/>
                <w:b/>
                <w:bCs/>
                <w:color w:val="000000"/>
                <w:sz w:val="16"/>
                <w:szCs w:val="16"/>
              </w:rPr>
            </w:pPr>
            <w:r w:rsidRPr="00DD657B">
              <w:rPr>
                <w:rFonts w:asciiTheme="minorBidi" w:hAnsiTheme="minorBidi" w:cstheme="minorBidi"/>
                <w:b/>
                <w:bCs/>
                <w:color w:val="000000"/>
                <w:sz w:val="16"/>
                <w:szCs w:val="16"/>
              </w:rPr>
              <w:t>Time</w:t>
            </w:r>
          </w:p>
          <w:p w14:paraId="52F0904C" w14:textId="42AE4B26" w:rsidR="004A2455" w:rsidRPr="00DD657B" w:rsidRDefault="004A2455" w:rsidP="003E0AE6">
            <w:pPr>
              <w:ind w:left="80"/>
              <w:jc w:val="center"/>
              <w:rPr>
                <w:rFonts w:asciiTheme="minorBidi" w:hAnsiTheme="minorBidi" w:cstheme="minorBidi"/>
                <w:sz w:val="16"/>
                <w:szCs w:val="16"/>
              </w:rPr>
            </w:pPr>
            <w:r>
              <w:rPr>
                <w:rFonts w:asciiTheme="minorBidi" w:hAnsiTheme="minorBidi" w:cstheme="minorBidi"/>
                <w:b/>
                <w:bCs/>
                <w:color w:val="000000"/>
                <w:sz w:val="16"/>
                <w:szCs w:val="16"/>
              </w:rPr>
              <w:t>(Sec)</w:t>
            </w:r>
          </w:p>
        </w:tc>
        <w:tc>
          <w:tcPr>
            <w:tcW w:w="1238" w:type="dxa"/>
            <w:vMerge w:val="restart"/>
            <w:tcMar>
              <w:top w:w="0" w:type="dxa"/>
              <w:left w:w="100" w:type="dxa"/>
              <w:bottom w:w="0" w:type="dxa"/>
              <w:right w:w="100" w:type="dxa"/>
            </w:tcMar>
            <w:vAlign w:val="center"/>
            <w:hideMark/>
          </w:tcPr>
          <w:p w14:paraId="71DC98FC" w14:textId="77777777" w:rsidR="00106A02" w:rsidRPr="00DD657B" w:rsidRDefault="00106A02" w:rsidP="003E0AE6">
            <w:pPr>
              <w:ind w:left="80"/>
              <w:jc w:val="center"/>
              <w:rPr>
                <w:rFonts w:asciiTheme="minorBidi" w:hAnsiTheme="minorBidi" w:cstheme="minorBidi"/>
                <w:sz w:val="16"/>
                <w:szCs w:val="16"/>
              </w:rPr>
            </w:pPr>
            <w:r w:rsidRPr="00DD657B">
              <w:rPr>
                <w:rFonts w:asciiTheme="minorBidi" w:hAnsiTheme="minorBidi" w:cstheme="minorBidi"/>
                <w:b/>
                <w:bCs/>
                <w:color w:val="000000"/>
                <w:sz w:val="16"/>
                <w:szCs w:val="16"/>
              </w:rPr>
              <w:t>Accuracy</w:t>
            </w:r>
          </w:p>
        </w:tc>
        <w:tc>
          <w:tcPr>
            <w:tcW w:w="6630" w:type="dxa"/>
            <w:gridSpan w:val="5"/>
            <w:tcMar>
              <w:top w:w="0" w:type="dxa"/>
              <w:left w:w="100" w:type="dxa"/>
              <w:bottom w:w="0" w:type="dxa"/>
              <w:right w:w="100" w:type="dxa"/>
            </w:tcMar>
            <w:vAlign w:val="center"/>
            <w:hideMark/>
          </w:tcPr>
          <w:p w14:paraId="36E5F289" w14:textId="77777777" w:rsidR="00106A02" w:rsidRPr="00DD657B" w:rsidRDefault="00106A02" w:rsidP="003E0AE6">
            <w:pPr>
              <w:ind w:left="80"/>
              <w:jc w:val="center"/>
              <w:rPr>
                <w:rFonts w:asciiTheme="minorBidi" w:hAnsiTheme="minorBidi" w:cstheme="minorBidi"/>
                <w:sz w:val="16"/>
                <w:szCs w:val="16"/>
              </w:rPr>
            </w:pPr>
            <w:r w:rsidRPr="00DD657B">
              <w:rPr>
                <w:rFonts w:asciiTheme="minorBidi" w:hAnsiTheme="minorBidi" w:cstheme="minorBidi"/>
                <w:b/>
                <w:bCs/>
                <w:color w:val="000000"/>
                <w:sz w:val="16"/>
                <w:szCs w:val="16"/>
              </w:rPr>
              <w:t>F1 Measure</w:t>
            </w:r>
          </w:p>
        </w:tc>
      </w:tr>
      <w:tr w:rsidR="00106A02" w:rsidRPr="00BE77A6" w14:paraId="134308D6" w14:textId="77777777" w:rsidTr="00FB0C6B">
        <w:trPr>
          <w:trHeight w:val="366"/>
          <w:jc w:val="center"/>
        </w:trPr>
        <w:tc>
          <w:tcPr>
            <w:tcW w:w="1326" w:type="dxa"/>
            <w:vMerge/>
            <w:vAlign w:val="center"/>
            <w:hideMark/>
          </w:tcPr>
          <w:p w14:paraId="53AF1612" w14:textId="77777777" w:rsidR="00106A02" w:rsidRPr="00DD657B" w:rsidRDefault="00106A02" w:rsidP="003E0AE6">
            <w:pPr>
              <w:jc w:val="center"/>
              <w:rPr>
                <w:rFonts w:asciiTheme="minorBidi" w:hAnsiTheme="minorBidi" w:cstheme="minorBidi"/>
                <w:sz w:val="16"/>
                <w:szCs w:val="16"/>
              </w:rPr>
            </w:pPr>
          </w:p>
        </w:tc>
        <w:tc>
          <w:tcPr>
            <w:tcW w:w="886" w:type="dxa"/>
            <w:vMerge/>
            <w:vAlign w:val="center"/>
            <w:hideMark/>
          </w:tcPr>
          <w:p w14:paraId="7EEE9D68" w14:textId="77777777" w:rsidR="00106A02" w:rsidRPr="00DD657B" w:rsidRDefault="00106A02" w:rsidP="003E0AE6">
            <w:pPr>
              <w:jc w:val="center"/>
              <w:rPr>
                <w:rFonts w:asciiTheme="minorBidi" w:hAnsiTheme="minorBidi" w:cstheme="minorBidi"/>
                <w:sz w:val="16"/>
                <w:szCs w:val="16"/>
              </w:rPr>
            </w:pPr>
          </w:p>
        </w:tc>
        <w:tc>
          <w:tcPr>
            <w:tcW w:w="1238" w:type="dxa"/>
            <w:vMerge/>
            <w:vAlign w:val="center"/>
            <w:hideMark/>
          </w:tcPr>
          <w:p w14:paraId="23199C10" w14:textId="77777777" w:rsidR="00106A02" w:rsidRPr="00DD657B" w:rsidRDefault="00106A02" w:rsidP="003E0AE6">
            <w:pPr>
              <w:jc w:val="center"/>
              <w:rPr>
                <w:rFonts w:asciiTheme="minorBidi" w:hAnsiTheme="minorBidi" w:cstheme="minorBidi"/>
                <w:sz w:val="16"/>
                <w:szCs w:val="16"/>
              </w:rPr>
            </w:pPr>
          </w:p>
        </w:tc>
        <w:tc>
          <w:tcPr>
            <w:tcW w:w="1150" w:type="dxa"/>
            <w:tcMar>
              <w:top w:w="0" w:type="dxa"/>
              <w:left w:w="100" w:type="dxa"/>
              <w:bottom w:w="0" w:type="dxa"/>
              <w:right w:w="100" w:type="dxa"/>
            </w:tcMar>
            <w:vAlign w:val="center"/>
            <w:hideMark/>
          </w:tcPr>
          <w:p w14:paraId="2884E044" w14:textId="77777777" w:rsidR="00106A02" w:rsidRPr="00DD657B" w:rsidRDefault="00106A02" w:rsidP="003E0AE6">
            <w:pPr>
              <w:ind w:left="80"/>
              <w:jc w:val="center"/>
              <w:rPr>
                <w:rFonts w:asciiTheme="minorBidi" w:hAnsiTheme="minorBidi" w:cstheme="minorBidi"/>
                <w:sz w:val="16"/>
                <w:szCs w:val="16"/>
              </w:rPr>
            </w:pPr>
            <w:proofErr w:type="spellStart"/>
            <w:r w:rsidRPr="00DD657B">
              <w:rPr>
                <w:rFonts w:asciiTheme="minorBidi" w:hAnsiTheme="minorBidi" w:cstheme="minorBidi"/>
                <w:b/>
                <w:bCs/>
                <w:color w:val="000000"/>
                <w:sz w:val="16"/>
                <w:szCs w:val="16"/>
              </w:rPr>
              <w:t>wigend_helix</w:t>
            </w:r>
            <w:proofErr w:type="spellEnd"/>
          </w:p>
        </w:tc>
        <w:tc>
          <w:tcPr>
            <w:tcW w:w="1414" w:type="dxa"/>
            <w:tcMar>
              <w:top w:w="0" w:type="dxa"/>
              <w:left w:w="100" w:type="dxa"/>
              <w:bottom w:w="0" w:type="dxa"/>
              <w:right w:w="100" w:type="dxa"/>
            </w:tcMar>
            <w:vAlign w:val="center"/>
            <w:hideMark/>
          </w:tcPr>
          <w:p w14:paraId="0C9C4B00" w14:textId="77777777" w:rsidR="00106A02" w:rsidRPr="00DD657B" w:rsidRDefault="00106A02" w:rsidP="003E0AE6">
            <w:pPr>
              <w:ind w:left="80"/>
              <w:jc w:val="center"/>
              <w:rPr>
                <w:rFonts w:asciiTheme="minorBidi" w:hAnsiTheme="minorBidi" w:cstheme="minorBidi"/>
                <w:sz w:val="16"/>
                <w:szCs w:val="16"/>
              </w:rPr>
            </w:pPr>
            <w:proofErr w:type="spellStart"/>
            <w:proofErr w:type="gramStart"/>
            <w:r w:rsidRPr="00DD657B">
              <w:rPr>
                <w:rFonts w:asciiTheme="minorBidi" w:hAnsiTheme="minorBidi" w:cstheme="minorBidi"/>
                <w:b/>
                <w:bCs/>
                <w:color w:val="000000"/>
                <w:sz w:val="16"/>
                <w:szCs w:val="16"/>
              </w:rPr>
              <w:t>PH.domain</w:t>
            </w:r>
            <w:proofErr w:type="spellEnd"/>
            <w:proofErr w:type="gramEnd"/>
            <w:r w:rsidRPr="00DD657B">
              <w:rPr>
                <w:rFonts w:asciiTheme="minorBidi" w:hAnsiTheme="minorBidi" w:cstheme="minorBidi"/>
                <w:b/>
                <w:bCs/>
                <w:color w:val="000000"/>
                <w:sz w:val="16"/>
                <w:szCs w:val="16"/>
              </w:rPr>
              <w:t>-like</w:t>
            </w:r>
          </w:p>
        </w:tc>
        <w:tc>
          <w:tcPr>
            <w:tcW w:w="1150" w:type="dxa"/>
            <w:tcMar>
              <w:top w:w="0" w:type="dxa"/>
              <w:left w:w="100" w:type="dxa"/>
              <w:bottom w:w="0" w:type="dxa"/>
              <w:right w:w="100" w:type="dxa"/>
            </w:tcMar>
            <w:vAlign w:val="center"/>
            <w:hideMark/>
          </w:tcPr>
          <w:p w14:paraId="62F5FE9D" w14:textId="77777777" w:rsidR="00106A02" w:rsidRPr="00DD657B" w:rsidRDefault="00106A02" w:rsidP="003E0AE6">
            <w:pPr>
              <w:ind w:left="80"/>
              <w:jc w:val="center"/>
              <w:rPr>
                <w:rFonts w:asciiTheme="minorBidi" w:hAnsiTheme="minorBidi" w:cstheme="minorBidi"/>
                <w:sz w:val="16"/>
                <w:szCs w:val="16"/>
              </w:rPr>
            </w:pPr>
            <w:r w:rsidRPr="00DD657B">
              <w:rPr>
                <w:rFonts w:asciiTheme="minorBidi" w:hAnsiTheme="minorBidi" w:cstheme="minorBidi"/>
                <w:b/>
                <w:bCs/>
                <w:color w:val="000000"/>
                <w:sz w:val="16"/>
                <w:szCs w:val="16"/>
              </w:rPr>
              <w:t>NTF-like</w:t>
            </w:r>
          </w:p>
        </w:tc>
        <w:tc>
          <w:tcPr>
            <w:tcW w:w="1326" w:type="dxa"/>
            <w:tcMar>
              <w:top w:w="0" w:type="dxa"/>
              <w:left w:w="100" w:type="dxa"/>
              <w:bottom w:w="0" w:type="dxa"/>
              <w:right w:w="100" w:type="dxa"/>
            </w:tcMar>
            <w:vAlign w:val="center"/>
            <w:hideMark/>
          </w:tcPr>
          <w:p w14:paraId="1235AF0B" w14:textId="77777777" w:rsidR="00106A02" w:rsidRPr="00DD657B" w:rsidRDefault="00106A02" w:rsidP="003E0AE6">
            <w:pPr>
              <w:ind w:left="80"/>
              <w:jc w:val="center"/>
              <w:rPr>
                <w:rFonts w:asciiTheme="minorBidi" w:hAnsiTheme="minorBidi" w:cstheme="minorBidi"/>
                <w:sz w:val="16"/>
                <w:szCs w:val="16"/>
              </w:rPr>
            </w:pPr>
            <w:r w:rsidRPr="00DD657B">
              <w:rPr>
                <w:rFonts w:asciiTheme="minorBidi" w:hAnsiTheme="minorBidi" w:cstheme="minorBidi"/>
                <w:b/>
                <w:bCs/>
                <w:color w:val="000000"/>
                <w:sz w:val="16"/>
                <w:szCs w:val="16"/>
              </w:rPr>
              <w:t>Ubiquitin-like</w:t>
            </w:r>
          </w:p>
        </w:tc>
        <w:tc>
          <w:tcPr>
            <w:tcW w:w="1590" w:type="dxa"/>
            <w:tcMar>
              <w:top w:w="0" w:type="dxa"/>
              <w:left w:w="100" w:type="dxa"/>
              <w:bottom w:w="0" w:type="dxa"/>
              <w:right w:w="100" w:type="dxa"/>
            </w:tcMar>
            <w:vAlign w:val="center"/>
            <w:hideMark/>
          </w:tcPr>
          <w:p w14:paraId="308902F4" w14:textId="77777777" w:rsidR="00106A02" w:rsidRPr="00DD657B" w:rsidRDefault="00106A02" w:rsidP="003E0AE6">
            <w:pPr>
              <w:ind w:left="80"/>
              <w:jc w:val="center"/>
              <w:rPr>
                <w:rFonts w:asciiTheme="minorBidi" w:hAnsiTheme="minorBidi" w:cstheme="minorBidi"/>
                <w:sz w:val="16"/>
                <w:szCs w:val="16"/>
              </w:rPr>
            </w:pPr>
            <w:r w:rsidRPr="00DD657B">
              <w:rPr>
                <w:rFonts w:asciiTheme="minorBidi" w:hAnsiTheme="minorBidi" w:cstheme="minorBidi"/>
                <w:b/>
                <w:bCs/>
                <w:color w:val="000000"/>
                <w:sz w:val="16"/>
                <w:szCs w:val="16"/>
              </w:rPr>
              <w:t>Immunoglobulins</w:t>
            </w:r>
          </w:p>
        </w:tc>
      </w:tr>
      <w:tr w:rsidR="00106A02" w:rsidRPr="00BE77A6" w14:paraId="14477150" w14:textId="77777777" w:rsidTr="00FB0C6B">
        <w:trPr>
          <w:trHeight w:val="147"/>
          <w:jc w:val="center"/>
        </w:trPr>
        <w:tc>
          <w:tcPr>
            <w:tcW w:w="1326" w:type="dxa"/>
            <w:tcMar>
              <w:top w:w="0" w:type="dxa"/>
              <w:left w:w="100" w:type="dxa"/>
              <w:bottom w:w="0" w:type="dxa"/>
              <w:right w:w="100" w:type="dxa"/>
            </w:tcMar>
            <w:vAlign w:val="center"/>
            <w:hideMark/>
          </w:tcPr>
          <w:p w14:paraId="0DB6A414" w14:textId="77777777" w:rsidR="00106A02" w:rsidRPr="009970BE" w:rsidRDefault="00106A02" w:rsidP="003E0AE6">
            <w:pPr>
              <w:ind w:left="80"/>
              <w:jc w:val="center"/>
              <w:rPr>
                <w:rFonts w:asciiTheme="minorBidi" w:hAnsiTheme="minorBidi" w:cstheme="minorBidi"/>
                <w:color w:val="000000" w:themeColor="text1"/>
                <w:sz w:val="16"/>
                <w:szCs w:val="16"/>
              </w:rPr>
            </w:pPr>
            <w:r w:rsidRPr="009970BE">
              <w:rPr>
                <w:rFonts w:asciiTheme="minorBidi" w:hAnsiTheme="minorBidi" w:cstheme="minorBidi"/>
                <w:b/>
                <w:bCs/>
                <w:color w:val="000000" w:themeColor="text1"/>
                <w:sz w:val="16"/>
                <w:szCs w:val="16"/>
              </w:rPr>
              <w:t>CPE (1NN)</w:t>
            </w:r>
          </w:p>
        </w:tc>
        <w:tc>
          <w:tcPr>
            <w:tcW w:w="886" w:type="dxa"/>
            <w:tcMar>
              <w:top w:w="0" w:type="dxa"/>
              <w:left w:w="100" w:type="dxa"/>
              <w:bottom w:w="0" w:type="dxa"/>
              <w:right w:w="100" w:type="dxa"/>
            </w:tcMar>
            <w:vAlign w:val="center"/>
            <w:hideMark/>
          </w:tcPr>
          <w:p w14:paraId="32C15ECB" w14:textId="53523455" w:rsidR="00106A02" w:rsidRPr="009970BE" w:rsidRDefault="00106A02" w:rsidP="003E0AE6">
            <w:pPr>
              <w:ind w:left="80"/>
              <w:jc w:val="center"/>
              <w:rPr>
                <w:rFonts w:asciiTheme="minorBidi" w:hAnsiTheme="minorBidi" w:cstheme="minorBidi"/>
                <w:color w:val="000000" w:themeColor="text1"/>
                <w:sz w:val="16"/>
                <w:szCs w:val="16"/>
              </w:rPr>
            </w:pPr>
            <w:r w:rsidRPr="009970BE">
              <w:rPr>
                <w:rFonts w:asciiTheme="minorBidi" w:hAnsiTheme="minorBidi" w:cstheme="minorBidi"/>
                <w:color w:val="000000" w:themeColor="text1"/>
                <w:sz w:val="16"/>
                <w:szCs w:val="16"/>
              </w:rPr>
              <w:t xml:space="preserve">103 </w:t>
            </w:r>
          </w:p>
        </w:tc>
        <w:tc>
          <w:tcPr>
            <w:tcW w:w="1238" w:type="dxa"/>
            <w:tcMar>
              <w:top w:w="0" w:type="dxa"/>
              <w:left w:w="100" w:type="dxa"/>
              <w:bottom w:w="0" w:type="dxa"/>
              <w:right w:w="100" w:type="dxa"/>
            </w:tcMar>
            <w:vAlign w:val="center"/>
            <w:hideMark/>
          </w:tcPr>
          <w:p w14:paraId="3F5E6F2F" w14:textId="77777777" w:rsidR="00106A02" w:rsidRPr="009970BE" w:rsidRDefault="00106A02" w:rsidP="003E0AE6">
            <w:pPr>
              <w:ind w:left="80"/>
              <w:jc w:val="center"/>
              <w:rPr>
                <w:rFonts w:asciiTheme="minorBidi" w:hAnsiTheme="minorBidi" w:cstheme="minorBidi"/>
                <w:color w:val="000000" w:themeColor="text1"/>
                <w:sz w:val="16"/>
                <w:szCs w:val="16"/>
              </w:rPr>
            </w:pPr>
            <w:r w:rsidRPr="009970BE">
              <w:rPr>
                <w:rFonts w:asciiTheme="minorBidi" w:hAnsiTheme="minorBidi" w:cstheme="minorBidi"/>
                <w:color w:val="000000" w:themeColor="text1"/>
                <w:sz w:val="16"/>
                <w:szCs w:val="16"/>
              </w:rPr>
              <w:t>0.98</w:t>
            </w:r>
          </w:p>
        </w:tc>
        <w:tc>
          <w:tcPr>
            <w:tcW w:w="1150" w:type="dxa"/>
            <w:tcMar>
              <w:top w:w="0" w:type="dxa"/>
              <w:left w:w="100" w:type="dxa"/>
              <w:bottom w:w="0" w:type="dxa"/>
              <w:right w:w="100" w:type="dxa"/>
            </w:tcMar>
            <w:vAlign w:val="center"/>
            <w:hideMark/>
          </w:tcPr>
          <w:p w14:paraId="24DC24F5" w14:textId="77777777" w:rsidR="00106A02" w:rsidRPr="009970BE" w:rsidRDefault="00106A02" w:rsidP="003E0AE6">
            <w:pPr>
              <w:ind w:left="80"/>
              <w:jc w:val="center"/>
              <w:rPr>
                <w:rFonts w:asciiTheme="minorBidi" w:hAnsiTheme="minorBidi" w:cstheme="minorBidi"/>
                <w:color w:val="000000" w:themeColor="text1"/>
                <w:sz w:val="16"/>
                <w:szCs w:val="16"/>
              </w:rPr>
            </w:pPr>
            <w:r w:rsidRPr="009970BE">
              <w:rPr>
                <w:rFonts w:asciiTheme="minorBidi" w:hAnsiTheme="minorBidi" w:cstheme="minorBidi"/>
                <w:color w:val="000000" w:themeColor="text1"/>
                <w:sz w:val="16"/>
                <w:szCs w:val="16"/>
              </w:rPr>
              <w:t>0.98</w:t>
            </w:r>
          </w:p>
        </w:tc>
        <w:tc>
          <w:tcPr>
            <w:tcW w:w="1414" w:type="dxa"/>
            <w:tcMar>
              <w:top w:w="0" w:type="dxa"/>
              <w:left w:w="100" w:type="dxa"/>
              <w:bottom w:w="0" w:type="dxa"/>
              <w:right w:w="100" w:type="dxa"/>
            </w:tcMar>
            <w:vAlign w:val="center"/>
            <w:hideMark/>
          </w:tcPr>
          <w:p w14:paraId="2C829E67" w14:textId="77777777" w:rsidR="00106A02" w:rsidRPr="009970BE" w:rsidRDefault="00106A02" w:rsidP="003E0AE6">
            <w:pPr>
              <w:ind w:left="80"/>
              <w:jc w:val="center"/>
              <w:rPr>
                <w:rFonts w:asciiTheme="minorBidi" w:hAnsiTheme="minorBidi" w:cstheme="minorBidi"/>
                <w:color w:val="000000" w:themeColor="text1"/>
                <w:sz w:val="16"/>
                <w:szCs w:val="16"/>
              </w:rPr>
            </w:pPr>
            <w:r w:rsidRPr="009970BE">
              <w:rPr>
                <w:rFonts w:asciiTheme="minorBidi" w:hAnsiTheme="minorBidi" w:cstheme="minorBidi"/>
                <w:color w:val="000000" w:themeColor="text1"/>
                <w:sz w:val="16"/>
                <w:szCs w:val="16"/>
              </w:rPr>
              <w:t>0.96</w:t>
            </w:r>
          </w:p>
        </w:tc>
        <w:tc>
          <w:tcPr>
            <w:tcW w:w="1150" w:type="dxa"/>
            <w:tcMar>
              <w:top w:w="0" w:type="dxa"/>
              <w:left w:w="100" w:type="dxa"/>
              <w:bottom w:w="0" w:type="dxa"/>
              <w:right w:w="100" w:type="dxa"/>
            </w:tcMar>
            <w:vAlign w:val="center"/>
            <w:hideMark/>
          </w:tcPr>
          <w:p w14:paraId="2A038F44" w14:textId="77777777" w:rsidR="00106A02" w:rsidRPr="009970BE" w:rsidRDefault="00106A02" w:rsidP="003E0AE6">
            <w:pPr>
              <w:ind w:left="80"/>
              <w:jc w:val="center"/>
              <w:rPr>
                <w:rFonts w:asciiTheme="minorBidi" w:hAnsiTheme="minorBidi" w:cstheme="minorBidi"/>
                <w:color w:val="000000" w:themeColor="text1"/>
                <w:sz w:val="16"/>
                <w:szCs w:val="16"/>
              </w:rPr>
            </w:pPr>
            <w:r w:rsidRPr="009970BE">
              <w:rPr>
                <w:rFonts w:asciiTheme="minorBidi" w:hAnsiTheme="minorBidi" w:cstheme="minorBidi"/>
                <w:color w:val="000000" w:themeColor="text1"/>
                <w:sz w:val="16"/>
                <w:szCs w:val="16"/>
              </w:rPr>
              <w:t>0.99</w:t>
            </w:r>
          </w:p>
        </w:tc>
        <w:tc>
          <w:tcPr>
            <w:tcW w:w="1326" w:type="dxa"/>
            <w:tcMar>
              <w:top w:w="0" w:type="dxa"/>
              <w:left w:w="100" w:type="dxa"/>
              <w:bottom w:w="0" w:type="dxa"/>
              <w:right w:w="100" w:type="dxa"/>
            </w:tcMar>
            <w:vAlign w:val="center"/>
            <w:hideMark/>
          </w:tcPr>
          <w:p w14:paraId="659BDFDE" w14:textId="77777777" w:rsidR="00106A02" w:rsidRPr="009970BE" w:rsidRDefault="00106A02" w:rsidP="003E0AE6">
            <w:pPr>
              <w:ind w:left="80"/>
              <w:jc w:val="center"/>
              <w:rPr>
                <w:rFonts w:asciiTheme="minorBidi" w:hAnsiTheme="minorBidi" w:cstheme="minorBidi"/>
                <w:color w:val="000000" w:themeColor="text1"/>
                <w:sz w:val="16"/>
                <w:szCs w:val="16"/>
              </w:rPr>
            </w:pPr>
            <w:r w:rsidRPr="009970BE">
              <w:rPr>
                <w:rFonts w:asciiTheme="minorBidi" w:hAnsiTheme="minorBidi" w:cstheme="minorBidi"/>
                <w:color w:val="000000" w:themeColor="text1"/>
                <w:sz w:val="16"/>
                <w:szCs w:val="16"/>
              </w:rPr>
              <w:t>0.99</w:t>
            </w:r>
          </w:p>
        </w:tc>
        <w:tc>
          <w:tcPr>
            <w:tcW w:w="1590" w:type="dxa"/>
            <w:tcMar>
              <w:top w:w="0" w:type="dxa"/>
              <w:left w:w="100" w:type="dxa"/>
              <w:bottom w:w="0" w:type="dxa"/>
              <w:right w:w="100" w:type="dxa"/>
            </w:tcMar>
            <w:vAlign w:val="center"/>
            <w:hideMark/>
          </w:tcPr>
          <w:p w14:paraId="27E84262" w14:textId="77777777" w:rsidR="00106A02" w:rsidRPr="009970BE" w:rsidRDefault="00106A02" w:rsidP="003E0AE6">
            <w:pPr>
              <w:ind w:left="80"/>
              <w:jc w:val="center"/>
              <w:rPr>
                <w:rFonts w:asciiTheme="minorBidi" w:hAnsiTheme="minorBidi" w:cstheme="minorBidi"/>
                <w:color w:val="000000" w:themeColor="text1"/>
                <w:sz w:val="16"/>
                <w:szCs w:val="16"/>
              </w:rPr>
            </w:pPr>
            <w:r w:rsidRPr="009970BE">
              <w:rPr>
                <w:rFonts w:asciiTheme="minorBidi" w:hAnsiTheme="minorBidi" w:cstheme="minorBidi"/>
                <w:color w:val="000000" w:themeColor="text1"/>
                <w:sz w:val="16"/>
                <w:szCs w:val="16"/>
              </w:rPr>
              <w:t>0.99</w:t>
            </w:r>
          </w:p>
        </w:tc>
      </w:tr>
      <w:tr w:rsidR="00106A02" w:rsidRPr="00BE77A6" w14:paraId="08E84FE2" w14:textId="77777777" w:rsidTr="00FB0C6B">
        <w:trPr>
          <w:trHeight w:val="55"/>
          <w:jc w:val="center"/>
        </w:trPr>
        <w:tc>
          <w:tcPr>
            <w:tcW w:w="1326" w:type="dxa"/>
            <w:tcMar>
              <w:top w:w="0" w:type="dxa"/>
              <w:left w:w="100" w:type="dxa"/>
              <w:bottom w:w="0" w:type="dxa"/>
              <w:right w:w="100" w:type="dxa"/>
            </w:tcMar>
            <w:vAlign w:val="center"/>
            <w:hideMark/>
          </w:tcPr>
          <w:p w14:paraId="13D2B706" w14:textId="77777777" w:rsidR="00106A02" w:rsidRPr="009970BE" w:rsidRDefault="00106A02" w:rsidP="003E0AE6">
            <w:pPr>
              <w:ind w:left="80"/>
              <w:jc w:val="center"/>
              <w:rPr>
                <w:rFonts w:asciiTheme="minorBidi" w:hAnsiTheme="minorBidi" w:cstheme="minorBidi"/>
                <w:color w:val="000000" w:themeColor="text1"/>
                <w:sz w:val="16"/>
                <w:szCs w:val="16"/>
              </w:rPr>
            </w:pPr>
            <w:r w:rsidRPr="009970BE">
              <w:rPr>
                <w:rFonts w:asciiTheme="minorBidi" w:hAnsiTheme="minorBidi" w:cstheme="minorBidi"/>
                <w:b/>
                <w:bCs/>
                <w:color w:val="000000" w:themeColor="text1"/>
                <w:sz w:val="16"/>
                <w:szCs w:val="16"/>
              </w:rPr>
              <w:t>CPE (RF)</w:t>
            </w:r>
          </w:p>
        </w:tc>
        <w:tc>
          <w:tcPr>
            <w:tcW w:w="886" w:type="dxa"/>
            <w:tcMar>
              <w:top w:w="0" w:type="dxa"/>
              <w:left w:w="100" w:type="dxa"/>
              <w:bottom w:w="0" w:type="dxa"/>
              <w:right w:w="100" w:type="dxa"/>
            </w:tcMar>
            <w:vAlign w:val="center"/>
            <w:hideMark/>
          </w:tcPr>
          <w:p w14:paraId="15C4140F" w14:textId="44E9AB02" w:rsidR="00106A02" w:rsidRPr="009970BE" w:rsidRDefault="00106A02" w:rsidP="003E0AE6">
            <w:pPr>
              <w:ind w:left="80"/>
              <w:jc w:val="center"/>
              <w:rPr>
                <w:rFonts w:asciiTheme="minorBidi" w:hAnsiTheme="minorBidi" w:cstheme="minorBidi"/>
                <w:color w:val="000000" w:themeColor="text1"/>
                <w:sz w:val="16"/>
                <w:szCs w:val="16"/>
              </w:rPr>
            </w:pPr>
            <w:r w:rsidRPr="009970BE">
              <w:rPr>
                <w:rFonts w:asciiTheme="minorBidi" w:hAnsiTheme="minorBidi" w:cstheme="minorBidi"/>
                <w:color w:val="000000" w:themeColor="text1"/>
                <w:sz w:val="16"/>
                <w:szCs w:val="16"/>
              </w:rPr>
              <w:t xml:space="preserve">103 </w:t>
            </w:r>
          </w:p>
        </w:tc>
        <w:tc>
          <w:tcPr>
            <w:tcW w:w="1238" w:type="dxa"/>
            <w:tcMar>
              <w:top w:w="0" w:type="dxa"/>
              <w:left w:w="100" w:type="dxa"/>
              <w:bottom w:w="0" w:type="dxa"/>
              <w:right w:w="100" w:type="dxa"/>
            </w:tcMar>
            <w:vAlign w:val="center"/>
            <w:hideMark/>
          </w:tcPr>
          <w:p w14:paraId="1E4243BD" w14:textId="77777777" w:rsidR="00106A02" w:rsidRPr="009970BE" w:rsidRDefault="00106A02" w:rsidP="003E0AE6">
            <w:pPr>
              <w:ind w:left="80"/>
              <w:jc w:val="center"/>
              <w:rPr>
                <w:rFonts w:asciiTheme="minorBidi" w:hAnsiTheme="minorBidi" w:cstheme="minorBidi"/>
                <w:color w:val="000000" w:themeColor="text1"/>
                <w:sz w:val="16"/>
                <w:szCs w:val="16"/>
              </w:rPr>
            </w:pPr>
            <w:r w:rsidRPr="009970BE">
              <w:rPr>
                <w:rFonts w:asciiTheme="minorBidi" w:hAnsiTheme="minorBidi" w:cstheme="minorBidi"/>
                <w:color w:val="000000" w:themeColor="text1"/>
                <w:sz w:val="16"/>
                <w:szCs w:val="16"/>
              </w:rPr>
              <w:t>0.99</w:t>
            </w:r>
          </w:p>
        </w:tc>
        <w:tc>
          <w:tcPr>
            <w:tcW w:w="1150" w:type="dxa"/>
            <w:tcMar>
              <w:top w:w="0" w:type="dxa"/>
              <w:left w:w="100" w:type="dxa"/>
              <w:bottom w:w="0" w:type="dxa"/>
              <w:right w:w="100" w:type="dxa"/>
            </w:tcMar>
            <w:vAlign w:val="center"/>
            <w:hideMark/>
          </w:tcPr>
          <w:p w14:paraId="6F2D7DA7" w14:textId="77777777" w:rsidR="00106A02" w:rsidRPr="009970BE" w:rsidRDefault="00106A02" w:rsidP="003E0AE6">
            <w:pPr>
              <w:ind w:left="80"/>
              <w:jc w:val="center"/>
              <w:rPr>
                <w:rFonts w:asciiTheme="minorBidi" w:hAnsiTheme="minorBidi" w:cstheme="minorBidi"/>
                <w:color w:val="000000" w:themeColor="text1"/>
                <w:sz w:val="16"/>
                <w:szCs w:val="16"/>
              </w:rPr>
            </w:pPr>
            <w:r w:rsidRPr="009970BE">
              <w:rPr>
                <w:rFonts w:asciiTheme="minorBidi" w:hAnsiTheme="minorBidi" w:cstheme="minorBidi"/>
                <w:color w:val="000000" w:themeColor="text1"/>
                <w:sz w:val="16"/>
                <w:szCs w:val="16"/>
              </w:rPr>
              <w:t>0.97</w:t>
            </w:r>
          </w:p>
        </w:tc>
        <w:tc>
          <w:tcPr>
            <w:tcW w:w="1414" w:type="dxa"/>
            <w:tcMar>
              <w:top w:w="0" w:type="dxa"/>
              <w:left w:w="100" w:type="dxa"/>
              <w:bottom w:w="0" w:type="dxa"/>
              <w:right w:w="100" w:type="dxa"/>
            </w:tcMar>
            <w:vAlign w:val="center"/>
            <w:hideMark/>
          </w:tcPr>
          <w:p w14:paraId="3F3A6142" w14:textId="77777777" w:rsidR="00106A02" w:rsidRPr="009970BE" w:rsidRDefault="00106A02" w:rsidP="003E0AE6">
            <w:pPr>
              <w:ind w:left="80"/>
              <w:jc w:val="center"/>
              <w:rPr>
                <w:rFonts w:asciiTheme="minorBidi" w:hAnsiTheme="minorBidi" w:cstheme="minorBidi"/>
                <w:color w:val="000000" w:themeColor="text1"/>
                <w:sz w:val="16"/>
                <w:szCs w:val="16"/>
              </w:rPr>
            </w:pPr>
            <w:r w:rsidRPr="009970BE">
              <w:rPr>
                <w:rFonts w:asciiTheme="minorBidi" w:hAnsiTheme="minorBidi" w:cstheme="minorBidi"/>
                <w:color w:val="000000" w:themeColor="text1"/>
                <w:sz w:val="16"/>
                <w:szCs w:val="16"/>
              </w:rPr>
              <w:t>0.97</w:t>
            </w:r>
          </w:p>
        </w:tc>
        <w:tc>
          <w:tcPr>
            <w:tcW w:w="1150" w:type="dxa"/>
            <w:tcMar>
              <w:top w:w="0" w:type="dxa"/>
              <w:left w:w="100" w:type="dxa"/>
              <w:bottom w:w="0" w:type="dxa"/>
              <w:right w:w="100" w:type="dxa"/>
            </w:tcMar>
            <w:vAlign w:val="center"/>
            <w:hideMark/>
          </w:tcPr>
          <w:p w14:paraId="3DB208E7" w14:textId="77777777" w:rsidR="00106A02" w:rsidRPr="009970BE" w:rsidRDefault="00106A02" w:rsidP="003E0AE6">
            <w:pPr>
              <w:ind w:left="80"/>
              <w:jc w:val="center"/>
              <w:rPr>
                <w:rFonts w:asciiTheme="minorBidi" w:hAnsiTheme="minorBidi" w:cstheme="minorBidi"/>
                <w:color w:val="000000" w:themeColor="text1"/>
                <w:sz w:val="16"/>
                <w:szCs w:val="16"/>
              </w:rPr>
            </w:pPr>
            <w:r w:rsidRPr="009970BE">
              <w:rPr>
                <w:rFonts w:asciiTheme="minorBidi" w:hAnsiTheme="minorBidi" w:cstheme="minorBidi"/>
                <w:color w:val="000000" w:themeColor="text1"/>
                <w:sz w:val="16"/>
                <w:szCs w:val="16"/>
              </w:rPr>
              <w:t>0.99</w:t>
            </w:r>
          </w:p>
        </w:tc>
        <w:tc>
          <w:tcPr>
            <w:tcW w:w="1326" w:type="dxa"/>
            <w:tcMar>
              <w:top w:w="0" w:type="dxa"/>
              <w:left w:w="100" w:type="dxa"/>
              <w:bottom w:w="0" w:type="dxa"/>
              <w:right w:w="100" w:type="dxa"/>
            </w:tcMar>
            <w:vAlign w:val="center"/>
            <w:hideMark/>
          </w:tcPr>
          <w:p w14:paraId="720C5D48" w14:textId="77777777" w:rsidR="00106A02" w:rsidRPr="009970BE" w:rsidRDefault="00106A02" w:rsidP="003E0AE6">
            <w:pPr>
              <w:ind w:left="80"/>
              <w:jc w:val="center"/>
              <w:rPr>
                <w:rFonts w:asciiTheme="minorBidi" w:hAnsiTheme="minorBidi" w:cstheme="minorBidi"/>
                <w:color w:val="000000" w:themeColor="text1"/>
                <w:sz w:val="16"/>
                <w:szCs w:val="16"/>
              </w:rPr>
            </w:pPr>
            <w:r w:rsidRPr="009970BE">
              <w:rPr>
                <w:rFonts w:asciiTheme="minorBidi" w:hAnsiTheme="minorBidi" w:cstheme="minorBidi"/>
                <w:color w:val="000000" w:themeColor="text1"/>
                <w:sz w:val="16"/>
                <w:szCs w:val="16"/>
              </w:rPr>
              <w:t>0.99</w:t>
            </w:r>
          </w:p>
        </w:tc>
        <w:tc>
          <w:tcPr>
            <w:tcW w:w="1590" w:type="dxa"/>
            <w:tcMar>
              <w:top w:w="0" w:type="dxa"/>
              <w:left w:w="100" w:type="dxa"/>
              <w:bottom w:w="0" w:type="dxa"/>
              <w:right w:w="100" w:type="dxa"/>
            </w:tcMar>
            <w:vAlign w:val="center"/>
            <w:hideMark/>
          </w:tcPr>
          <w:p w14:paraId="5F638B6A" w14:textId="77777777" w:rsidR="00106A02" w:rsidRPr="009970BE" w:rsidRDefault="00106A02" w:rsidP="003E0AE6">
            <w:pPr>
              <w:ind w:left="80"/>
              <w:jc w:val="center"/>
              <w:rPr>
                <w:rFonts w:asciiTheme="minorBidi" w:hAnsiTheme="minorBidi" w:cstheme="minorBidi"/>
                <w:color w:val="000000" w:themeColor="text1"/>
                <w:sz w:val="16"/>
                <w:szCs w:val="16"/>
              </w:rPr>
            </w:pPr>
            <w:r w:rsidRPr="009970BE">
              <w:rPr>
                <w:rFonts w:asciiTheme="minorBidi" w:hAnsiTheme="minorBidi" w:cstheme="minorBidi"/>
                <w:color w:val="000000" w:themeColor="text1"/>
                <w:sz w:val="16"/>
                <w:szCs w:val="16"/>
              </w:rPr>
              <w:t>0.99</w:t>
            </w:r>
          </w:p>
        </w:tc>
      </w:tr>
      <w:tr w:rsidR="007B7A8B" w:rsidRPr="00BE77A6" w14:paraId="2C940166" w14:textId="77777777" w:rsidTr="007960BA">
        <w:trPr>
          <w:trHeight w:val="489"/>
          <w:jc w:val="center"/>
        </w:trPr>
        <w:tc>
          <w:tcPr>
            <w:tcW w:w="1326" w:type="dxa"/>
            <w:tcMar>
              <w:top w:w="0" w:type="dxa"/>
              <w:left w:w="100" w:type="dxa"/>
              <w:bottom w:w="0" w:type="dxa"/>
              <w:right w:w="100" w:type="dxa"/>
            </w:tcMar>
          </w:tcPr>
          <w:p w14:paraId="534D3391" w14:textId="58663C1A" w:rsidR="007B7A8B" w:rsidRPr="007B7A8B" w:rsidRDefault="007B7A8B" w:rsidP="007B7A8B">
            <w:pPr>
              <w:ind w:left="80"/>
              <w:jc w:val="center"/>
              <w:rPr>
                <w:rFonts w:asciiTheme="minorBidi" w:hAnsiTheme="minorBidi" w:cstheme="minorBidi"/>
                <w:color w:val="FF0000"/>
                <w:sz w:val="16"/>
                <w:szCs w:val="16"/>
              </w:rPr>
            </w:pPr>
            <w:r w:rsidRPr="007B7A8B">
              <w:rPr>
                <w:rFonts w:ascii="Arial" w:hAnsi="Arial" w:cs="Arial"/>
                <w:b/>
                <w:bCs/>
                <w:color w:val="FF0000"/>
                <w:sz w:val="16"/>
                <w:szCs w:val="16"/>
                <w:shd w:val="clear" w:color="auto" w:fill="FFFFFF"/>
              </w:rPr>
              <w:t>SPE (1NN)</w:t>
            </w:r>
          </w:p>
        </w:tc>
        <w:tc>
          <w:tcPr>
            <w:tcW w:w="886" w:type="dxa"/>
            <w:tcMar>
              <w:top w:w="0" w:type="dxa"/>
              <w:left w:w="100" w:type="dxa"/>
              <w:bottom w:w="0" w:type="dxa"/>
              <w:right w:w="100" w:type="dxa"/>
            </w:tcMar>
          </w:tcPr>
          <w:p w14:paraId="651C84D7" w14:textId="77777777" w:rsidR="007B7A8B" w:rsidRPr="007B7A8B" w:rsidRDefault="007B7A8B" w:rsidP="007B7A8B">
            <w:pPr>
              <w:pStyle w:val="NormalWeb"/>
              <w:spacing w:before="0" w:beforeAutospacing="0" w:after="0" w:afterAutospacing="0"/>
              <w:ind w:left="80"/>
              <w:jc w:val="center"/>
              <w:rPr>
                <w:color w:val="FF0000"/>
              </w:rPr>
            </w:pPr>
            <w:r w:rsidRPr="007B7A8B">
              <w:rPr>
                <w:rFonts w:ascii="Arial" w:hAnsi="Arial" w:cs="Arial"/>
                <w:color w:val="FF0000"/>
                <w:sz w:val="16"/>
                <w:szCs w:val="16"/>
                <w:shd w:val="clear" w:color="auto" w:fill="FFFFFF"/>
              </w:rPr>
              <w:t xml:space="preserve"> 3524</w:t>
            </w:r>
          </w:p>
          <w:p w14:paraId="53C030CB" w14:textId="59DE6C32" w:rsidR="007B7A8B" w:rsidRPr="007B7A8B" w:rsidRDefault="007B7A8B" w:rsidP="007B7A8B">
            <w:pPr>
              <w:ind w:left="80"/>
              <w:jc w:val="center"/>
              <w:rPr>
                <w:rFonts w:asciiTheme="minorBidi" w:hAnsiTheme="minorBidi" w:cstheme="minorBidi"/>
                <w:color w:val="FF0000"/>
                <w:sz w:val="16"/>
                <w:szCs w:val="16"/>
              </w:rPr>
            </w:pPr>
          </w:p>
        </w:tc>
        <w:tc>
          <w:tcPr>
            <w:tcW w:w="1238" w:type="dxa"/>
            <w:tcMar>
              <w:top w:w="0" w:type="dxa"/>
              <w:left w:w="100" w:type="dxa"/>
              <w:bottom w:w="0" w:type="dxa"/>
              <w:right w:w="100" w:type="dxa"/>
            </w:tcMar>
          </w:tcPr>
          <w:p w14:paraId="0F1CC3E6" w14:textId="18E23B99" w:rsidR="007B7A8B" w:rsidRPr="007B7A8B" w:rsidRDefault="007B7A8B" w:rsidP="007B7A8B">
            <w:pPr>
              <w:ind w:left="80"/>
              <w:jc w:val="center"/>
              <w:rPr>
                <w:rFonts w:asciiTheme="minorBidi" w:hAnsiTheme="minorBidi" w:cstheme="minorBidi"/>
                <w:color w:val="FF0000"/>
                <w:sz w:val="16"/>
                <w:szCs w:val="16"/>
              </w:rPr>
            </w:pPr>
            <w:r w:rsidRPr="007B7A8B">
              <w:rPr>
                <w:rFonts w:ascii="Arial" w:hAnsi="Arial" w:cs="Arial"/>
                <w:color w:val="FF0000"/>
                <w:sz w:val="16"/>
                <w:szCs w:val="16"/>
                <w:shd w:val="clear" w:color="auto" w:fill="FFFFFF"/>
              </w:rPr>
              <w:t>0.98 </w:t>
            </w:r>
          </w:p>
        </w:tc>
        <w:tc>
          <w:tcPr>
            <w:tcW w:w="1150" w:type="dxa"/>
            <w:tcMar>
              <w:top w:w="0" w:type="dxa"/>
              <w:left w:w="100" w:type="dxa"/>
              <w:bottom w:w="0" w:type="dxa"/>
              <w:right w:w="100" w:type="dxa"/>
            </w:tcMar>
          </w:tcPr>
          <w:p w14:paraId="5D941476" w14:textId="3A150A97" w:rsidR="007B7A8B" w:rsidRPr="007B7A8B" w:rsidRDefault="007B7A8B" w:rsidP="007B7A8B">
            <w:pPr>
              <w:ind w:left="80"/>
              <w:jc w:val="center"/>
              <w:rPr>
                <w:rFonts w:asciiTheme="minorBidi" w:hAnsiTheme="minorBidi" w:cstheme="minorBidi"/>
                <w:color w:val="FF0000"/>
                <w:sz w:val="16"/>
                <w:szCs w:val="16"/>
              </w:rPr>
            </w:pPr>
            <w:r w:rsidRPr="007B7A8B">
              <w:rPr>
                <w:rFonts w:ascii="Arial" w:hAnsi="Arial" w:cs="Arial"/>
                <w:color w:val="FF0000"/>
                <w:sz w:val="16"/>
                <w:szCs w:val="16"/>
                <w:shd w:val="clear" w:color="auto" w:fill="FFFFFF"/>
              </w:rPr>
              <w:t xml:space="preserve"> 0.98</w:t>
            </w:r>
          </w:p>
        </w:tc>
        <w:tc>
          <w:tcPr>
            <w:tcW w:w="1414" w:type="dxa"/>
            <w:tcMar>
              <w:top w:w="0" w:type="dxa"/>
              <w:left w:w="100" w:type="dxa"/>
              <w:bottom w:w="0" w:type="dxa"/>
              <w:right w:w="100" w:type="dxa"/>
            </w:tcMar>
          </w:tcPr>
          <w:p w14:paraId="14E1DEC4" w14:textId="54440A90" w:rsidR="007B7A8B" w:rsidRPr="007B7A8B" w:rsidRDefault="007B7A8B" w:rsidP="007B7A8B">
            <w:pPr>
              <w:ind w:left="80"/>
              <w:jc w:val="center"/>
              <w:rPr>
                <w:rFonts w:asciiTheme="minorBidi" w:hAnsiTheme="minorBidi" w:cstheme="minorBidi"/>
                <w:color w:val="FF0000"/>
                <w:sz w:val="16"/>
                <w:szCs w:val="16"/>
              </w:rPr>
            </w:pPr>
            <w:r w:rsidRPr="007B7A8B">
              <w:rPr>
                <w:rFonts w:ascii="Arial" w:hAnsi="Arial" w:cs="Arial"/>
                <w:color w:val="FF0000"/>
                <w:sz w:val="16"/>
                <w:szCs w:val="16"/>
                <w:shd w:val="clear" w:color="auto" w:fill="FFFFFF"/>
              </w:rPr>
              <w:t>0.96 </w:t>
            </w:r>
          </w:p>
        </w:tc>
        <w:tc>
          <w:tcPr>
            <w:tcW w:w="1150" w:type="dxa"/>
            <w:tcMar>
              <w:top w:w="0" w:type="dxa"/>
              <w:left w:w="100" w:type="dxa"/>
              <w:bottom w:w="0" w:type="dxa"/>
              <w:right w:w="100" w:type="dxa"/>
            </w:tcMar>
          </w:tcPr>
          <w:p w14:paraId="382BCE42" w14:textId="515609A2" w:rsidR="007B7A8B" w:rsidRPr="007B7A8B" w:rsidRDefault="007B7A8B" w:rsidP="007B7A8B">
            <w:pPr>
              <w:ind w:left="80"/>
              <w:jc w:val="center"/>
              <w:rPr>
                <w:rFonts w:asciiTheme="minorBidi" w:hAnsiTheme="minorBidi" w:cstheme="minorBidi"/>
                <w:color w:val="FF0000"/>
                <w:sz w:val="16"/>
                <w:szCs w:val="16"/>
              </w:rPr>
            </w:pPr>
            <w:r w:rsidRPr="007B7A8B">
              <w:rPr>
                <w:rFonts w:ascii="Arial" w:hAnsi="Arial" w:cs="Arial"/>
                <w:color w:val="FF0000"/>
                <w:sz w:val="16"/>
                <w:szCs w:val="16"/>
                <w:shd w:val="clear" w:color="auto" w:fill="FFFFFF"/>
              </w:rPr>
              <w:t xml:space="preserve"> 0.99</w:t>
            </w:r>
          </w:p>
        </w:tc>
        <w:tc>
          <w:tcPr>
            <w:tcW w:w="1326" w:type="dxa"/>
            <w:tcMar>
              <w:top w:w="0" w:type="dxa"/>
              <w:left w:w="100" w:type="dxa"/>
              <w:bottom w:w="0" w:type="dxa"/>
              <w:right w:w="100" w:type="dxa"/>
            </w:tcMar>
          </w:tcPr>
          <w:p w14:paraId="039497A4" w14:textId="6CBC6517" w:rsidR="007B7A8B" w:rsidRPr="007B7A8B" w:rsidRDefault="007B7A8B" w:rsidP="007B7A8B">
            <w:pPr>
              <w:ind w:left="80"/>
              <w:jc w:val="center"/>
              <w:rPr>
                <w:rFonts w:asciiTheme="minorBidi" w:hAnsiTheme="minorBidi" w:cstheme="minorBidi"/>
                <w:color w:val="FF0000"/>
                <w:sz w:val="16"/>
                <w:szCs w:val="16"/>
              </w:rPr>
            </w:pPr>
            <w:r w:rsidRPr="007B7A8B">
              <w:rPr>
                <w:rFonts w:ascii="Arial" w:hAnsi="Arial" w:cs="Arial"/>
                <w:color w:val="FF0000"/>
                <w:sz w:val="16"/>
                <w:szCs w:val="16"/>
                <w:shd w:val="clear" w:color="auto" w:fill="FFFFFF"/>
              </w:rPr>
              <w:t>0.98 </w:t>
            </w:r>
          </w:p>
        </w:tc>
        <w:tc>
          <w:tcPr>
            <w:tcW w:w="1590" w:type="dxa"/>
            <w:tcMar>
              <w:top w:w="0" w:type="dxa"/>
              <w:left w:w="100" w:type="dxa"/>
              <w:bottom w:w="0" w:type="dxa"/>
              <w:right w:w="100" w:type="dxa"/>
            </w:tcMar>
          </w:tcPr>
          <w:p w14:paraId="768A2400" w14:textId="127F0A03" w:rsidR="007B7A8B" w:rsidRPr="007B7A8B" w:rsidRDefault="007B7A8B" w:rsidP="007B7A8B">
            <w:pPr>
              <w:ind w:left="80"/>
              <w:jc w:val="center"/>
              <w:rPr>
                <w:rFonts w:asciiTheme="minorBidi" w:hAnsiTheme="minorBidi" w:cstheme="minorBidi"/>
                <w:color w:val="FF0000"/>
                <w:sz w:val="16"/>
                <w:szCs w:val="16"/>
              </w:rPr>
            </w:pPr>
            <w:r w:rsidRPr="007B7A8B">
              <w:rPr>
                <w:rFonts w:ascii="Arial" w:hAnsi="Arial" w:cs="Arial"/>
                <w:color w:val="FF0000"/>
                <w:sz w:val="16"/>
                <w:szCs w:val="16"/>
                <w:shd w:val="clear" w:color="auto" w:fill="FFFFFF"/>
              </w:rPr>
              <w:t>0.98 </w:t>
            </w:r>
          </w:p>
        </w:tc>
      </w:tr>
      <w:tr w:rsidR="007B7A8B" w:rsidRPr="00BE77A6" w14:paraId="464EE7AA" w14:textId="77777777" w:rsidTr="007960BA">
        <w:trPr>
          <w:trHeight w:val="489"/>
          <w:jc w:val="center"/>
        </w:trPr>
        <w:tc>
          <w:tcPr>
            <w:tcW w:w="1326" w:type="dxa"/>
            <w:tcMar>
              <w:top w:w="0" w:type="dxa"/>
              <w:left w:w="100" w:type="dxa"/>
              <w:bottom w:w="0" w:type="dxa"/>
              <w:right w:w="100" w:type="dxa"/>
            </w:tcMar>
          </w:tcPr>
          <w:p w14:paraId="60791FDE" w14:textId="27CDFE70" w:rsidR="007B7A8B" w:rsidRPr="007B7A8B" w:rsidRDefault="007B7A8B" w:rsidP="007B7A8B">
            <w:pPr>
              <w:ind w:left="80"/>
              <w:jc w:val="center"/>
              <w:rPr>
                <w:rFonts w:asciiTheme="minorBidi" w:hAnsiTheme="minorBidi" w:cstheme="minorBidi"/>
                <w:b/>
                <w:bCs/>
                <w:color w:val="FF0000"/>
                <w:sz w:val="16"/>
                <w:szCs w:val="16"/>
              </w:rPr>
            </w:pPr>
            <w:r w:rsidRPr="007B7A8B">
              <w:rPr>
                <w:rFonts w:ascii="Arial" w:hAnsi="Arial" w:cs="Arial"/>
                <w:b/>
                <w:bCs/>
                <w:color w:val="FF0000"/>
                <w:sz w:val="16"/>
                <w:szCs w:val="16"/>
                <w:shd w:val="clear" w:color="auto" w:fill="FFFFFF"/>
              </w:rPr>
              <w:t>SPE (RF)</w:t>
            </w:r>
          </w:p>
        </w:tc>
        <w:tc>
          <w:tcPr>
            <w:tcW w:w="886" w:type="dxa"/>
            <w:tcMar>
              <w:top w:w="0" w:type="dxa"/>
              <w:left w:w="100" w:type="dxa"/>
              <w:bottom w:w="0" w:type="dxa"/>
              <w:right w:w="100" w:type="dxa"/>
            </w:tcMar>
          </w:tcPr>
          <w:p w14:paraId="24A6D040" w14:textId="77777777" w:rsidR="007B7A8B" w:rsidRPr="007B7A8B" w:rsidRDefault="007B7A8B" w:rsidP="007B7A8B">
            <w:pPr>
              <w:pStyle w:val="NormalWeb"/>
              <w:spacing w:before="0" w:beforeAutospacing="0" w:after="0" w:afterAutospacing="0"/>
              <w:ind w:left="80"/>
              <w:jc w:val="center"/>
              <w:rPr>
                <w:color w:val="FF0000"/>
              </w:rPr>
            </w:pPr>
            <w:r w:rsidRPr="007B7A8B">
              <w:rPr>
                <w:rFonts w:ascii="Arial" w:hAnsi="Arial" w:cs="Arial"/>
                <w:color w:val="FF0000"/>
                <w:sz w:val="16"/>
                <w:szCs w:val="16"/>
                <w:shd w:val="clear" w:color="auto" w:fill="FFFFFF"/>
              </w:rPr>
              <w:t xml:space="preserve"> 3524</w:t>
            </w:r>
          </w:p>
          <w:p w14:paraId="21C86E27" w14:textId="510C246E" w:rsidR="007B7A8B" w:rsidRPr="007B7A8B" w:rsidRDefault="007B7A8B" w:rsidP="007B7A8B">
            <w:pPr>
              <w:ind w:left="80"/>
              <w:jc w:val="center"/>
              <w:rPr>
                <w:rFonts w:asciiTheme="minorBidi" w:hAnsiTheme="minorBidi" w:cstheme="minorBidi"/>
                <w:color w:val="FF0000"/>
                <w:sz w:val="16"/>
                <w:szCs w:val="16"/>
              </w:rPr>
            </w:pPr>
          </w:p>
        </w:tc>
        <w:tc>
          <w:tcPr>
            <w:tcW w:w="1238" w:type="dxa"/>
            <w:tcMar>
              <w:top w:w="0" w:type="dxa"/>
              <w:left w:w="100" w:type="dxa"/>
              <w:bottom w:w="0" w:type="dxa"/>
              <w:right w:w="100" w:type="dxa"/>
            </w:tcMar>
          </w:tcPr>
          <w:p w14:paraId="2136943A" w14:textId="6527C54B" w:rsidR="007B7A8B" w:rsidRPr="007B7A8B" w:rsidRDefault="007B7A8B" w:rsidP="007B7A8B">
            <w:pPr>
              <w:ind w:left="80"/>
              <w:jc w:val="center"/>
              <w:rPr>
                <w:rFonts w:asciiTheme="minorBidi" w:hAnsiTheme="minorBidi" w:cstheme="minorBidi"/>
                <w:color w:val="FF0000"/>
                <w:sz w:val="16"/>
                <w:szCs w:val="16"/>
              </w:rPr>
            </w:pPr>
            <w:r w:rsidRPr="007B7A8B">
              <w:rPr>
                <w:rFonts w:ascii="Arial" w:hAnsi="Arial" w:cs="Arial"/>
                <w:color w:val="FF0000"/>
                <w:sz w:val="16"/>
                <w:szCs w:val="16"/>
                <w:shd w:val="clear" w:color="auto" w:fill="FFFFFF"/>
              </w:rPr>
              <w:t>0.98 </w:t>
            </w:r>
          </w:p>
        </w:tc>
        <w:tc>
          <w:tcPr>
            <w:tcW w:w="1150" w:type="dxa"/>
            <w:tcMar>
              <w:top w:w="0" w:type="dxa"/>
              <w:left w:w="100" w:type="dxa"/>
              <w:bottom w:w="0" w:type="dxa"/>
              <w:right w:w="100" w:type="dxa"/>
            </w:tcMar>
          </w:tcPr>
          <w:p w14:paraId="45E1488A" w14:textId="41C8BC8A" w:rsidR="007B7A8B" w:rsidRPr="007B7A8B" w:rsidRDefault="007B7A8B" w:rsidP="007B7A8B">
            <w:pPr>
              <w:ind w:left="80"/>
              <w:jc w:val="center"/>
              <w:rPr>
                <w:rFonts w:asciiTheme="minorBidi" w:hAnsiTheme="minorBidi" w:cstheme="minorBidi"/>
                <w:color w:val="FF0000"/>
                <w:sz w:val="16"/>
                <w:szCs w:val="16"/>
              </w:rPr>
            </w:pPr>
            <w:r w:rsidRPr="007B7A8B">
              <w:rPr>
                <w:rFonts w:ascii="Arial" w:hAnsi="Arial" w:cs="Arial"/>
                <w:color w:val="FF0000"/>
                <w:sz w:val="16"/>
                <w:szCs w:val="16"/>
                <w:shd w:val="clear" w:color="auto" w:fill="FFFFFF"/>
              </w:rPr>
              <w:t xml:space="preserve"> 0.97</w:t>
            </w:r>
          </w:p>
        </w:tc>
        <w:tc>
          <w:tcPr>
            <w:tcW w:w="1414" w:type="dxa"/>
            <w:tcMar>
              <w:top w:w="0" w:type="dxa"/>
              <w:left w:w="100" w:type="dxa"/>
              <w:bottom w:w="0" w:type="dxa"/>
              <w:right w:w="100" w:type="dxa"/>
            </w:tcMar>
          </w:tcPr>
          <w:p w14:paraId="6EA8BD4E" w14:textId="4CF5E25C" w:rsidR="007B7A8B" w:rsidRPr="007B7A8B" w:rsidRDefault="007B7A8B" w:rsidP="007B7A8B">
            <w:pPr>
              <w:ind w:left="80"/>
              <w:jc w:val="center"/>
              <w:rPr>
                <w:rFonts w:asciiTheme="minorBidi" w:hAnsiTheme="minorBidi" w:cstheme="minorBidi"/>
                <w:color w:val="FF0000"/>
                <w:sz w:val="16"/>
                <w:szCs w:val="16"/>
              </w:rPr>
            </w:pPr>
            <w:r w:rsidRPr="007B7A8B">
              <w:rPr>
                <w:rFonts w:ascii="Arial" w:hAnsi="Arial" w:cs="Arial"/>
                <w:color w:val="FF0000"/>
                <w:sz w:val="16"/>
                <w:szCs w:val="16"/>
                <w:shd w:val="clear" w:color="auto" w:fill="FFFFFF"/>
              </w:rPr>
              <w:t xml:space="preserve"> 0.95</w:t>
            </w:r>
          </w:p>
        </w:tc>
        <w:tc>
          <w:tcPr>
            <w:tcW w:w="1150" w:type="dxa"/>
            <w:tcMar>
              <w:top w:w="0" w:type="dxa"/>
              <w:left w:w="100" w:type="dxa"/>
              <w:bottom w:w="0" w:type="dxa"/>
              <w:right w:w="100" w:type="dxa"/>
            </w:tcMar>
          </w:tcPr>
          <w:p w14:paraId="5A735E1C" w14:textId="0FF9B04D" w:rsidR="007B7A8B" w:rsidRPr="007B7A8B" w:rsidRDefault="007B7A8B" w:rsidP="007B7A8B">
            <w:pPr>
              <w:ind w:left="80"/>
              <w:jc w:val="center"/>
              <w:rPr>
                <w:rFonts w:asciiTheme="minorBidi" w:hAnsiTheme="minorBidi" w:cstheme="minorBidi"/>
                <w:color w:val="FF0000"/>
                <w:sz w:val="16"/>
                <w:szCs w:val="16"/>
              </w:rPr>
            </w:pPr>
            <w:r w:rsidRPr="007B7A8B">
              <w:rPr>
                <w:rFonts w:ascii="Arial" w:hAnsi="Arial" w:cs="Arial"/>
                <w:color w:val="FF0000"/>
                <w:sz w:val="16"/>
                <w:szCs w:val="16"/>
                <w:shd w:val="clear" w:color="auto" w:fill="FFFFFF"/>
              </w:rPr>
              <w:t xml:space="preserve"> 0.99</w:t>
            </w:r>
          </w:p>
        </w:tc>
        <w:tc>
          <w:tcPr>
            <w:tcW w:w="1326" w:type="dxa"/>
            <w:tcMar>
              <w:top w:w="0" w:type="dxa"/>
              <w:left w:w="100" w:type="dxa"/>
              <w:bottom w:w="0" w:type="dxa"/>
              <w:right w:w="100" w:type="dxa"/>
            </w:tcMar>
          </w:tcPr>
          <w:p w14:paraId="16EE2CEB" w14:textId="78ED3B62" w:rsidR="007B7A8B" w:rsidRPr="007B7A8B" w:rsidRDefault="007B7A8B" w:rsidP="007B7A8B">
            <w:pPr>
              <w:ind w:left="80"/>
              <w:jc w:val="center"/>
              <w:rPr>
                <w:rFonts w:asciiTheme="minorBidi" w:hAnsiTheme="minorBidi" w:cstheme="minorBidi"/>
                <w:color w:val="FF0000"/>
                <w:sz w:val="16"/>
                <w:szCs w:val="16"/>
              </w:rPr>
            </w:pPr>
            <w:r w:rsidRPr="007B7A8B">
              <w:rPr>
                <w:rFonts w:ascii="Arial" w:hAnsi="Arial" w:cs="Arial"/>
                <w:color w:val="FF0000"/>
                <w:sz w:val="16"/>
                <w:szCs w:val="16"/>
                <w:shd w:val="clear" w:color="auto" w:fill="FFFFFF"/>
              </w:rPr>
              <w:t xml:space="preserve"> 0.98</w:t>
            </w:r>
          </w:p>
        </w:tc>
        <w:tc>
          <w:tcPr>
            <w:tcW w:w="1590" w:type="dxa"/>
            <w:tcMar>
              <w:top w:w="0" w:type="dxa"/>
              <w:left w:w="100" w:type="dxa"/>
              <w:bottom w:w="0" w:type="dxa"/>
              <w:right w:w="100" w:type="dxa"/>
            </w:tcMar>
          </w:tcPr>
          <w:p w14:paraId="4A3DF78E" w14:textId="400C0E65" w:rsidR="007B7A8B" w:rsidRPr="007B7A8B" w:rsidRDefault="007B7A8B" w:rsidP="007B7A8B">
            <w:pPr>
              <w:ind w:left="80"/>
              <w:jc w:val="center"/>
              <w:rPr>
                <w:rFonts w:asciiTheme="minorBidi" w:hAnsiTheme="minorBidi" w:cstheme="minorBidi"/>
                <w:color w:val="FF0000"/>
                <w:sz w:val="16"/>
                <w:szCs w:val="16"/>
              </w:rPr>
            </w:pPr>
            <w:r w:rsidRPr="007B7A8B">
              <w:rPr>
                <w:rFonts w:ascii="Arial" w:hAnsi="Arial" w:cs="Arial"/>
                <w:color w:val="FF0000"/>
                <w:sz w:val="16"/>
                <w:szCs w:val="16"/>
                <w:shd w:val="clear" w:color="auto" w:fill="FFFFFF"/>
              </w:rPr>
              <w:t xml:space="preserve"> 0.99</w:t>
            </w:r>
          </w:p>
        </w:tc>
      </w:tr>
      <w:tr w:rsidR="00FB0C6B" w:rsidRPr="00BE77A6" w14:paraId="67B97D35" w14:textId="77777777" w:rsidTr="00FB0C6B">
        <w:trPr>
          <w:trHeight w:val="489"/>
          <w:jc w:val="center"/>
        </w:trPr>
        <w:tc>
          <w:tcPr>
            <w:tcW w:w="1326" w:type="dxa"/>
            <w:tcMar>
              <w:top w:w="0" w:type="dxa"/>
              <w:left w:w="100" w:type="dxa"/>
              <w:bottom w:w="0" w:type="dxa"/>
              <w:right w:w="100" w:type="dxa"/>
            </w:tcMar>
            <w:vAlign w:val="center"/>
          </w:tcPr>
          <w:p w14:paraId="5C1A3FDF" w14:textId="56D772B5" w:rsidR="00FB0C6B" w:rsidRPr="009970BE" w:rsidRDefault="00FB0C6B" w:rsidP="00FB0C6B">
            <w:pPr>
              <w:ind w:left="80"/>
              <w:jc w:val="center"/>
              <w:rPr>
                <w:rFonts w:asciiTheme="minorBidi" w:hAnsiTheme="minorBidi" w:cstheme="minorBidi"/>
                <w:b/>
                <w:bCs/>
                <w:color w:val="000000" w:themeColor="text1"/>
                <w:sz w:val="16"/>
                <w:szCs w:val="16"/>
              </w:rPr>
            </w:pPr>
            <w:proofErr w:type="spellStart"/>
            <w:r w:rsidRPr="009970BE">
              <w:rPr>
                <w:rFonts w:asciiTheme="minorBidi" w:hAnsiTheme="minorBidi" w:cstheme="minorBidi"/>
                <w:b/>
                <w:bCs/>
                <w:color w:val="000000" w:themeColor="text1"/>
                <w:sz w:val="16"/>
                <w:szCs w:val="16"/>
              </w:rPr>
              <w:t>TM_Vec</w:t>
            </w:r>
            <w:proofErr w:type="spellEnd"/>
            <w:r w:rsidRPr="009970BE">
              <w:rPr>
                <w:rFonts w:asciiTheme="minorBidi" w:hAnsiTheme="minorBidi" w:cstheme="minorBidi"/>
                <w:color w:val="000000" w:themeColor="text1"/>
                <w:sz w:val="16"/>
                <w:szCs w:val="16"/>
              </w:rPr>
              <w:t xml:space="preserve"> </w:t>
            </w:r>
            <w:r w:rsidRPr="009970BE">
              <w:rPr>
                <w:rFonts w:asciiTheme="minorBidi" w:hAnsiTheme="minorBidi" w:cstheme="minorBidi"/>
                <w:b/>
                <w:bCs/>
                <w:color w:val="000000" w:themeColor="text1"/>
                <w:sz w:val="16"/>
                <w:szCs w:val="16"/>
              </w:rPr>
              <w:t>(1NN)</w:t>
            </w:r>
          </w:p>
        </w:tc>
        <w:tc>
          <w:tcPr>
            <w:tcW w:w="886" w:type="dxa"/>
            <w:tcMar>
              <w:top w:w="0" w:type="dxa"/>
              <w:left w:w="100" w:type="dxa"/>
              <w:bottom w:w="0" w:type="dxa"/>
              <w:right w:w="100" w:type="dxa"/>
            </w:tcMar>
            <w:vAlign w:val="center"/>
          </w:tcPr>
          <w:p w14:paraId="7611230D" w14:textId="6E76724F" w:rsidR="00FB0C6B" w:rsidRPr="009970BE" w:rsidRDefault="00FB0C6B" w:rsidP="00FB0C6B">
            <w:pPr>
              <w:ind w:left="80"/>
              <w:jc w:val="center"/>
              <w:rPr>
                <w:rFonts w:asciiTheme="minorBidi" w:hAnsiTheme="minorBidi" w:cstheme="minorBidi"/>
                <w:color w:val="000000" w:themeColor="text1"/>
                <w:sz w:val="16"/>
                <w:szCs w:val="16"/>
              </w:rPr>
            </w:pPr>
            <w:r w:rsidRPr="009970BE">
              <w:rPr>
                <w:rFonts w:asciiTheme="minorBidi" w:hAnsiTheme="minorBidi" w:cstheme="minorBidi"/>
                <w:color w:val="000000" w:themeColor="text1"/>
                <w:sz w:val="16"/>
                <w:szCs w:val="16"/>
              </w:rPr>
              <w:t xml:space="preserve">955 </w:t>
            </w:r>
          </w:p>
        </w:tc>
        <w:tc>
          <w:tcPr>
            <w:tcW w:w="1238" w:type="dxa"/>
            <w:tcMar>
              <w:top w:w="0" w:type="dxa"/>
              <w:left w:w="100" w:type="dxa"/>
              <w:bottom w:w="0" w:type="dxa"/>
              <w:right w:w="100" w:type="dxa"/>
            </w:tcMar>
            <w:vAlign w:val="center"/>
          </w:tcPr>
          <w:p w14:paraId="0A7AB026" w14:textId="369DB11D" w:rsidR="00FB0C6B" w:rsidRPr="009970BE" w:rsidRDefault="00FB0C6B" w:rsidP="00FB0C6B">
            <w:pPr>
              <w:ind w:left="80"/>
              <w:jc w:val="center"/>
              <w:rPr>
                <w:rFonts w:asciiTheme="minorBidi" w:hAnsiTheme="minorBidi" w:cstheme="minorBidi"/>
                <w:color w:val="000000" w:themeColor="text1"/>
                <w:sz w:val="16"/>
                <w:szCs w:val="16"/>
              </w:rPr>
            </w:pPr>
            <w:r w:rsidRPr="009970BE">
              <w:rPr>
                <w:rFonts w:asciiTheme="minorBidi" w:hAnsiTheme="minorBidi" w:cstheme="minorBidi"/>
                <w:color w:val="000000" w:themeColor="text1"/>
                <w:sz w:val="16"/>
                <w:szCs w:val="16"/>
              </w:rPr>
              <w:t>0.99</w:t>
            </w:r>
          </w:p>
        </w:tc>
        <w:tc>
          <w:tcPr>
            <w:tcW w:w="1150" w:type="dxa"/>
            <w:tcMar>
              <w:top w:w="0" w:type="dxa"/>
              <w:left w:w="100" w:type="dxa"/>
              <w:bottom w:w="0" w:type="dxa"/>
              <w:right w:w="100" w:type="dxa"/>
            </w:tcMar>
            <w:vAlign w:val="center"/>
          </w:tcPr>
          <w:p w14:paraId="1FC4500A" w14:textId="5AA06932" w:rsidR="00FB0C6B" w:rsidRPr="009970BE" w:rsidRDefault="00FB0C6B" w:rsidP="00FB0C6B">
            <w:pPr>
              <w:ind w:left="80"/>
              <w:jc w:val="center"/>
              <w:rPr>
                <w:rFonts w:asciiTheme="minorBidi" w:hAnsiTheme="minorBidi" w:cstheme="minorBidi"/>
                <w:color w:val="000000" w:themeColor="text1"/>
                <w:sz w:val="16"/>
                <w:szCs w:val="16"/>
              </w:rPr>
            </w:pPr>
            <w:r w:rsidRPr="009970BE">
              <w:rPr>
                <w:rFonts w:asciiTheme="minorBidi" w:hAnsiTheme="minorBidi" w:cstheme="minorBidi"/>
                <w:color w:val="000000" w:themeColor="text1"/>
                <w:sz w:val="16"/>
                <w:szCs w:val="16"/>
              </w:rPr>
              <w:t>0.99</w:t>
            </w:r>
          </w:p>
        </w:tc>
        <w:tc>
          <w:tcPr>
            <w:tcW w:w="1414" w:type="dxa"/>
            <w:tcMar>
              <w:top w:w="0" w:type="dxa"/>
              <w:left w:w="100" w:type="dxa"/>
              <w:bottom w:w="0" w:type="dxa"/>
              <w:right w:w="100" w:type="dxa"/>
            </w:tcMar>
            <w:vAlign w:val="center"/>
          </w:tcPr>
          <w:p w14:paraId="493F45E1" w14:textId="56F07DD4" w:rsidR="00FB0C6B" w:rsidRPr="009970BE" w:rsidRDefault="00FB0C6B" w:rsidP="00FB0C6B">
            <w:pPr>
              <w:ind w:left="80"/>
              <w:jc w:val="center"/>
              <w:rPr>
                <w:rFonts w:asciiTheme="minorBidi" w:hAnsiTheme="minorBidi" w:cstheme="minorBidi"/>
                <w:color w:val="000000" w:themeColor="text1"/>
                <w:sz w:val="16"/>
                <w:szCs w:val="16"/>
              </w:rPr>
            </w:pPr>
            <w:r w:rsidRPr="009970BE">
              <w:rPr>
                <w:rFonts w:asciiTheme="minorBidi" w:hAnsiTheme="minorBidi" w:cstheme="minorBidi"/>
                <w:color w:val="000000" w:themeColor="text1"/>
                <w:sz w:val="16"/>
                <w:szCs w:val="16"/>
              </w:rPr>
              <w:t>1</w:t>
            </w:r>
          </w:p>
        </w:tc>
        <w:tc>
          <w:tcPr>
            <w:tcW w:w="1150" w:type="dxa"/>
            <w:tcMar>
              <w:top w:w="0" w:type="dxa"/>
              <w:left w:w="100" w:type="dxa"/>
              <w:bottom w:w="0" w:type="dxa"/>
              <w:right w:w="100" w:type="dxa"/>
            </w:tcMar>
            <w:vAlign w:val="center"/>
          </w:tcPr>
          <w:p w14:paraId="1B68B610" w14:textId="6317FF9C" w:rsidR="00FB0C6B" w:rsidRPr="009970BE" w:rsidRDefault="00FB0C6B" w:rsidP="00FB0C6B">
            <w:pPr>
              <w:ind w:left="80"/>
              <w:jc w:val="center"/>
              <w:rPr>
                <w:rFonts w:asciiTheme="minorBidi" w:hAnsiTheme="minorBidi" w:cstheme="minorBidi"/>
                <w:color w:val="000000" w:themeColor="text1"/>
                <w:sz w:val="16"/>
                <w:szCs w:val="16"/>
              </w:rPr>
            </w:pPr>
            <w:r w:rsidRPr="009970BE">
              <w:rPr>
                <w:rFonts w:asciiTheme="minorBidi" w:hAnsiTheme="minorBidi" w:cstheme="minorBidi"/>
                <w:color w:val="000000" w:themeColor="text1"/>
                <w:sz w:val="16"/>
                <w:szCs w:val="16"/>
              </w:rPr>
              <w:t>1</w:t>
            </w:r>
          </w:p>
        </w:tc>
        <w:tc>
          <w:tcPr>
            <w:tcW w:w="1326" w:type="dxa"/>
            <w:tcMar>
              <w:top w:w="0" w:type="dxa"/>
              <w:left w:w="100" w:type="dxa"/>
              <w:bottom w:w="0" w:type="dxa"/>
              <w:right w:w="100" w:type="dxa"/>
            </w:tcMar>
            <w:vAlign w:val="center"/>
          </w:tcPr>
          <w:p w14:paraId="1B1D37D1" w14:textId="2AB5FC75" w:rsidR="00FB0C6B" w:rsidRPr="009970BE" w:rsidRDefault="00FB0C6B" w:rsidP="00FB0C6B">
            <w:pPr>
              <w:ind w:left="80"/>
              <w:jc w:val="center"/>
              <w:rPr>
                <w:rFonts w:asciiTheme="minorBidi" w:hAnsiTheme="minorBidi" w:cstheme="minorBidi"/>
                <w:color w:val="000000" w:themeColor="text1"/>
                <w:sz w:val="16"/>
                <w:szCs w:val="16"/>
              </w:rPr>
            </w:pPr>
            <w:r w:rsidRPr="009970BE">
              <w:rPr>
                <w:rFonts w:asciiTheme="minorBidi" w:hAnsiTheme="minorBidi" w:cstheme="minorBidi"/>
                <w:color w:val="000000" w:themeColor="text1"/>
                <w:sz w:val="16"/>
                <w:szCs w:val="16"/>
              </w:rPr>
              <w:t>0.99</w:t>
            </w:r>
          </w:p>
        </w:tc>
        <w:tc>
          <w:tcPr>
            <w:tcW w:w="1590" w:type="dxa"/>
            <w:tcMar>
              <w:top w:w="0" w:type="dxa"/>
              <w:left w:w="100" w:type="dxa"/>
              <w:bottom w:w="0" w:type="dxa"/>
              <w:right w:w="100" w:type="dxa"/>
            </w:tcMar>
            <w:vAlign w:val="center"/>
          </w:tcPr>
          <w:p w14:paraId="4AF302A6" w14:textId="22A2E6DA" w:rsidR="00FB0C6B" w:rsidRPr="009970BE" w:rsidRDefault="00FB0C6B" w:rsidP="00FB0C6B">
            <w:pPr>
              <w:ind w:left="80"/>
              <w:jc w:val="center"/>
              <w:rPr>
                <w:rFonts w:asciiTheme="minorBidi" w:hAnsiTheme="minorBidi" w:cstheme="minorBidi"/>
                <w:color w:val="000000" w:themeColor="text1"/>
                <w:sz w:val="16"/>
                <w:szCs w:val="16"/>
              </w:rPr>
            </w:pPr>
            <w:r w:rsidRPr="009970BE">
              <w:rPr>
                <w:rFonts w:asciiTheme="minorBidi" w:hAnsiTheme="minorBidi" w:cstheme="minorBidi"/>
                <w:color w:val="000000" w:themeColor="text1"/>
                <w:sz w:val="16"/>
                <w:szCs w:val="16"/>
              </w:rPr>
              <w:t>0.99</w:t>
            </w:r>
          </w:p>
        </w:tc>
      </w:tr>
    </w:tbl>
    <w:p w14:paraId="45066106" w14:textId="77777777" w:rsidR="00106A02" w:rsidRPr="00BE77A6" w:rsidRDefault="00106A02" w:rsidP="00106A02">
      <w:pPr>
        <w:jc w:val="both"/>
        <w:rPr>
          <w:rFonts w:asciiTheme="minorBidi" w:hAnsiTheme="minorBidi" w:cstheme="minorBidi"/>
          <w:sz w:val="20"/>
          <w:szCs w:val="20"/>
        </w:rPr>
      </w:pPr>
    </w:p>
    <w:p w14:paraId="20C4FB26" w14:textId="77777777" w:rsidR="00106A02" w:rsidRDefault="00106A02" w:rsidP="00106A02">
      <w:pPr>
        <w:rPr>
          <w:rFonts w:asciiTheme="minorBidi" w:hAnsiTheme="minorBidi" w:cstheme="minorBidi"/>
          <w:b/>
          <w:bCs/>
          <w:color w:val="272727"/>
          <w:sz w:val="20"/>
          <w:szCs w:val="20"/>
        </w:rPr>
      </w:pPr>
    </w:p>
    <w:p w14:paraId="3FE39DB9" w14:textId="77777777" w:rsidR="00106A02" w:rsidRDefault="00106A02" w:rsidP="00106A02">
      <w:pPr>
        <w:rPr>
          <w:rFonts w:asciiTheme="minorBidi" w:hAnsiTheme="minorBidi" w:cstheme="minorBidi"/>
          <w:b/>
          <w:bCs/>
          <w:color w:val="272727"/>
          <w:sz w:val="20"/>
          <w:szCs w:val="20"/>
        </w:rPr>
      </w:pPr>
    </w:p>
    <w:p w14:paraId="1A268F89" w14:textId="77777777" w:rsidR="00106A02" w:rsidRDefault="00106A02" w:rsidP="00106A02">
      <w:pPr>
        <w:rPr>
          <w:rFonts w:asciiTheme="minorBidi" w:hAnsiTheme="minorBidi" w:cstheme="minorBidi"/>
          <w:b/>
          <w:bCs/>
          <w:color w:val="272727"/>
          <w:sz w:val="20"/>
          <w:szCs w:val="20"/>
        </w:rPr>
      </w:pPr>
    </w:p>
    <w:p w14:paraId="545D3FA1" w14:textId="77777777" w:rsidR="00106A02" w:rsidRDefault="00106A02" w:rsidP="00106A02">
      <w:pPr>
        <w:rPr>
          <w:rFonts w:asciiTheme="minorBidi" w:hAnsiTheme="minorBidi" w:cstheme="minorBidi"/>
          <w:b/>
          <w:bCs/>
          <w:color w:val="272727"/>
          <w:sz w:val="20"/>
          <w:szCs w:val="20"/>
        </w:rPr>
      </w:pPr>
    </w:p>
    <w:p w14:paraId="185EDA8F" w14:textId="77777777" w:rsidR="00106A02" w:rsidRDefault="00106A02" w:rsidP="00106A02">
      <w:pPr>
        <w:rPr>
          <w:rFonts w:asciiTheme="minorBidi" w:hAnsiTheme="minorBidi" w:cstheme="minorBidi"/>
          <w:b/>
          <w:bCs/>
          <w:color w:val="272727"/>
          <w:sz w:val="20"/>
          <w:szCs w:val="20"/>
        </w:rPr>
      </w:pPr>
    </w:p>
    <w:p w14:paraId="09F355FA" w14:textId="77777777" w:rsidR="00106A02" w:rsidRDefault="00106A02" w:rsidP="00106A02">
      <w:pPr>
        <w:rPr>
          <w:rFonts w:asciiTheme="minorBidi" w:hAnsiTheme="minorBidi" w:cstheme="minorBidi"/>
          <w:b/>
          <w:bCs/>
          <w:color w:val="272727"/>
          <w:sz w:val="20"/>
          <w:szCs w:val="20"/>
        </w:rPr>
      </w:pPr>
    </w:p>
    <w:p w14:paraId="573609DF" w14:textId="77777777" w:rsidR="00106A02" w:rsidRDefault="00106A02" w:rsidP="00106A02">
      <w:pPr>
        <w:rPr>
          <w:rFonts w:asciiTheme="minorBidi" w:hAnsiTheme="minorBidi" w:cstheme="minorBidi"/>
          <w:b/>
          <w:bCs/>
          <w:color w:val="272727"/>
          <w:sz w:val="20"/>
          <w:szCs w:val="20"/>
        </w:rPr>
      </w:pPr>
    </w:p>
    <w:p w14:paraId="4F2596BD" w14:textId="77777777" w:rsidR="00106A02" w:rsidRDefault="00106A02" w:rsidP="00106A02">
      <w:pPr>
        <w:rPr>
          <w:rFonts w:asciiTheme="minorBidi" w:hAnsiTheme="minorBidi" w:cstheme="minorBidi"/>
          <w:b/>
          <w:bCs/>
          <w:color w:val="272727"/>
          <w:sz w:val="20"/>
          <w:szCs w:val="20"/>
        </w:rPr>
      </w:pPr>
    </w:p>
    <w:p w14:paraId="7014AB9F" w14:textId="77777777" w:rsidR="00106A02" w:rsidRDefault="00106A02" w:rsidP="00106A02">
      <w:pPr>
        <w:rPr>
          <w:rFonts w:asciiTheme="minorBidi" w:hAnsiTheme="minorBidi" w:cstheme="minorBidi"/>
          <w:b/>
          <w:bCs/>
          <w:color w:val="272727"/>
          <w:sz w:val="20"/>
          <w:szCs w:val="20"/>
        </w:rPr>
      </w:pPr>
    </w:p>
    <w:p w14:paraId="6408E03B" w14:textId="77777777" w:rsidR="00106A02" w:rsidRDefault="00106A02" w:rsidP="00106A02">
      <w:pPr>
        <w:rPr>
          <w:rFonts w:asciiTheme="minorBidi" w:hAnsiTheme="minorBidi" w:cstheme="minorBidi"/>
          <w:b/>
          <w:bCs/>
          <w:color w:val="272727"/>
          <w:sz w:val="20"/>
          <w:szCs w:val="20"/>
        </w:rPr>
      </w:pPr>
    </w:p>
    <w:p w14:paraId="438F1FCF" w14:textId="77777777" w:rsidR="00106A02" w:rsidRDefault="00106A02" w:rsidP="00106A02">
      <w:pPr>
        <w:rPr>
          <w:rFonts w:asciiTheme="minorBidi" w:hAnsiTheme="minorBidi" w:cstheme="minorBidi"/>
          <w:b/>
          <w:bCs/>
          <w:color w:val="272727"/>
          <w:sz w:val="20"/>
          <w:szCs w:val="20"/>
        </w:rPr>
      </w:pPr>
    </w:p>
    <w:p w14:paraId="64C42303" w14:textId="77777777" w:rsidR="00106A02" w:rsidRDefault="00106A02" w:rsidP="00106A02">
      <w:pPr>
        <w:rPr>
          <w:rFonts w:asciiTheme="minorBidi" w:hAnsiTheme="minorBidi" w:cstheme="minorBidi"/>
          <w:b/>
          <w:bCs/>
          <w:color w:val="272727"/>
          <w:sz w:val="20"/>
          <w:szCs w:val="20"/>
        </w:rPr>
      </w:pPr>
    </w:p>
    <w:p w14:paraId="5380099F" w14:textId="77777777" w:rsidR="00106A02" w:rsidRDefault="00106A02" w:rsidP="00106A02">
      <w:pPr>
        <w:rPr>
          <w:rFonts w:asciiTheme="minorBidi" w:hAnsiTheme="minorBidi" w:cstheme="minorBidi"/>
          <w:b/>
          <w:bCs/>
          <w:color w:val="272727"/>
          <w:sz w:val="20"/>
          <w:szCs w:val="20"/>
        </w:rPr>
      </w:pPr>
    </w:p>
    <w:p w14:paraId="4D6A81BF" w14:textId="77777777" w:rsidR="00884C6E" w:rsidRDefault="00884C6E" w:rsidP="00106A02">
      <w:pPr>
        <w:rPr>
          <w:rFonts w:asciiTheme="minorBidi" w:hAnsiTheme="minorBidi" w:cstheme="minorBidi"/>
          <w:b/>
          <w:bCs/>
          <w:color w:val="272727"/>
          <w:sz w:val="20"/>
          <w:szCs w:val="20"/>
        </w:rPr>
      </w:pPr>
    </w:p>
    <w:p w14:paraId="4CDB7F81" w14:textId="77777777" w:rsidR="00884C6E" w:rsidRDefault="00884C6E" w:rsidP="00106A02">
      <w:pPr>
        <w:rPr>
          <w:rFonts w:asciiTheme="minorBidi" w:hAnsiTheme="minorBidi" w:cstheme="minorBidi"/>
          <w:b/>
          <w:bCs/>
          <w:color w:val="272727"/>
          <w:sz w:val="20"/>
          <w:szCs w:val="20"/>
        </w:rPr>
      </w:pPr>
    </w:p>
    <w:p w14:paraId="64F6BED8" w14:textId="77777777" w:rsidR="00884C6E" w:rsidRDefault="00884C6E" w:rsidP="00106A02">
      <w:pPr>
        <w:rPr>
          <w:rFonts w:asciiTheme="minorBidi" w:hAnsiTheme="minorBidi" w:cstheme="minorBidi"/>
          <w:b/>
          <w:bCs/>
          <w:color w:val="272727"/>
          <w:sz w:val="20"/>
          <w:szCs w:val="20"/>
        </w:rPr>
      </w:pPr>
    </w:p>
    <w:p w14:paraId="63138BA7" w14:textId="77777777" w:rsidR="00884C6E" w:rsidRDefault="00884C6E" w:rsidP="00106A02">
      <w:pPr>
        <w:rPr>
          <w:rFonts w:asciiTheme="minorBidi" w:hAnsiTheme="minorBidi" w:cstheme="minorBidi"/>
          <w:b/>
          <w:bCs/>
          <w:color w:val="272727"/>
          <w:sz w:val="20"/>
          <w:szCs w:val="20"/>
        </w:rPr>
      </w:pPr>
    </w:p>
    <w:p w14:paraId="084FBF68" w14:textId="77777777" w:rsidR="00884C6E" w:rsidRDefault="00884C6E" w:rsidP="00106A02">
      <w:pPr>
        <w:rPr>
          <w:rFonts w:asciiTheme="minorBidi" w:hAnsiTheme="minorBidi" w:cstheme="minorBidi"/>
          <w:b/>
          <w:bCs/>
          <w:color w:val="272727"/>
          <w:sz w:val="20"/>
          <w:szCs w:val="20"/>
        </w:rPr>
      </w:pPr>
    </w:p>
    <w:p w14:paraId="0D24050D" w14:textId="77777777" w:rsidR="00884C6E" w:rsidRDefault="00884C6E" w:rsidP="00106A02">
      <w:pPr>
        <w:rPr>
          <w:rFonts w:asciiTheme="minorBidi" w:hAnsiTheme="minorBidi" w:cstheme="minorBidi"/>
          <w:b/>
          <w:bCs/>
          <w:color w:val="272727"/>
          <w:sz w:val="20"/>
          <w:szCs w:val="20"/>
        </w:rPr>
      </w:pPr>
    </w:p>
    <w:p w14:paraId="40992A79" w14:textId="77777777" w:rsidR="00884C6E" w:rsidRDefault="00884C6E" w:rsidP="00106A02">
      <w:pPr>
        <w:rPr>
          <w:rFonts w:asciiTheme="minorBidi" w:hAnsiTheme="minorBidi" w:cstheme="minorBidi"/>
          <w:b/>
          <w:bCs/>
          <w:color w:val="272727"/>
          <w:sz w:val="20"/>
          <w:szCs w:val="20"/>
        </w:rPr>
      </w:pPr>
    </w:p>
    <w:p w14:paraId="3342B224" w14:textId="77777777" w:rsidR="00884C6E" w:rsidRDefault="00884C6E" w:rsidP="00106A02">
      <w:pPr>
        <w:rPr>
          <w:rFonts w:asciiTheme="minorBidi" w:hAnsiTheme="minorBidi" w:cstheme="minorBidi"/>
          <w:b/>
          <w:bCs/>
          <w:color w:val="272727"/>
          <w:sz w:val="20"/>
          <w:szCs w:val="20"/>
        </w:rPr>
      </w:pPr>
    </w:p>
    <w:p w14:paraId="6FFD5A5A" w14:textId="77777777" w:rsidR="00884C6E" w:rsidRDefault="00884C6E" w:rsidP="00106A02">
      <w:pPr>
        <w:rPr>
          <w:rFonts w:asciiTheme="minorBidi" w:hAnsiTheme="minorBidi" w:cstheme="minorBidi"/>
          <w:b/>
          <w:bCs/>
          <w:color w:val="272727"/>
          <w:sz w:val="20"/>
          <w:szCs w:val="20"/>
        </w:rPr>
      </w:pPr>
    </w:p>
    <w:p w14:paraId="7FFBD1AA" w14:textId="77777777" w:rsidR="00884C6E" w:rsidRDefault="00884C6E" w:rsidP="00106A02">
      <w:pPr>
        <w:rPr>
          <w:rFonts w:asciiTheme="minorBidi" w:hAnsiTheme="minorBidi" w:cstheme="minorBidi"/>
          <w:b/>
          <w:bCs/>
          <w:color w:val="272727"/>
          <w:sz w:val="20"/>
          <w:szCs w:val="20"/>
        </w:rPr>
      </w:pPr>
    </w:p>
    <w:p w14:paraId="7FD5C330" w14:textId="77777777" w:rsidR="00884C6E" w:rsidRDefault="00884C6E" w:rsidP="00106A02">
      <w:pPr>
        <w:rPr>
          <w:rFonts w:asciiTheme="minorBidi" w:hAnsiTheme="minorBidi" w:cstheme="minorBidi"/>
          <w:b/>
          <w:bCs/>
          <w:color w:val="272727"/>
          <w:sz w:val="20"/>
          <w:szCs w:val="20"/>
        </w:rPr>
      </w:pPr>
    </w:p>
    <w:p w14:paraId="1BB6E289" w14:textId="77777777" w:rsidR="00884C6E" w:rsidRDefault="00884C6E" w:rsidP="00106A02">
      <w:pPr>
        <w:rPr>
          <w:rFonts w:asciiTheme="minorBidi" w:hAnsiTheme="minorBidi" w:cstheme="minorBidi"/>
          <w:b/>
          <w:bCs/>
          <w:color w:val="272727"/>
          <w:sz w:val="20"/>
          <w:szCs w:val="20"/>
        </w:rPr>
      </w:pPr>
    </w:p>
    <w:p w14:paraId="4EE28F71" w14:textId="77777777" w:rsidR="00884C6E" w:rsidRDefault="00884C6E" w:rsidP="00106A02">
      <w:pPr>
        <w:rPr>
          <w:rFonts w:asciiTheme="minorBidi" w:hAnsiTheme="minorBidi" w:cstheme="minorBidi"/>
          <w:b/>
          <w:bCs/>
          <w:color w:val="272727"/>
          <w:sz w:val="20"/>
          <w:szCs w:val="20"/>
        </w:rPr>
      </w:pPr>
    </w:p>
    <w:p w14:paraId="43685F8C" w14:textId="77777777" w:rsidR="00884C6E" w:rsidRDefault="00884C6E" w:rsidP="00106A02">
      <w:pPr>
        <w:rPr>
          <w:rFonts w:asciiTheme="minorBidi" w:hAnsiTheme="minorBidi" w:cstheme="minorBidi"/>
          <w:b/>
          <w:bCs/>
          <w:color w:val="272727"/>
          <w:sz w:val="20"/>
          <w:szCs w:val="20"/>
        </w:rPr>
      </w:pPr>
    </w:p>
    <w:p w14:paraId="55EB77A0" w14:textId="77777777" w:rsidR="00884C6E" w:rsidRDefault="00884C6E" w:rsidP="00106A02">
      <w:pPr>
        <w:rPr>
          <w:rFonts w:asciiTheme="minorBidi" w:hAnsiTheme="minorBidi" w:cstheme="minorBidi"/>
          <w:b/>
          <w:bCs/>
          <w:color w:val="272727"/>
          <w:sz w:val="20"/>
          <w:szCs w:val="20"/>
        </w:rPr>
      </w:pPr>
    </w:p>
    <w:p w14:paraId="03D3D497" w14:textId="77777777" w:rsidR="00884C6E" w:rsidRDefault="00884C6E" w:rsidP="00106A02">
      <w:pPr>
        <w:rPr>
          <w:rFonts w:asciiTheme="minorBidi" w:hAnsiTheme="minorBidi" w:cstheme="minorBidi"/>
          <w:b/>
          <w:bCs/>
          <w:color w:val="272727"/>
          <w:sz w:val="20"/>
          <w:szCs w:val="20"/>
        </w:rPr>
      </w:pPr>
    </w:p>
    <w:p w14:paraId="44064007" w14:textId="77777777" w:rsidR="00884C6E" w:rsidRDefault="00884C6E" w:rsidP="00106A02">
      <w:pPr>
        <w:rPr>
          <w:rFonts w:asciiTheme="minorBidi" w:hAnsiTheme="minorBidi" w:cstheme="minorBidi"/>
          <w:b/>
          <w:bCs/>
          <w:color w:val="272727"/>
          <w:sz w:val="20"/>
          <w:szCs w:val="20"/>
        </w:rPr>
      </w:pPr>
    </w:p>
    <w:p w14:paraId="46548530" w14:textId="77777777" w:rsidR="00884C6E" w:rsidRDefault="00884C6E" w:rsidP="00106A02">
      <w:pPr>
        <w:rPr>
          <w:rFonts w:asciiTheme="minorBidi" w:hAnsiTheme="minorBidi" w:cstheme="minorBidi"/>
          <w:b/>
          <w:bCs/>
          <w:color w:val="272727"/>
          <w:sz w:val="20"/>
          <w:szCs w:val="20"/>
        </w:rPr>
      </w:pPr>
    </w:p>
    <w:p w14:paraId="424FFB55" w14:textId="77777777" w:rsidR="00884C6E" w:rsidRDefault="00884C6E" w:rsidP="00106A02">
      <w:pPr>
        <w:rPr>
          <w:rFonts w:asciiTheme="minorBidi" w:hAnsiTheme="minorBidi" w:cstheme="minorBidi"/>
          <w:b/>
          <w:bCs/>
          <w:color w:val="272727"/>
          <w:sz w:val="20"/>
          <w:szCs w:val="20"/>
        </w:rPr>
      </w:pPr>
    </w:p>
    <w:p w14:paraId="71FE094D" w14:textId="77777777" w:rsidR="00106A02" w:rsidRDefault="00106A02" w:rsidP="00106A02">
      <w:pPr>
        <w:rPr>
          <w:rFonts w:asciiTheme="minorBidi" w:hAnsiTheme="minorBidi" w:cstheme="minorBidi"/>
          <w:b/>
          <w:bCs/>
          <w:color w:val="272727"/>
          <w:sz w:val="20"/>
          <w:szCs w:val="20"/>
        </w:rPr>
      </w:pPr>
    </w:p>
    <w:p w14:paraId="39B7C86F" w14:textId="77777777" w:rsidR="00106A02" w:rsidRDefault="00106A02" w:rsidP="00106A02">
      <w:pPr>
        <w:rPr>
          <w:rFonts w:asciiTheme="minorBidi" w:hAnsiTheme="minorBidi" w:cstheme="minorBidi"/>
          <w:b/>
          <w:bCs/>
          <w:color w:val="272727"/>
          <w:sz w:val="20"/>
          <w:szCs w:val="20"/>
        </w:rPr>
      </w:pPr>
    </w:p>
    <w:p w14:paraId="5A910EBC" w14:textId="77777777" w:rsidR="00106A02" w:rsidRDefault="00106A02" w:rsidP="00106A02">
      <w:pPr>
        <w:rPr>
          <w:rFonts w:asciiTheme="minorBidi" w:hAnsiTheme="minorBidi" w:cstheme="minorBidi"/>
          <w:b/>
          <w:bCs/>
          <w:color w:val="272727"/>
          <w:sz w:val="20"/>
          <w:szCs w:val="20"/>
        </w:rPr>
      </w:pPr>
    </w:p>
    <w:p w14:paraId="09EF15EC" w14:textId="77777777" w:rsidR="00106A02" w:rsidRDefault="00106A02" w:rsidP="00106A02">
      <w:pPr>
        <w:rPr>
          <w:rFonts w:asciiTheme="minorBidi" w:hAnsiTheme="minorBidi" w:cstheme="minorBidi"/>
          <w:b/>
          <w:bCs/>
          <w:color w:val="272727"/>
          <w:sz w:val="20"/>
          <w:szCs w:val="20"/>
        </w:rPr>
      </w:pPr>
    </w:p>
    <w:p w14:paraId="3428A71F" w14:textId="77777777" w:rsidR="00106A02" w:rsidRDefault="00106A02" w:rsidP="00106A02">
      <w:pPr>
        <w:rPr>
          <w:rFonts w:asciiTheme="minorBidi" w:hAnsiTheme="minorBidi" w:cstheme="minorBidi"/>
          <w:b/>
          <w:bCs/>
          <w:color w:val="272727"/>
          <w:sz w:val="20"/>
          <w:szCs w:val="20"/>
        </w:rPr>
      </w:pPr>
    </w:p>
    <w:p w14:paraId="16A0266F" w14:textId="77777777" w:rsidR="00106A02" w:rsidRDefault="00106A02" w:rsidP="00106A02">
      <w:pPr>
        <w:rPr>
          <w:rFonts w:asciiTheme="minorBidi" w:hAnsiTheme="minorBidi" w:cstheme="minorBidi"/>
          <w:b/>
          <w:bCs/>
          <w:color w:val="272727"/>
          <w:sz w:val="20"/>
          <w:szCs w:val="20"/>
        </w:rPr>
      </w:pPr>
    </w:p>
    <w:p w14:paraId="18EF1F75" w14:textId="77777777" w:rsidR="00106A02" w:rsidRDefault="00106A02" w:rsidP="00106A02">
      <w:pPr>
        <w:rPr>
          <w:rFonts w:asciiTheme="minorBidi" w:hAnsiTheme="minorBidi" w:cstheme="minorBidi"/>
          <w:b/>
          <w:bCs/>
          <w:color w:val="272727"/>
          <w:sz w:val="20"/>
          <w:szCs w:val="20"/>
        </w:rPr>
      </w:pPr>
    </w:p>
    <w:p w14:paraId="22F391CA" w14:textId="77777777" w:rsidR="008060FC" w:rsidRDefault="008060FC" w:rsidP="00106A02">
      <w:pPr>
        <w:rPr>
          <w:rFonts w:asciiTheme="minorBidi" w:hAnsiTheme="minorBidi" w:cstheme="minorBidi"/>
          <w:b/>
          <w:bCs/>
          <w:color w:val="272727"/>
          <w:sz w:val="20"/>
          <w:szCs w:val="20"/>
        </w:rPr>
      </w:pPr>
    </w:p>
    <w:p w14:paraId="30E33187" w14:textId="77777777" w:rsidR="008060FC" w:rsidRDefault="008060FC" w:rsidP="008060FC">
      <w:pPr>
        <w:rPr>
          <w:rFonts w:asciiTheme="minorBidi" w:hAnsiTheme="minorBidi" w:cstheme="minorBidi"/>
          <w:color w:val="000000" w:themeColor="text1"/>
          <w:sz w:val="20"/>
          <w:szCs w:val="20"/>
        </w:rPr>
      </w:pPr>
    </w:p>
    <w:p w14:paraId="0A4C5D34" w14:textId="4F357674" w:rsidR="008060FC" w:rsidRPr="00283314" w:rsidRDefault="008060FC" w:rsidP="000D0F90">
      <w:pPr>
        <w:rPr>
          <w:rFonts w:asciiTheme="minorBidi" w:hAnsiTheme="minorBidi" w:cstheme="minorBidi"/>
          <w:color w:val="FF0000"/>
          <w:sz w:val="20"/>
          <w:szCs w:val="20"/>
        </w:rPr>
      </w:pPr>
      <w:r w:rsidRPr="00283314">
        <w:rPr>
          <w:rFonts w:asciiTheme="minorBidi" w:hAnsiTheme="minorBidi" w:cstheme="minorBidi"/>
          <w:b/>
          <w:bCs/>
          <w:color w:val="FF0000"/>
          <w:sz w:val="20"/>
          <w:szCs w:val="20"/>
        </w:rPr>
        <w:t xml:space="preserve">Table </w:t>
      </w:r>
      <w:r>
        <w:rPr>
          <w:rFonts w:asciiTheme="minorBidi" w:hAnsiTheme="minorBidi" w:cstheme="minorBidi"/>
          <w:b/>
          <w:bCs/>
          <w:color w:val="FF0000"/>
          <w:sz w:val="20"/>
          <w:szCs w:val="20"/>
        </w:rPr>
        <w:t>3</w:t>
      </w:r>
      <w:r w:rsidRPr="00283314">
        <w:rPr>
          <w:rFonts w:asciiTheme="minorBidi" w:hAnsiTheme="minorBidi" w:cstheme="minorBidi"/>
          <w:b/>
          <w:bCs/>
          <w:color w:val="FF0000"/>
          <w:sz w:val="20"/>
          <w:szCs w:val="20"/>
        </w:rPr>
        <w:t xml:space="preserve"> | </w:t>
      </w:r>
      <w:r w:rsidR="000D0F90" w:rsidRPr="000D0F90">
        <w:rPr>
          <w:rFonts w:asciiTheme="minorBidi" w:hAnsiTheme="minorBidi" w:cstheme="minorBidi"/>
          <w:color w:val="FF0000"/>
          <w:sz w:val="20"/>
          <w:szCs w:val="20"/>
        </w:rPr>
        <w:t>Spearman Correlation Between the Manual Network and Predicted Branching Orders by SPE, TM-</w:t>
      </w:r>
      <w:proofErr w:type="spellStart"/>
      <w:r w:rsidR="000D0F90" w:rsidRPr="000D0F90">
        <w:rPr>
          <w:rFonts w:asciiTheme="minorBidi" w:hAnsiTheme="minorBidi" w:cstheme="minorBidi"/>
          <w:color w:val="FF0000"/>
          <w:sz w:val="20"/>
          <w:szCs w:val="20"/>
        </w:rPr>
        <w:t>Vec</w:t>
      </w:r>
      <w:proofErr w:type="spellEnd"/>
      <w:r w:rsidR="000D0F90" w:rsidRPr="000D0F90">
        <w:rPr>
          <w:rFonts w:asciiTheme="minorBidi" w:hAnsiTheme="minorBidi" w:cstheme="minorBidi"/>
          <w:color w:val="FF0000"/>
          <w:sz w:val="20"/>
          <w:szCs w:val="20"/>
        </w:rPr>
        <w:t>, and CPE</w:t>
      </w:r>
    </w:p>
    <w:tbl>
      <w:tblPr>
        <w:tblW w:w="3527" w:type="dxa"/>
        <w:jc w:val="center"/>
        <w:tblLayout w:type="fixed"/>
        <w:tblCellMar>
          <w:left w:w="100" w:type="dxa"/>
          <w:right w:w="100" w:type="dxa"/>
        </w:tblCellMar>
        <w:tblLook w:val="04A0" w:firstRow="1" w:lastRow="0" w:firstColumn="1" w:lastColumn="0" w:noHBand="0" w:noVBand="1"/>
      </w:tblPr>
      <w:tblGrid>
        <w:gridCol w:w="1070"/>
        <w:gridCol w:w="1238"/>
        <w:gridCol w:w="1219"/>
      </w:tblGrid>
      <w:tr w:rsidR="00434403" w14:paraId="4232DA1D" w14:textId="77777777" w:rsidTr="00092566">
        <w:trPr>
          <w:trHeight w:val="358"/>
          <w:jc w:val="center"/>
        </w:trPr>
        <w:tc>
          <w:tcPr>
            <w:tcW w:w="1070" w:type="dxa"/>
            <w:tcBorders>
              <w:top w:val="single" w:sz="8" w:space="0" w:color="000000"/>
              <w:left w:val="single" w:sz="8" w:space="0" w:color="000000"/>
              <w:bottom w:val="single" w:sz="8" w:space="0" w:color="000000"/>
              <w:right w:val="single" w:sz="8" w:space="0" w:color="000000"/>
            </w:tcBorders>
          </w:tcPr>
          <w:p w14:paraId="2EA03935" w14:textId="3BDBCC90" w:rsidR="00434403" w:rsidRPr="000D0F90" w:rsidRDefault="00434403" w:rsidP="00434403">
            <w:pPr>
              <w:widowControl w:val="0"/>
              <w:ind w:left="80"/>
              <w:jc w:val="center"/>
              <w:rPr>
                <w:rFonts w:asciiTheme="minorBidi" w:hAnsiTheme="minorBidi" w:cstheme="minorBidi"/>
                <w:color w:val="FF0000"/>
                <w:sz w:val="16"/>
                <w:szCs w:val="16"/>
              </w:rPr>
            </w:pPr>
            <w:r w:rsidRPr="000D0F90">
              <w:rPr>
                <w:rFonts w:ascii="Arial" w:hAnsi="Arial" w:cs="Arial"/>
                <w:b/>
                <w:bCs/>
                <w:color w:val="FF0000"/>
                <w:sz w:val="16"/>
                <w:szCs w:val="16"/>
                <w:shd w:val="clear" w:color="auto" w:fill="FFFFFF"/>
              </w:rPr>
              <w:t>Method</w:t>
            </w:r>
          </w:p>
        </w:tc>
        <w:tc>
          <w:tcPr>
            <w:tcW w:w="1238" w:type="dxa"/>
            <w:tcBorders>
              <w:top w:val="single" w:sz="8" w:space="0" w:color="000000"/>
              <w:left w:val="single" w:sz="8" w:space="0" w:color="000000"/>
              <w:bottom w:val="single" w:sz="8" w:space="0" w:color="000000"/>
              <w:right w:val="single" w:sz="8" w:space="0" w:color="000000"/>
            </w:tcBorders>
          </w:tcPr>
          <w:p w14:paraId="53BF6B43" w14:textId="0C964627" w:rsidR="00434403" w:rsidRPr="000D0F90" w:rsidRDefault="00434403" w:rsidP="00434403">
            <w:pPr>
              <w:widowControl w:val="0"/>
              <w:ind w:left="80"/>
              <w:jc w:val="center"/>
              <w:rPr>
                <w:rFonts w:asciiTheme="minorBidi" w:hAnsiTheme="minorBidi" w:cstheme="minorBidi"/>
                <w:color w:val="FF0000"/>
                <w:sz w:val="16"/>
                <w:szCs w:val="16"/>
              </w:rPr>
            </w:pPr>
            <w:r w:rsidRPr="000D0F90">
              <w:rPr>
                <w:rFonts w:ascii="Arial" w:hAnsi="Arial" w:cs="Arial"/>
                <w:b/>
                <w:bCs/>
                <w:color w:val="FF0000"/>
                <w:sz w:val="16"/>
                <w:szCs w:val="16"/>
                <w:shd w:val="clear" w:color="auto" w:fill="FFFFFF"/>
              </w:rPr>
              <w:t>a.25.1.1</w:t>
            </w:r>
          </w:p>
        </w:tc>
        <w:tc>
          <w:tcPr>
            <w:tcW w:w="1219" w:type="dxa"/>
            <w:tcBorders>
              <w:top w:val="single" w:sz="8" w:space="0" w:color="000000"/>
              <w:left w:val="single" w:sz="8" w:space="0" w:color="000000"/>
              <w:bottom w:val="single" w:sz="8" w:space="0" w:color="000000"/>
              <w:right w:val="single" w:sz="8" w:space="0" w:color="000000"/>
            </w:tcBorders>
          </w:tcPr>
          <w:p w14:paraId="7182CE57" w14:textId="40B02F49" w:rsidR="00434403" w:rsidRPr="000D0F90" w:rsidRDefault="00434403" w:rsidP="00434403">
            <w:pPr>
              <w:widowControl w:val="0"/>
              <w:ind w:left="80"/>
              <w:jc w:val="center"/>
              <w:rPr>
                <w:rFonts w:asciiTheme="minorBidi" w:hAnsiTheme="minorBidi" w:cstheme="minorBidi"/>
                <w:b/>
                <w:bCs/>
                <w:color w:val="FF0000"/>
                <w:sz w:val="16"/>
                <w:szCs w:val="16"/>
              </w:rPr>
            </w:pPr>
            <w:r w:rsidRPr="000D0F90">
              <w:rPr>
                <w:rFonts w:ascii="Arial" w:hAnsi="Arial" w:cs="Arial"/>
                <w:b/>
                <w:bCs/>
                <w:color w:val="FF0000"/>
                <w:sz w:val="16"/>
                <w:szCs w:val="16"/>
                <w:shd w:val="clear" w:color="auto" w:fill="FFFFFF"/>
              </w:rPr>
              <w:t>a.25.1.2</w:t>
            </w:r>
          </w:p>
        </w:tc>
      </w:tr>
      <w:tr w:rsidR="00434403" w14:paraId="78D5AFDA" w14:textId="77777777" w:rsidTr="00092566">
        <w:trPr>
          <w:trHeight w:val="147"/>
          <w:jc w:val="center"/>
        </w:trPr>
        <w:tc>
          <w:tcPr>
            <w:tcW w:w="1070" w:type="dxa"/>
            <w:tcBorders>
              <w:top w:val="single" w:sz="8" w:space="0" w:color="000000"/>
              <w:left w:val="single" w:sz="8" w:space="0" w:color="000000"/>
              <w:bottom w:val="single" w:sz="8" w:space="0" w:color="000000"/>
              <w:right w:val="single" w:sz="8" w:space="0" w:color="000000"/>
            </w:tcBorders>
          </w:tcPr>
          <w:p w14:paraId="33E663C7" w14:textId="666CFEFE" w:rsidR="00434403" w:rsidRPr="000D0F90" w:rsidRDefault="00434403" w:rsidP="00434403">
            <w:pPr>
              <w:widowControl w:val="0"/>
              <w:ind w:left="80"/>
              <w:jc w:val="center"/>
              <w:rPr>
                <w:rFonts w:asciiTheme="minorBidi" w:hAnsiTheme="minorBidi" w:cstheme="minorBidi"/>
                <w:color w:val="FF0000"/>
                <w:sz w:val="16"/>
                <w:szCs w:val="16"/>
              </w:rPr>
            </w:pPr>
            <w:r w:rsidRPr="000D0F90">
              <w:rPr>
                <w:rFonts w:ascii="Arial" w:hAnsi="Arial" w:cs="Arial"/>
                <w:b/>
                <w:bCs/>
                <w:color w:val="FF0000"/>
                <w:sz w:val="16"/>
                <w:szCs w:val="16"/>
                <w:shd w:val="clear" w:color="auto" w:fill="FFFFFF"/>
              </w:rPr>
              <w:t>CPE</w:t>
            </w:r>
          </w:p>
        </w:tc>
        <w:tc>
          <w:tcPr>
            <w:tcW w:w="1238" w:type="dxa"/>
            <w:tcBorders>
              <w:top w:val="single" w:sz="8" w:space="0" w:color="000000"/>
              <w:left w:val="single" w:sz="8" w:space="0" w:color="000000"/>
              <w:bottom w:val="single" w:sz="8" w:space="0" w:color="000000"/>
              <w:right w:val="single" w:sz="8" w:space="0" w:color="000000"/>
            </w:tcBorders>
          </w:tcPr>
          <w:p w14:paraId="288E8995" w14:textId="724E4438" w:rsidR="00434403" w:rsidRPr="000D0F90" w:rsidRDefault="00434403" w:rsidP="00434403">
            <w:pPr>
              <w:widowControl w:val="0"/>
              <w:ind w:left="80"/>
              <w:jc w:val="center"/>
              <w:rPr>
                <w:rFonts w:asciiTheme="minorBidi" w:hAnsiTheme="minorBidi" w:cstheme="minorBidi"/>
                <w:color w:val="FF0000"/>
                <w:sz w:val="16"/>
                <w:szCs w:val="16"/>
              </w:rPr>
            </w:pPr>
            <w:r w:rsidRPr="000D0F90">
              <w:rPr>
                <w:rFonts w:ascii="Arial" w:hAnsi="Arial" w:cs="Arial"/>
                <w:color w:val="FF0000"/>
                <w:sz w:val="16"/>
                <w:szCs w:val="16"/>
                <w:shd w:val="clear" w:color="auto" w:fill="FFFFFF"/>
              </w:rPr>
              <w:t>0.8</w:t>
            </w:r>
          </w:p>
        </w:tc>
        <w:tc>
          <w:tcPr>
            <w:tcW w:w="1219" w:type="dxa"/>
            <w:tcBorders>
              <w:top w:val="single" w:sz="8" w:space="0" w:color="000000"/>
              <w:left w:val="single" w:sz="8" w:space="0" w:color="000000"/>
              <w:bottom w:val="single" w:sz="8" w:space="0" w:color="000000"/>
              <w:right w:val="single" w:sz="8" w:space="0" w:color="000000"/>
            </w:tcBorders>
          </w:tcPr>
          <w:p w14:paraId="7F40ED1F" w14:textId="60D416B6" w:rsidR="00434403" w:rsidRPr="000D0F90" w:rsidRDefault="00434403" w:rsidP="00434403">
            <w:pPr>
              <w:widowControl w:val="0"/>
              <w:ind w:left="80"/>
              <w:jc w:val="center"/>
              <w:rPr>
                <w:rFonts w:asciiTheme="minorBidi" w:hAnsiTheme="minorBidi" w:cstheme="minorBidi"/>
                <w:color w:val="FF0000"/>
                <w:sz w:val="16"/>
                <w:szCs w:val="16"/>
              </w:rPr>
            </w:pPr>
            <w:r w:rsidRPr="000D0F90">
              <w:rPr>
                <w:rFonts w:ascii="Arial" w:hAnsi="Arial" w:cs="Arial"/>
                <w:color w:val="FF0000"/>
                <w:sz w:val="16"/>
                <w:szCs w:val="16"/>
                <w:shd w:val="clear" w:color="auto" w:fill="FFFFFF"/>
              </w:rPr>
              <w:t>0.6</w:t>
            </w:r>
          </w:p>
        </w:tc>
      </w:tr>
      <w:tr w:rsidR="00434403" w14:paraId="5A990BC9" w14:textId="77777777" w:rsidTr="00092566">
        <w:trPr>
          <w:trHeight w:val="55"/>
          <w:jc w:val="center"/>
        </w:trPr>
        <w:tc>
          <w:tcPr>
            <w:tcW w:w="1070" w:type="dxa"/>
            <w:tcBorders>
              <w:top w:val="single" w:sz="8" w:space="0" w:color="000000"/>
              <w:left w:val="single" w:sz="8" w:space="0" w:color="000000"/>
              <w:bottom w:val="single" w:sz="8" w:space="0" w:color="000000"/>
              <w:right w:val="single" w:sz="8" w:space="0" w:color="000000"/>
            </w:tcBorders>
          </w:tcPr>
          <w:p w14:paraId="38C8261F" w14:textId="7355A3D6" w:rsidR="00434403" w:rsidRPr="000D0F90" w:rsidRDefault="00434403" w:rsidP="00434403">
            <w:pPr>
              <w:widowControl w:val="0"/>
              <w:ind w:left="80"/>
              <w:jc w:val="center"/>
              <w:rPr>
                <w:rFonts w:asciiTheme="minorBidi" w:hAnsiTheme="minorBidi" w:cstheme="minorBidi"/>
                <w:color w:val="FF0000"/>
                <w:sz w:val="16"/>
                <w:szCs w:val="16"/>
              </w:rPr>
            </w:pPr>
            <w:r w:rsidRPr="000D0F90">
              <w:rPr>
                <w:rFonts w:ascii="Arial" w:hAnsi="Arial" w:cs="Arial"/>
                <w:b/>
                <w:bCs/>
                <w:color w:val="FF0000"/>
                <w:sz w:val="16"/>
                <w:szCs w:val="16"/>
                <w:shd w:val="clear" w:color="auto" w:fill="FFFFFF"/>
              </w:rPr>
              <w:t>SPE</w:t>
            </w:r>
          </w:p>
        </w:tc>
        <w:tc>
          <w:tcPr>
            <w:tcW w:w="1238" w:type="dxa"/>
            <w:tcBorders>
              <w:top w:val="single" w:sz="8" w:space="0" w:color="000000"/>
              <w:left w:val="single" w:sz="8" w:space="0" w:color="000000"/>
              <w:bottom w:val="single" w:sz="8" w:space="0" w:color="000000"/>
              <w:right w:val="single" w:sz="8" w:space="0" w:color="000000"/>
            </w:tcBorders>
          </w:tcPr>
          <w:p w14:paraId="716B4AB3" w14:textId="0CC1BF16" w:rsidR="00434403" w:rsidRPr="000D0F90" w:rsidRDefault="00434403" w:rsidP="00434403">
            <w:pPr>
              <w:widowControl w:val="0"/>
              <w:ind w:left="80"/>
              <w:jc w:val="center"/>
              <w:rPr>
                <w:rFonts w:asciiTheme="minorBidi" w:hAnsiTheme="minorBidi" w:cstheme="minorBidi"/>
                <w:color w:val="FF0000"/>
                <w:sz w:val="16"/>
                <w:szCs w:val="16"/>
              </w:rPr>
            </w:pPr>
            <w:r w:rsidRPr="000D0F90">
              <w:rPr>
                <w:rFonts w:ascii="Arial" w:hAnsi="Arial" w:cs="Arial"/>
                <w:color w:val="FF0000"/>
                <w:sz w:val="16"/>
                <w:szCs w:val="16"/>
                <w:shd w:val="clear" w:color="auto" w:fill="FFFFFF"/>
              </w:rPr>
              <w:t>1</w:t>
            </w:r>
          </w:p>
        </w:tc>
        <w:tc>
          <w:tcPr>
            <w:tcW w:w="1219" w:type="dxa"/>
            <w:tcBorders>
              <w:top w:val="single" w:sz="8" w:space="0" w:color="000000"/>
              <w:left w:val="single" w:sz="8" w:space="0" w:color="000000"/>
              <w:bottom w:val="single" w:sz="8" w:space="0" w:color="000000"/>
              <w:right w:val="single" w:sz="8" w:space="0" w:color="000000"/>
            </w:tcBorders>
          </w:tcPr>
          <w:p w14:paraId="3C1DB442" w14:textId="5DD393CF" w:rsidR="00434403" w:rsidRPr="000D0F90" w:rsidRDefault="00434403" w:rsidP="00434403">
            <w:pPr>
              <w:widowControl w:val="0"/>
              <w:ind w:left="80"/>
              <w:jc w:val="center"/>
              <w:rPr>
                <w:rFonts w:asciiTheme="minorBidi" w:hAnsiTheme="minorBidi" w:cstheme="minorBidi"/>
                <w:color w:val="FF0000"/>
                <w:sz w:val="16"/>
                <w:szCs w:val="16"/>
              </w:rPr>
            </w:pPr>
            <w:r w:rsidRPr="000D0F90">
              <w:rPr>
                <w:rFonts w:ascii="Arial" w:hAnsi="Arial" w:cs="Arial"/>
                <w:color w:val="FF0000"/>
                <w:sz w:val="16"/>
                <w:szCs w:val="16"/>
                <w:shd w:val="clear" w:color="auto" w:fill="FFFFFF"/>
              </w:rPr>
              <w:t>0.6</w:t>
            </w:r>
          </w:p>
        </w:tc>
      </w:tr>
      <w:tr w:rsidR="00434403" w14:paraId="51DCAAD7" w14:textId="77777777" w:rsidTr="00434403">
        <w:trPr>
          <w:trHeight w:val="304"/>
          <w:jc w:val="center"/>
        </w:trPr>
        <w:tc>
          <w:tcPr>
            <w:tcW w:w="1070" w:type="dxa"/>
            <w:tcBorders>
              <w:top w:val="single" w:sz="8" w:space="0" w:color="000000"/>
              <w:left w:val="single" w:sz="8" w:space="0" w:color="000000"/>
              <w:bottom w:val="single" w:sz="8" w:space="0" w:color="000000"/>
              <w:right w:val="single" w:sz="8" w:space="0" w:color="000000"/>
            </w:tcBorders>
          </w:tcPr>
          <w:p w14:paraId="3C66069F" w14:textId="0B196426" w:rsidR="00434403" w:rsidRPr="000D0F90" w:rsidRDefault="00434403" w:rsidP="00434403">
            <w:pPr>
              <w:widowControl w:val="0"/>
              <w:ind w:left="80"/>
              <w:jc w:val="center"/>
              <w:rPr>
                <w:rFonts w:asciiTheme="minorBidi" w:hAnsiTheme="minorBidi" w:cstheme="minorBidi"/>
                <w:color w:val="FF0000"/>
                <w:sz w:val="16"/>
                <w:szCs w:val="16"/>
              </w:rPr>
            </w:pPr>
            <w:proofErr w:type="spellStart"/>
            <w:r w:rsidRPr="000D0F90">
              <w:rPr>
                <w:rFonts w:ascii="Arial" w:hAnsi="Arial" w:cs="Arial"/>
                <w:b/>
                <w:bCs/>
                <w:color w:val="FF0000"/>
                <w:sz w:val="16"/>
                <w:szCs w:val="16"/>
                <w:shd w:val="clear" w:color="auto" w:fill="FFFFFF"/>
              </w:rPr>
              <w:t>TM_Vec</w:t>
            </w:r>
            <w:proofErr w:type="spellEnd"/>
          </w:p>
        </w:tc>
        <w:tc>
          <w:tcPr>
            <w:tcW w:w="1238" w:type="dxa"/>
            <w:tcBorders>
              <w:top w:val="single" w:sz="8" w:space="0" w:color="000000"/>
              <w:left w:val="single" w:sz="8" w:space="0" w:color="000000"/>
              <w:bottom w:val="single" w:sz="8" w:space="0" w:color="000000"/>
              <w:right w:val="single" w:sz="8" w:space="0" w:color="000000"/>
            </w:tcBorders>
          </w:tcPr>
          <w:p w14:paraId="3118CB1E" w14:textId="40003460" w:rsidR="00434403" w:rsidRPr="000D0F90" w:rsidRDefault="00434403" w:rsidP="00434403">
            <w:pPr>
              <w:widowControl w:val="0"/>
              <w:ind w:left="80"/>
              <w:jc w:val="center"/>
              <w:rPr>
                <w:rFonts w:asciiTheme="minorBidi" w:hAnsiTheme="minorBidi" w:cstheme="minorBidi"/>
                <w:color w:val="FF0000"/>
                <w:sz w:val="16"/>
                <w:szCs w:val="16"/>
              </w:rPr>
            </w:pPr>
            <w:r w:rsidRPr="000D0F90">
              <w:rPr>
                <w:rFonts w:ascii="Arial" w:hAnsi="Arial" w:cs="Arial"/>
                <w:color w:val="FF0000"/>
                <w:sz w:val="16"/>
                <w:szCs w:val="16"/>
                <w:shd w:val="clear" w:color="auto" w:fill="FFFFFF"/>
              </w:rPr>
              <w:t>0.2</w:t>
            </w:r>
          </w:p>
        </w:tc>
        <w:tc>
          <w:tcPr>
            <w:tcW w:w="1219" w:type="dxa"/>
            <w:tcBorders>
              <w:top w:val="single" w:sz="8" w:space="0" w:color="000000"/>
              <w:left w:val="single" w:sz="8" w:space="0" w:color="000000"/>
              <w:bottom w:val="single" w:sz="8" w:space="0" w:color="000000"/>
              <w:right w:val="single" w:sz="8" w:space="0" w:color="000000"/>
            </w:tcBorders>
          </w:tcPr>
          <w:p w14:paraId="1F351112" w14:textId="338D069E" w:rsidR="00434403" w:rsidRPr="000D0F90" w:rsidRDefault="00434403" w:rsidP="00434403">
            <w:pPr>
              <w:widowControl w:val="0"/>
              <w:ind w:left="80"/>
              <w:jc w:val="center"/>
              <w:rPr>
                <w:rFonts w:asciiTheme="minorBidi" w:hAnsiTheme="minorBidi" w:cstheme="minorBidi"/>
                <w:color w:val="FF0000"/>
                <w:sz w:val="16"/>
                <w:szCs w:val="16"/>
              </w:rPr>
            </w:pPr>
            <w:r w:rsidRPr="000D0F90">
              <w:rPr>
                <w:rFonts w:ascii="Arial" w:hAnsi="Arial" w:cs="Arial"/>
                <w:color w:val="FF0000"/>
                <w:sz w:val="16"/>
                <w:szCs w:val="16"/>
                <w:shd w:val="clear" w:color="auto" w:fill="FFFFFF"/>
              </w:rPr>
              <w:t>-0.4</w:t>
            </w:r>
          </w:p>
        </w:tc>
      </w:tr>
    </w:tbl>
    <w:p w14:paraId="1992E901" w14:textId="77777777" w:rsidR="008060FC" w:rsidRDefault="008060FC" w:rsidP="008060FC">
      <w:pPr>
        <w:ind w:right="1843"/>
        <w:rPr>
          <w:rFonts w:asciiTheme="minorBidi" w:hAnsiTheme="minorBidi" w:cstheme="minorBidi"/>
          <w:color w:val="000000" w:themeColor="text1"/>
          <w:sz w:val="20"/>
          <w:szCs w:val="20"/>
        </w:rPr>
      </w:pPr>
    </w:p>
    <w:p w14:paraId="3401783F" w14:textId="77777777" w:rsidR="008060FC" w:rsidRDefault="008060FC" w:rsidP="008060FC">
      <w:pPr>
        <w:rPr>
          <w:rFonts w:asciiTheme="minorBidi" w:hAnsiTheme="minorBidi" w:cstheme="minorBidi"/>
          <w:color w:val="000000" w:themeColor="text1"/>
          <w:sz w:val="20"/>
          <w:szCs w:val="20"/>
        </w:rPr>
      </w:pPr>
    </w:p>
    <w:p w14:paraId="4CAA3D2E" w14:textId="77777777" w:rsidR="008060FC" w:rsidRDefault="008060FC" w:rsidP="00106A02">
      <w:pPr>
        <w:rPr>
          <w:rFonts w:asciiTheme="minorBidi" w:hAnsiTheme="minorBidi" w:cstheme="minorBidi"/>
          <w:b/>
          <w:bCs/>
          <w:color w:val="272727"/>
          <w:sz w:val="20"/>
          <w:szCs w:val="20"/>
        </w:rPr>
      </w:pPr>
    </w:p>
    <w:p w14:paraId="43FE14D7" w14:textId="77777777" w:rsidR="008060FC" w:rsidRDefault="008060FC" w:rsidP="00106A02">
      <w:pPr>
        <w:rPr>
          <w:rFonts w:asciiTheme="minorBidi" w:hAnsiTheme="minorBidi" w:cstheme="minorBidi"/>
          <w:b/>
          <w:bCs/>
          <w:color w:val="272727"/>
          <w:sz w:val="20"/>
          <w:szCs w:val="20"/>
        </w:rPr>
      </w:pPr>
    </w:p>
    <w:p w14:paraId="1109D78D" w14:textId="77777777" w:rsidR="008060FC" w:rsidRDefault="008060FC" w:rsidP="00106A02">
      <w:pPr>
        <w:rPr>
          <w:rFonts w:asciiTheme="minorBidi" w:hAnsiTheme="minorBidi" w:cstheme="minorBidi"/>
          <w:b/>
          <w:bCs/>
          <w:color w:val="272727"/>
          <w:sz w:val="20"/>
          <w:szCs w:val="20"/>
        </w:rPr>
      </w:pPr>
    </w:p>
    <w:p w14:paraId="0A8F29FF" w14:textId="77777777" w:rsidR="008060FC" w:rsidRDefault="008060FC" w:rsidP="00106A02">
      <w:pPr>
        <w:rPr>
          <w:rFonts w:asciiTheme="minorBidi" w:hAnsiTheme="minorBidi" w:cstheme="minorBidi"/>
          <w:b/>
          <w:bCs/>
          <w:color w:val="272727"/>
          <w:sz w:val="20"/>
          <w:szCs w:val="20"/>
        </w:rPr>
      </w:pPr>
    </w:p>
    <w:p w14:paraId="1BADF798" w14:textId="77777777" w:rsidR="008060FC" w:rsidRDefault="008060FC" w:rsidP="00106A02">
      <w:pPr>
        <w:rPr>
          <w:rFonts w:asciiTheme="minorBidi" w:hAnsiTheme="minorBidi" w:cstheme="minorBidi"/>
          <w:b/>
          <w:bCs/>
          <w:color w:val="272727"/>
          <w:sz w:val="20"/>
          <w:szCs w:val="20"/>
        </w:rPr>
      </w:pPr>
    </w:p>
    <w:p w14:paraId="2E8905CE" w14:textId="77777777" w:rsidR="008060FC" w:rsidRDefault="008060FC" w:rsidP="00106A02">
      <w:pPr>
        <w:rPr>
          <w:rFonts w:asciiTheme="minorBidi" w:hAnsiTheme="minorBidi" w:cstheme="minorBidi"/>
          <w:b/>
          <w:bCs/>
          <w:color w:val="272727"/>
          <w:sz w:val="20"/>
          <w:szCs w:val="20"/>
        </w:rPr>
      </w:pPr>
    </w:p>
    <w:p w14:paraId="60EFADF0" w14:textId="77777777" w:rsidR="008060FC" w:rsidRDefault="008060FC" w:rsidP="00106A02">
      <w:pPr>
        <w:rPr>
          <w:rFonts w:asciiTheme="minorBidi" w:hAnsiTheme="minorBidi" w:cstheme="minorBidi"/>
          <w:b/>
          <w:bCs/>
          <w:color w:val="272727"/>
          <w:sz w:val="20"/>
          <w:szCs w:val="20"/>
        </w:rPr>
      </w:pPr>
    </w:p>
    <w:p w14:paraId="5DFF5178" w14:textId="77777777" w:rsidR="008060FC" w:rsidRDefault="008060FC" w:rsidP="00106A02">
      <w:pPr>
        <w:rPr>
          <w:rFonts w:asciiTheme="minorBidi" w:hAnsiTheme="minorBidi" w:cstheme="minorBidi"/>
          <w:b/>
          <w:bCs/>
          <w:color w:val="272727"/>
          <w:sz w:val="20"/>
          <w:szCs w:val="20"/>
        </w:rPr>
      </w:pPr>
    </w:p>
    <w:p w14:paraId="4876BCDA" w14:textId="77777777" w:rsidR="008060FC" w:rsidRDefault="008060FC" w:rsidP="00106A02">
      <w:pPr>
        <w:rPr>
          <w:rFonts w:asciiTheme="minorBidi" w:hAnsiTheme="minorBidi" w:cstheme="minorBidi"/>
          <w:b/>
          <w:bCs/>
          <w:color w:val="272727"/>
          <w:sz w:val="20"/>
          <w:szCs w:val="20"/>
        </w:rPr>
      </w:pPr>
    </w:p>
    <w:p w14:paraId="0F524CD3" w14:textId="77777777" w:rsidR="008060FC" w:rsidRDefault="008060FC" w:rsidP="00106A02">
      <w:pPr>
        <w:rPr>
          <w:rFonts w:asciiTheme="minorBidi" w:hAnsiTheme="minorBidi" w:cstheme="minorBidi"/>
          <w:b/>
          <w:bCs/>
          <w:color w:val="272727"/>
          <w:sz w:val="20"/>
          <w:szCs w:val="20"/>
        </w:rPr>
      </w:pPr>
    </w:p>
    <w:p w14:paraId="0AA14A38" w14:textId="77777777" w:rsidR="008060FC" w:rsidRDefault="008060FC" w:rsidP="00106A02">
      <w:pPr>
        <w:rPr>
          <w:rFonts w:asciiTheme="minorBidi" w:hAnsiTheme="minorBidi" w:cstheme="minorBidi"/>
          <w:b/>
          <w:bCs/>
          <w:color w:val="272727"/>
          <w:sz w:val="20"/>
          <w:szCs w:val="20"/>
        </w:rPr>
      </w:pPr>
    </w:p>
    <w:p w14:paraId="3403904B" w14:textId="77777777" w:rsidR="008060FC" w:rsidRDefault="008060FC" w:rsidP="00106A02">
      <w:pPr>
        <w:rPr>
          <w:rFonts w:asciiTheme="minorBidi" w:hAnsiTheme="minorBidi" w:cstheme="minorBidi"/>
          <w:b/>
          <w:bCs/>
          <w:color w:val="272727"/>
          <w:sz w:val="20"/>
          <w:szCs w:val="20"/>
        </w:rPr>
      </w:pPr>
    </w:p>
    <w:p w14:paraId="6ACA3187" w14:textId="77777777" w:rsidR="008060FC" w:rsidRDefault="008060FC" w:rsidP="00106A02">
      <w:pPr>
        <w:rPr>
          <w:rFonts w:asciiTheme="minorBidi" w:hAnsiTheme="minorBidi" w:cstheme="minorBidi"/>
          <w:b/>
          <w:bCs/>
          <w:color w:val="272727"/>
          <w:sz w:val="20"/>
          <w:szCs w:val="20"/>
        </w:rPr>
      </w:pPr>
    </w:p>
    <w:p w14:paraId="12766F09" w14:textId="77777777" w:rsidR="008060FC" w:rsidRDefault="008060FC" w:rsidP="00106A02">
      <w:pPr>
        <w:rPr>
          <w:rFonts w:asciiTheme="minorBidi" w:hAnsiTheme="minorBidi" w:cstheme="minorBidi"/>
          <w:b/>
          <w:bCs/>
          <w:color w:val="272727"/>
          <w:sz w:val="20"/>
          <w:szCs w:val="20"/>
        </w:rPr>
      </w:pPr>
    </w:p>
    <w:p w14:paraId="43F65FD4" w14:textId="77777777" w:rsidR="008060FC" w:rsidRDefault="008060FC" w:rsidP="00106A02">
      <w:pPr>
        <w:rPr>
          <w:rFonts w:asciiTheme="minorBidi" w:hAnsiTheme="minorBidi" w:cstheme="minorBidi"/>
          <w:b/>
          <w:bCs/>
          <w:color w:val="272727"/>
          <w:sz w:val="20"/>
          <w:szCs w:val="20"/>
        </w:rPr>
      </w:pPr>
    </w:p>
    <w:p w14:paraId="3A0ECFE1" w14:textId="77777777" w:rsidR="008060FC" w:rsidRDefault="008060FC" w:rsidP="00106A02">
      <w:pPr>
        <w:rPr>
          <w:rFonts w:asciiTheme="minorBidi" w:hAnsiTheme="minorBidi" w:cstheme="minorBidi"/>
          <w:b/>
          <w:bCs/>
          <w:color w:val="272727"/>
          <w:sz w:val="20"/>
          <w:szCs w:val="20"/>
        </w:rPr>
      </w:pPr>
    </w:p>
    <w:p w14:paraId="59F31457" w14:textId="77777777" w:rsidR="008060FC" w:rsidRDefault="008060FC" w:rsidP="00106A02">
      <w:pPr>
        <w:rPr>
          <w:rFonts w:asciiTheme="minorBidi" w:hAnsiTheme="minorBidi" w:cstheme="minorBidi"/>
          <w:b/>
          <w:bCs/>
          <w:color w:val="272727"/>
          <w:sz w:val="20"/>
          <w:szCs w:val="20"/>
        </w:rPr>
      </w:pPr>
    </w:p>
    <w:p w14:paraId="51178112" w14:textId="77777777" w:rsidR="008060FC" w:rsidRDefault="008060FC" w:rsidP="00106A02">
      <w:pPr>
        <w:rPr>
          <w:rFonts w:asciiTheme="minorBidi" w:hAnsiTheme="minorBidi" w:cstheme="minorBidi"/>
          <w:b/>
          <w:bCs/>
          <w:color w:val="272727"/>
          <w:sz w:val="20"/>
          <w:szCs w:val="20"/>
        </w:rPr>
      </w:pPr>
    </w:p>
    <w:p w14:paraId="04CFCDAE" w14:textId="77777777" w:rsidR="008060FC" w:rsidRDefault="008060FC" w:rsidP="00106A02">
      <w:pPr>
        <w:rPr>
          <w:rFonts w:asciiTheme="minorBidi" w:hAnsiTheme="minorBidi" w:cstheme="minorBidi"/>
          <w:b/>
          <w:bCs/>
          <w:color w:val="272727"/>
          <w:sz w:val="20"/>
          <w:szCs w:val="20"/>
        </w:rPr>
      </w:pPr>
    </w:p>
    <w:p w14:paraId="5D393F15" w14:textId="77777777" w:rsidR="008060FC" w:rsidRDefault="008060FC" w:rsidP="00106A02">
      <w:pPr>
        <w:rPr>
          <w:rFonts w:asciiTheme="minorBidi" w:hAnsiTheme="minorBidi" w:cstheme="minorBidi"/>
          <w:b/>
          <w:bCs/>
          <w:color w:val="272727"/>
          <w:sz w:val="20"/>
          <w:szCs w:val="20"/>
        </w:rPr>
      </w:pPr>
    </w:p>
    <w:p w14:paraId="4A34999D" w14:textId="77777777" w:rsidR="008060FC" w:rsidRDefault="008060FC" w:rsidP="00106A02">
      <w:pPr>
        <w:rPr>
          <w:rFonts w:asciiTheme="minorBidi" w:hAnsiTheme="minorBidi" w:cstheme="minorBidi"/>
          <w:b/>
          <w:bCs/>
          <w:color w:val="272727"/>
          <w:sz w:val="20"/>
          <w:szCs w:val="20"/>
        </w:rPr>
      </w:pPr>
    </w:p>
    <w:p w14:paraId="1D4DDF65" w14:textId="77777777" w:rsidR="008060FC" w:rsidRDefault="008060FC" w:rsidP="00106A02">
      <w:pPr>
        <w:rPr>
          <w:rFonts w:asciiTheme="minorBidi" w:hAnsiTheme="minorBidi" w:cstheme="minorBidi"/>
          <w:b/>
          <w:bCs/>
          <w:color w:val="272727"/>
          <w:sz w:val="20"/>
          <w:szCs w:val="20"/>
        </w:rPr>
      </w:pPr>
    </w:p>
    <w:p w14:paraId="776D5046" w14:textId="77777777" w:rsidR="008060FC" w:rsidRDefault="008060FC" w:rsidP="00106A02">
      <w:pPr>
        <w:rPr>
          <w:rFonts w:asciiTheme="minorBidi" w:hAnsiTheme="minorBidi" w:cstheme="minorBidi"/>
          <w:b/>
          <w:bCs/>
          <w:color w:val="272727"/>
          <w:sz w:val="20"/>
          <w:szCs w:val="20"/>
        </w:rPr>
      </w:pPr>
    </w:p>
    <w:p w14:paraId="14427E17" w14:textId="77777777" w:rsidR="008060FC" w:rsidRDefault="008060FC" w:rsidP="00106A02">
      <w:pPr>
        <w:rPr>
          <w:rFonts w:asciiTheme="minorBidi" w:hAnsiTheme="minorBidi" w:cstheme="minorBidi"/>
          <w:b/>
          <w:bCs/>
          <w:color w:val="272727"/>
          <w:sz w:val="20"/>
          <w:szCs w:val="20"/>
        </w:rPr>
      </w:pPr>
    </w:p>
    <w:p w14:paraId="577833E7" w14:textId="77777777" w:rsidR="008060FC" w:rsidRDefault="008060FC" w:rsidP="00106A02">
      <w:pPr>
        <w:rPr>
          <w:rFonts w:asciiTheme="minorBidi" w:hAnsiTheme="minorBidi" w:cstheme="minorBidi"/>
          <w:b/>
          <w:bCs/>
          <w:color w:val="272727"/>
          <w:sz w:val="20"/>
          <w:szCs w:val="20"/>
        </w:rPr>
      </w:pPr>
    </w:p>
    <w:p w14:paraId="005DFB8A" w14:textId="77777777" w:rsidR="008060FC" w:rsidRDefault="008060FC" w:rsidP="00106A02">
      <w:pPr>
        <w:rPr>
          <w:rFonts w:asciiTheme="minorBidi" w:hAnsiTheme="minorBidi" w:cstheme="minorBidi"/>
          <w:b/>
          <w:bCs/>
          <w:color w:val="272727"/>
          <w:sz w:val="20"/>
          <w:szCs w:val="20"/>
        </w:rPr>
      </w:pPr>
    </w:p>
    <w:p w14:paraId="5AE62C4D" w14:textId="77777777" w:rsidR="008060FC" w:rsidRDefault="008060FC" w:rsidP="00106A02">
      <w:pPr>
        <w:rPr>
          <w:rFonts w:asciiTheme="minorBidi" w:hAnsiTheme="minorBidi" w:cstheme="minorBidi"/>
          <w:b/>
          <w:bCs/>
          <w:color w:val="272727"/>
          <w:sz w:val="20"/>
          <w:szCs w:val="20"/>
        </w:rPr>
      </w:pPr>
    </w:p>
    <w:p w14:paraId="3694B634" w14:textId="77777777" w:rsidR="008060FC" w:rsidRDefault="008060FC" w:rsidP="00106A02">
      <w:pPr>
        <w:rPr>
          <w:rFonts w:asciiTheme="minorBidi" w:hAnsiTheme="minorBidi" w:cstheme="minorBidi"/>
          <w:b/>
          <w:bCs/>
          <w:color w:val="272727"/>
          <w:sz w:val="20"/>
          <w:szCs w:val="20"/>
        </w:rPr>
      </w:pPr>
    </w:p>
    <w:p w14:paraId="71916C8F" w14:textId="77777777" w:rsidR="008060FC" w:rsidRDefault="008060FC" w:rsidP="00106A02">
      <w:pPr>
        <w:rPr>
          <w:rFonts w:asciiTheme="minorBidi" w:hAnsiTheme="minorBidi" w:cstheme="minorBidi"/>
          <w:b/>
          <w:bCs/>
          <w:color w:val="272727"/>
          <w:sz w:val="20"/>
          <w:szCs w:val="20"/>
        </w:rPr>
      </w:pPr>
    </w:p>
    <w:p w14:paraId="2DAA7017" w14:textId="77777777" w:rsidR="008060FC" w:rsidRDefault="008060FC" w:rsidP="00106A02">
      <w:pPr>
        <w:rPr>
          <w:rFonts w:asciiTheme="minorBidi" w:hAnsiTheme="minorBidi" w:cstheme="minorBidi"/>
          <w:b/>
          <w:bCs/>
          <w:color w:val="272727"/>
          <w:sz w:val="20"/>
          <w:szCs w:val="20"/>
        </w:rPr>
      </w:pPr>
    </w:p>
    <w:p w14:paraId="18B333E5" w14:textId="77777777" w:rsidR="008060FC" w:rsidRDefault="008060FC" w:rsidP="00106A02">
      <w:pPr>
        <w:rPr>
          <w:rFonts w:asciiTheme="minorBidi" w:hAnsiTheme="minorBidi" w:cstheme="minorBidi"/>
          <w:b/>
          <w:bCs/>
          <w:color w:val="272727"/>
          <w:sz w:val="20"/>
          <w:szCs w:val="20"/>
        </w:rPr>
      </w:pPr>
    </w:p>
    <w:p w14:paraId="33FEF2DD" w14:textId="77777777" w:rsidR="008060FC" w:rsidRDefault="008060FC" w:rsidP="00106A02">
      <w:pPr>
        <w:rPr>
          <w:rFonts w:asciiTheme="minorBidi" w:hAnsiTheme="minorBidi" w:cstheme="minorBidi"/>
          <w:b/>
          <w:bCs/>
          <w:color w:val="272727"/>
          <w:sz w:val="20"/>
          <w:szCs w:val="20"/>
        </w:rPr>
      </w:pPr>
    </w:p>
    <w:p w14:paraId="65BB8AB2" w14:textId="77777777" w:rsidR="008060FC" w:rsidRDefault="008060FC" w:rsidP="00106A02">
      <w:pPr>
        <w:rPr>
          <w:rFonts w:asciiTheme="minorBidi" w:hAnsiTheme="minorBidi" w:cstheme="minorBidi"/>
          <w:b/>
          <w:bCs/>
          <w:color w:val="272727"/>
          <w:sz w:val="20"/>
          <w:szCs w:val="20"/>
        </w:rPr>
      </w:pPr>
    </w:p>
    <w:p w14:paraId="2216A7D0" w14:textId="77777777" w:rsidR="008060FC" w:rsidRDefault="008060FC" w:rsidP="00106A02">
      <w:pPr>
        <w:rPr>
          <w:rFonts w:asciiTheme="minorBidi" w:hAnsiTheme="minorBidi" w:cstheme="minorBidi"/>
          <w:b/>
          <w:bCs/>
          <w:color w:val="272727"/>
          <w:sz w:val="20"/>
          <w:szCs w:val="20"/>
        </w:rPr>
      </w:pPr>
    </w:p>
    <w:p w14:paraId="157C98AB" w14:textId="77777777" w:rsidR="008060FC" w:rsidRDefault="008060FC" w:rsidP="00106A02">
      <w:pPr>
        <w:rPr>
          <w:rFonts w:asciiTheme="minorBidi" w:hAnsiTheme="minorBidi" w:cstheme="minorBidi"/>
          <w:b/>
          <w:bCs/>
          <w:color w:val="272727"/>
          <w:sz w:val="20"/>
          <w:szCs w:val="20"/>
        </w:rPr>
      </w:pPr>
    </w:p>
    <w:p w14:paraId="6A9E4790" w14:textId="77777777" w:rsidR="008060FC" w:rsidRDefault="008060FC" w:rsidP="00106A02">
      <w:pPr>
        <w:rPr>
          <w:rFonts w:asciiTheme="minorBidi" w:hAnsiTheme="minorBidi" w:cstheme="minorBidi"/>
          <w:b/>
          <w:bCs/>
          <w:color w:val="272727"/>
          <w:sz w:val="20"/>
          <w:szCs w:val="20"/>
        </w:rPr>
      </w:pPr>
    </w:p>
    <w:p w14:paraId="20C0EEFE" w14:textId="77777777" w:rsidR="008060FC" w:rsidRDefault="008060FC" w:rsidP="00106A02">
      <w:pPr>
        <w:rPr>
          <w:rFonts w:asciiTheme="minorBidi" w:hAnsiTheme="minorBidi" w:cstheme="minorBidi"/>
          <w:b/>
          <w:bCs/>
          <w:color w:val="272727"/>
          <w:sz w:val="20"/>
          <w:szCs w:val="20"/>
        </w:rPr>
      </w:pPr>
    </w:p>
    <w:p w14:paraId="4021BC63" w14:textId="77777777" w:rsidR="008060FC" w:rsidRDefault="008060FC" w:rsidP="00106A02">
      <w:pPr>
        <w:rPr>
          <w:rFonts w:asciiTheme="minorBidi" w:hAnsiTheme="minorBidi" w:cstheme="minorBidi"/>
          <w:b/>
          <w:bCs/>
          <w:color w:val="272727"/>
          <w:sz w:val="20"/>
          <w:szCs w:val="20"/>
        </w:rPr>
      </w:pPr>
    </w:p>
    <w:p w14:paraId="1494357F" w14:textId="77777777" w:rsidR="008060FC" w:rsidRDefault="008060FC" w:rsidP="00106A02">
      <w:pPr>
        <w:rPr>
          <w:rFonts w:asciiTheme="minorBidi" w:hAnsiTheme="minorBidi" w:cstheme="minorBidi"/>
          <w:b/>
          <w:bCs/>
          <w:color w:val="272727"/>
          <w:sz w:val="20"/>
          <w:szCs w:val="20"/>
        </w:rPr>
      </w:pPr>
    </w:p>
    <w:p w14:paraId="4B5BD427" w14:textId="77777777" w:rsidR="008060FC" w:rsidRDefault="008060FC" w:rsidP="00106A02">
      <w:pPr>
        <w:rPr>
          <w:rFonts w:asciiTheme="minorBidi" w:hAnsiTheme="minorBidi" w:cstheme="minorBidi"/>
          <w:b/>
          <w:bCs/>
          <w:color w:val="272727"/>
          <w:sz w:val="20"/>
          <w:szCs w:val="20"/>
        </w:rPr>
      </w:pPr>
    </w:p>
    <w:p w14:paraId="5B3FEC9F" w14:textId="77777777" w:rsidR="008060FC" w:rsidRDefault="008060FC" w:rsidP="00106A02">
      <w:pPr>
        <w:rPr>
          <w:rFonts w:asciiTheme="minorBidi" w:hAnsiTheme="minorBidi" w:cstheme="minorBidi"/>
          <w:b/>
          <w:bCs/>
          <w:color w:val="272727"/>
          <w:sz w:val="20"/>
          <w:szCs w:val="20"/>
        </w:rPr>
      </w:pPr>
    </w:p>
    <w:p w14:paraId="52E49260" w14:textId="77777777" w:rsidR="008060FC" w:rsidRDefault="008060FC" w:rsidP="00106A02">
      <w:pPr>
        <w:rPr>
          <w:rFonts w:asciiTheme="minorBidi" w:hAnsiTheme="minorBidi" w:cstheme="minorBidi"/>
          <w:b/>
          <w:bCs/>
          <w:color w:val="272727"/>
          <w:sz w:val="20"/>
          <w:szCs w:val="20"/>
        </w:rPr>
      </w:pPr>
    </w:p>
    <w:p w14:paraId="44B3CF71" w14:textId="77777777" w:rsidR="008060FC" w:rsidRDefault="008060FC" w:rsidP="00106A02">
      <w:pPr>
        <w:rPr>
          <w:rFonts w:asciiTheme="minorBidi" w:hAnsiTheme="minorBidi" w:cstheme="minorBidi"/>
          <w:b/>
          <w:bCs/>
          <w:color w:val="272727"/>
          <w:sz w:val="20"/>
          <w:szCs w:val="20"/>
        </w:rPr>
      </w:pPr>
    </w:p>
    <w:p w14:paraId="03802231" w14:textId="77777777" w:rsidR="008060FC" w:rsidRDefault="008060FC" w:rsidP="00106A02">
      <w:pPr>
        <w:rPr>
          <w:rFonts w:asciiTheme="minorBidi" w:hAnsiTheme="minorBidi" w:cstheme="minorBidi"/>
          <w:b/>
          <w:bCs/>
          <w:color w:val="272727"/>
          <w:sz w:val="20"/>
          <w:szCs w:val="20"/>
        </w:rPr>
      </w:pPr>
    </w:p>
    <w:p w14:paraId="232BD5A8" w14:textId="77777777" w:rsidR="008060FC" w:rsidRDefault="008060FC" w:rsidP="00106A02">
      <w:pPr>
        <w:rPr>
          <w:rFonts w:asciiTheme="minorBidi" w:hAnsiTheme="minorBidi" w:cstheme="minorBidi"/>
          <w:b/>
          <w:bCs/>
          <w:color w:val="272727"/>
          <w:sz w:val="20"/>
          <w:szCs w:val="20"/>
        </w:rPr>
      </w:pPr>
    </w:p>
    <w:p w14:paraId="7BF06858" w14:textId="77777777" w:rsidR="008060FC" w:rsidRDefault="008060FC" w:rsidP="00106A02">
      <w:pPr>
        <w:rPr>
          <w:rFonts w:asciiTheme="minorBidi" w:hAnsiTheme="minorBidi" w:cstheme="minorBidi"/>
          <w:b/>
          <w:bCs/>
          <w:color w:val="272727"/>
          <w:sz w:val="20"/>
          <w:szCs w:val="20"/>
        </w:rPr>
      </w:pPr>
    </w:p>
    <w:p w14:paraId="289688A6" w14:textId="77777777" w:rsidR="00106A02" w:rsidRDefault="00106A02" w:rsidP="00106A02">
      <w:pPr>
        <w:rPr>
          <w:rFonts w:asciiTheme="minorBidi" w:hAnsiTheme="minorBidi" w:cstheme="minorBidi"/>
          <w:b/>
          <w:bCs/>
          <w:color w:val="272727"/>
          <w:sz w:val="20"/>
          <w:szCs w:val="20"/>
        </w:rPr>
      </w:pPr>
    </w:p>
    <w:p w14:paraId="7B118E4E" w14:textId="1174EE86" w:rsidR="00106A02" w:rsidRDefault="00106A02" w:rsidP="00106A02">
      <w:pPr>
        <w:rPr>
          <w:rFonts w:asciiTheme="minorBidi" w:hAnsiTheme="minorBidi" w:cstheme="minorBidi"/>
          <w:color w:val="272727"/>
          <w:sz w:val="20"/>
          <w:szCs w:val="20"/>
        </w:rPr>
      </w:pPr>
      <w:r>
        <w:rPr>
          <w:rFonts w:asciiTheme="minorBidi" w:hAnsiTheme="minorBidi" w:cstheme="minorBidi"/>
          <w:b/>
          <w:bCs/>
          <w:color w:val="272727"/>
          <w:sz w:val="20"/>
          <w:szCs w:val="20"/>
        </w:rPr>
        <w:lastRenderedPageBreak/>
        <w:t xml:space="preserve">Table </w:t>
      </w:r>
      <w:r w:rsidR="000D0F90">
        <w:rPr>
          <w:rFonts w:asciiTheme="minorBidi" w:hAnsiTheme="minorBidi" w:cstheme="minorBidi"/>
          <w:b/>
          <w:bCs/>
          <w:color w:val="272727"/>
          <w:sz w:val="20"/>
          <w:szCs w:val="20"/>
        </w:rPr>
        <w:t>4</w:t>
      </w:r>
      <w:r>
        <w:rPr>
          <w:rFonts w:asciiTheme="minorBidi" w:hAnsiTheme="minorBidi" w:cstheme="minorBidi"/>
          <w:b/>
          <w:bCs/>
          <w:color w:val="272727"/>
          <w:sz w:val="20"/>
          <w:szCs w:val="20"/>
        </w:rPr>
        <w:t xml:space="preserve"> | </w:t>
      </w:r>
      <w:r w:rsidRPr="00E5452C">
        <w:rPr>
          <w:rFonts w:asciiTheme="minorBidi" w:hAnsiTheme="minorBidi" w:cstheme="minorBidi"/>
          <w:color w:val="272727"/>
          <w:sz w:val="20"/>
          <w:szCs w:val="20"/>
        </w:rPr>
        <w:t>Comparison of clustering results using Adjusted Rand Index (ARI)</w:t>
      </w:r>
    </w:p>
    <w:p w14:paraId="3629EFF9" w14:textId="77777777" w:rsidR="007E5FDB" w:rsidRDefault="007E5FDB" w:rsidP="00106A02">
      <w:pPr>
        <w:rPr>
          <w:rFonts w:asciiTheme="minorBidi" w:hAnsiTheme="minorBidi" w:cstheme="minorBidi"/>
          <w:b/>
          <w:bCs/>
          <w:color w:val="272727"/>
          <w:sz w:val="20"/>
          <w:szCs w:val="20"/>
        </w:rPr>
      </w:pPr>
    </w:p>
    <w:tbl>
      <w:tblPr>
        <w:tblStyle w:val="TableGrid"/>
        <w:tblW w:w="6655" w:type="dxa"/>
        <w:jc w:val="center"/>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435"/>
        <w:gridCol w:w="1890"/>
        <w:gridCol w:w="1440"/>
        <w:gridCol w:w="1890"/>
      </w:tblGrid>
      <w:tr w:rsidR="00106A02" w14:paraId="5E13E478" w14:textId="77777777" w:rsidTr="00106A02">
        <w:trPr>
          <w:trHeight w:val="448"/>
          <w:jc w:val="center"/>
        </w:trPr>
        <w:tc>
          <w:tcPr>
            <w:tcW w:w="1435" w:type="dxa"/>
          </w:tcPr>
          <w:p w14:paraId="6B8D32AE" w14:textId="77777777" w:rsidR="00106A02" w:rsidRPr="00DD657B" w:rsidRDefault="00106A02" w:rsidP="003E0AE6">
            <w:pPr>
              <w:rPr>
                <w:rFonts w:asciiTheme="minorBidi" w:hAnsiTheme="minorBidi" w:cstheme="minorBidi"/>
                <w:b/>
                <w:bCs/>
                <w:color w:val="272727"/>
                <w:sz w:val="16"/>
                <w:szCs w:val="16"/>
              </w:rPr>
            </w:pPr>
            <w:r w:rsidRPr="00DD657B">
              <w:rPr>
                <w:rFonts w:asciiTheme="minorBidi" w:hAnsiTheme="minorBidi" w:cstheme="minorBidi"/>
                <w:b/>
                <w:bCs/>
                <w:color w:val="272727"/>
                <w:sz w:val="16"/>
                <w:szCs w:val="16"/>
              </w:rPr>
              <w:t>Method</w:t>
            </w:r>
          </w:p>
        </w:tc>
        <w:tc>
          <w:tcPr>
            <w:tcW w:w="1890" w:type="dxa"/>
          </w:tcPr>
          <w:p w14:paraId="22DE3014" w14:textId="77777777" w:rsidR="00106A02" w:rsidRPr="00DD657B" w:rsidRDefault="00106A02" w:rsidP="003E0AE6">
            <w:pPr>
              <w:rPr>
                <w:rFonts w:asciiTheme="minorBidi" w:hAnsiTheme="minorBidi" w:cstheme="minorBidi"/>
                <w:b/>
                <w:bCs/>
                <w:color w:val="272727"/>
                <w:sz w:val="16"/>
                <w:szCs w:val="16"/>
              </w:rPr>
            </w:pPr>
            <w:r w:rsidRPr="00DD657B">
              <w:rPr>
                <w:rFonts w:asciiTheme="minorBidi" w:hAnsiTheme="minorBidi" w:cstheme="minorBidi"/>
                <w:b/>
                <w:bCs/>
                <w:color w:val="272727"/>
                <w:sz w:val="16"/>
                <w:szCs w:val="16"/>
              </w:rPr>
              <w:t>Type</w:t>
            </w:r>
          </w:p>
        </w:tc>
        <w:tc>
          <w:tcPr>
            <w:tcW w:w="1440" w:type="dxa"/>
          </w:tcPr>
          <w:p w14:paraId="40E73446" w14:textId="77777777" w:rsidR="00106A02" w:rsidRPr="00DD657B" w:rsidRDefault="00106A02" w:rsidP="003E0AE6">
            <w:pPr>
              <w:rPr>
                <w:rFonts w:asciiTheme="minorBidi" w:hAnsiTheme="minorBidi" w:cstheme="minorBidi"/>
                <w:b/>
                <w:bCs/>
                <w:color w:val="272727"/>
                <w:sz w:val="16"/>
                <w:szCs w:val="16"/>
              </w:rPr>
            </w:pPr>
            <w:r w:rsidRPr="00DD657B">
              <w:rPr>
                <w:rFonts w:asciiTheme="minorBidi" w:hAnsiTheme="minorBidi" w:cstheme="minorBidi"/>
                <w:b/>
                <w:bCs/>
                <w:color w:val="272727"/>
                <w:sz w:val="16"/>
                <w:szCs w:val="16"/>
              </w:rPr>
              <w:t>Cut Tree</w:t>
            </w:r>
          </w:p>
        </w:tc>
        <w:tc>
          <w:tcPr>
            <w:tcW w:w="1890" w:type="dxa"/>
          </w:tcPr>
          <w:p w14:paraId="00CD4670" w14:textId="77777777" w:rsidR="00106A02" w:rsidRPr="00DD657B" w:rsidRDefault="00106A02" w:rsidP="003E0AE6">
            <w:pPr>
              <w:jc w:val="center"/>
              <w:rPr>
                <w:rFonts w:asciiTheme="minorBidi" w:hAnsiTheme="minorBidi" w:cstheme="minorBidi"/>
                <w:b/>
                <w:bCs/>
                <w:color w:val="272727"/>
                <w:sz w:val="16"/>
                <w:szCs w:val="16"/>
              </w:rPr>
            </w:pPr>
            <w:r w:rsidRPr="00DD657B">
              <w:rPr>
                <w:rFonts w:asciiTheme="minorBidi" w:hAnsiTheme="minorBidi" w:cstheme="minorBidi"/>
                <w:b/>
                <w:bCs/>
                <w:color w:val="272727"/>
                <w:sz w:val="16"/>
                <w:szCs w:val="16"/>
              </w:rPr>
              <w:t>ARI</w:t>
            </w:r>
          </w:p>
        </w:tc>
      </w:tr>
      <w:tr w:rsidR="00106A02" w14:paraId="628EA805" w14:textId="77777777" w:rsidTr="00106A02">
        <w:trPr>
          <w:trHeight w:val="448"/>
          <w:jc w:val="center"/>
        </w:trPr>
        <w:tc>
          <w:tcPr>
            <w:tcW w:w="1435" w:type="dxa"/>
          </w:tcPr>
          <w:p w14:paraId="3C30A8C3" w14:textId="77777777" w:rsidR="00106A02" w:rsidRPr="00DD657B" w:rsidRDefault="00106A02" w:rsidP="003E0AE6">
            <w:pPr>
              <w:rPr>
                <w:rFonts w:asciiTheme="minorBidi" w:hAnsiTheme="minorBidi" w:cstheme="minorBidi"/>
                <w:b/>
                <w:bCs/>
                <w:color w:val="272727"/>
                <w:sz w:val="16"/>
                <w:szCs w:val="16"/>
              </w:rPr>
            </w:pPr>
            <w:r w:rsidRPr="00DD657B">
              <w:rPr>
                <w:rFonts w:asciiTheme="minorBidi" w:hAnsiTheme="minorBidi" w:cstheme="minorBidi"/>
                <w:b/>
                <w:bCs/>
                <w:color w:val="272727"/>
                <w:sz w:val="16"/>
                <w:szCs w:val="16"/>
              </w:rPr>
              <w:t>CPE</w:t>
            </w:r>
          </w:p>
        </w:tc>
        <w:tc>
          <w:tcPr>
            <w:tcW w:w="1890" w:type="dxa"/>
          </w:tcPr>
          <w:p w14:paraId="31C705A0" w14:textId="77777777" w:rsidR="00106A02" w:rsidRPr="00DD657B" w:rsidRDefault="00106A02" w:rsidP="003E0AE6">
            <w:pPr>
              <w:rPr>
                <w:rFonts w:asciiTheme="minorBidi" w:hAnsiTheme="minorBidi" w:cstheme="minorBidi"/>
                <w:color w:val="272727"/>
                <w:sz w:val="16"/>
                <w:szCs w:val="16"/>
              </w:rPr>
            </w:pPr>
            <w:r w:rsidRPr="00DD657B">
              <w:rPr>
                <w:rFonts w:asciiTheme="minorBidi" w:hAnsiTheme="minorBidi" w:cstheme="minorBidi"/>
                <w:color w:val="272727"/>
                <w:sz w:val="16"/>
                <w:szCs w:val="16"/>
              </w:rPr>
              <w:t>Sequence-Based</w:t>
            </w:r>
          </w:p>
        </w:tc>
        <w:tc>
          <w:tcPr>
            <w:tcW w:w="1440" w:type="dxa"/>
          </w:tcPr>
          <w:p w14:paraId="3B2F9B39" w14:textId="77777777" w:rsidR="00106A02" w:rsidRPr="00DD657B" w:rsidRDefault="00106A02" w:rsidP="003E0AE6">
            <w:pPr>
              <w:jc w:val="center"/>
              <w:rPr>
                <w:rFonts w:asciiTheme="minorBidi" w:hAnsiTheme="minorBidi" w:cstheme="minorBidi"/>
                <w:color w:val="272727"/>
                <w:sz w:val="16"/>
                <w:szCs w:val="16"/>
              </w:rPr>
            </w:pPr>
            <w:r w:rsidRPr="00DD657B">
              <w:rPr>
                <w:rFonts w:asciiTheme="minorBidi" w:hAnsiTheme="minorBidi" w:cstheme="minorBidi"/>
                <w:color w:val="272727"/>
                <w:sz w:val="16"/>
                <w:szCs w:val="16"/>
              </w:rPr>
              <w:t>4</w:t>
            </w:r>
          </w:p>
        </w:tc>
        <w:tc>
          <w:tcPr>
            <w:tcW w:w="1890" w:type="dxa"/>
          </w:tcPr>
          <w:p w14:paraId="2C62BA37" w14:textId="77777777" w:rsidR="00106A02" w:rsidRPr="00DD657B" w:rsidRDefault="00106A02" w:rsidP="003E0AE6">
            <w:pPr>
              <w:jc w:val="center"/>
              <w:rPr>
                <w:rFonts w:asciiTheme="minorBidi" w:hAnsiTheme="minorBidi" w:cstheme="minorBidi"/>
                <w:color w:val="272727"/>
                <w:sz w:val="16"/>
                <w:szCs w:val="16"/>
              </w:rPr>
            </w:pPr>
            <w:r w:rsidRPr="00DD657B">
              <w:rPr>
                <w:rFonts w:asciiTheme="minorBidi" w:hAnsiTheme="minorBidi" w:cstheme="minorBidi"/>
                <w:color w:val="272727"/>
                <w:sz w:val="16"/>
                <w:szCs w:val="16"/>
              </w:rPr>
              <w:t>0.95</w:t>
            </w:r>
          </w:p>
        </w:tc>
      </w:tr>
      <w:tr w:rsidR="00106A02" w14:paraId="4156B258" w14:textId="77777777" w:rsidTr="00106A02">
        <w:trPr>
          <w:trHeight w:val="448"/>
          <w:jc w:val="center"/>
        </w:trPr>
        <w:tc>
          <w:tcPr>
            <w:tcW w:w="1435" w:type="dxa"/>
          </w:tcPr>
          <w:p w14:paraId="024BFF63" w14:textId="74BAAA84" w:rsidR="00106A02" w:rsidRPr="00150934" w:rsidRDefault="000D0F90" w:rsidP="003E0AE6">
            <w:pPr>
              <w:rPr>
                <w:rFonts w:asciiTheme="minorBidi" w:hAnsiTheme="minorBidi" w:cstheme="minorBidi"/>
                <w:b/>
                <w:bCs/>
                <w:color w:val="FF0000"/>
                <w:sz w:val="16"/>
                <w:szCs w:val="16"/>
              </w:rPr>
            </w:pPr>
            <w:r w:rsidRPr="00150934">
              <w:rPr>
                <w:rFonts w:asciiTheme="minorBidi" w:hAnsiTheme="minorBidi" w:cstheme="minorBidi"/>
                <w:b/>
                <w:bCs/>
                <w:color w:val="FF0000"/>
                <w:sz w:val="16"/>
                <w:szCs w:val="16"/>
              </w:rPr>
              <w:t>MSA</w:t>
            </w:r>
          </w:p>
        </w:tc>
        <w:tc>
          <w:tcPr>
            <w:tcW w:w="1890" w:type="dxa"/>
          </w:tcPr>
          <w:p w14:paraId="389117D6" w14:textId="09D9F422" w:rsidR="00106A02" w:rsidRPr="00150934" w:rsidRDefault="000D0F90" w:rsidP="003E0AE6">
            <w:pPr>
              <w:rPr>
                <w:rFonts w:asciiTheme="minorBidi" w:hAnsiTheme="minorBidi" w:cstheme="minorBidi"/>
                <w:color w:val="FF0000"/>
                <w:sz w:val="16"/>
                <w:szCs w:val="16"/>
              </w:rPr>
            </w:pPr>
            <w:r w:rsidRPr="00150934">
              <w:rPr>
                <w:rFonts w:asciiTheme="minorBidi" w:hAnsiTheme="minorBidi" w:cstheme="minorBidi"/>
                <w:color w:val="FF0000"/>
                <w:sz w:val="16"/>
                <w:szCs w:val="16"/>
              </w:rPr>
              <w:t>Sequence-Based</w:t>
            </w:r>
          </w:p>
        </w:tc>
        <w:tc>
          <w:tcPr>
            <w:tcW w:w="1440" w:type="dxa"/>
          </w:tcPr>
          <w:p w14:paraId="314C404A" w14:textId="270667CC" w:rsidR="00106A02" w:rsidRPr="00150934" w:rsidRDefault="006F3F02" w:rsidP="003E0AE6">
            <w:pPr>
              <w:jc w:val="center"/>
              <w:rPr>
                <w:rFonts w:asciiTheme="minorBidi" w:hAnsiTheme="minorBidi" w:cstheme="minorBidi"/>
                <w:color w:val="FF0000"/>
                <w:sz w:val="16"/>
                <w:szCs w:val="16"/>
              </w:rPr>
            </w:pPr>
            <w:r>
              <w:rPr>
                <w:rFonts w:asciiTheme="minorBidi" w:hAnsiTheme="minorBidi" w:cstheme="minorBidi"/>
                <w:color w:val="FF0000"/>
                <w:sz w:val="16"/>
                <w:szCs w:val="16"/>
              </w:rPr>
              <w:t>3</w:t>
            </w:r>
          </w:p>
        </w:tc>
        <w:tc>
          <w:tcPr>
            <w:tcW w:w="1890" w:type="dxa"/>
          </w:tcPr>
          <w:p w14:paraId="554B35AB" w14:textId="37911B58" w:rsidR="00106A02" w:rsidRPr="00150934" w:rsidRDefault="006F3F02" w:rsidP="003E0AE6">
            <w:pPr>
              <w:jc w:val="center"/>
              <w:rPr>
                <w:rFonts w:asciiTheme="minorBidi" w:hAnsiTheme="minorBidi" w:cstheme="minorBidi"/>
                <w:color w:val="FF0000"/>
                <w:sz w:val="16"/>
                <w:szCs w:val="16"/>
              </w:rPr>
            </w:pPr>
            <w:r>
              <w:rPr>
                <w:rFonts w:asciiTheme="minorBidi" w:hAnsiTheme="minorBidi" w:cstheme="minorBidi"/>
                <w:color w:val="FF0000"/>
                <w:sz w:val="16"/>
                <w:szCs w:val="16"/>
              </w:rPr>
              <w:t>0.49</w:t>
            </w:r>
          </w:p>
        </w:tc>
      </w:tr>
      <w:tr w:rsidR="000D0F90" w14:paraId="0F3A8461" w14:textId="77777777" w:rsidTr="00106A02">
        <w:trPr>
          <w:trHeight w:val="463"/>
          <w:jc w:val="center"/>
        </w:trPr>
        <w:tc>
          <w:tcPr>
            <w:tcW w:w="1435" w:type="dxa"/>
          </w:tcPr>
          <w:p w14:paraId="42993437" w14:textId="77777777" w:rsidR="000D0F90" w:rsidRDefault="000D0F90" w:rsidP="000D0F90">
            <w:pPr>
              <w:rPr>
                <w:rFonts w:asciiTheme="minorBidi" w:hAnsiTheme="minorBidi" w:cstheme="minorBidi"/>
                <w:b/>
                <w:bCs/>
                <w:color w:val="272727"/>
                <w:sz w:val="16"/>
                <w:szCs w:val="16"/>
              </w:rPr>
            </w:pPr>
            <w:r w:rsidRPr="00DD657B">
              <w:rPr>
                <w:rFonts w:asciiTheme="minorBidi" w:hAnsiTheme="minorBidi" w:cstheme="minorBidi"/>
                <w:b/>
                <w:bCs/>
                <w:color w:val="272727"/>
                <w:sz w:val="16"/>
                <w:szCs w:val="16"/>
              </w:rPr>
              <w:t>TM-</w:t>
            </w:r>
            <w:proofErr w:type="spellStart"/>
            <w:r w:rsidRPr="00DD657B">
              <w:rPr>
                <w:rFonts w:asciiTheme="minorBidi" w:hAnsiTheme="minorBidi" w:cstheme="minorBidi"/>
                <w:b/>
                <w:bCs/>
                <w:color w:val="272727"/>
                <w:sz w:val="16"/>
                <w:szCs w:val="16"/>
              </w:rPr>
              <w:t>Vec</w:t>
            </w:r>
            <w:proofErr w:type="spellEnd"/>
          </w:p>
          <w:p w14:paraId="3604AFEA" w14:textId="6812CD8D" w:rsidR="000D0F90" w:rsidRPr="00DD657B" w:rsidRDefault="000D0F90" w:rsidP="000D0F90">
            <w:pPr>
              <w:rPr>
                <w:rFonts w:asciiTheme="minorBidi" w:hAnsiTheme="minorBidi" w:cstheme="minorBidi"/>
                <w:b/>
                <w:bCs/>
                <w:color w:val="272727"/>
                <w:sz w:val="16"/>
                <w:szCs w:val="16"/>
              </w:rPr>
            </w:pPr>
          </w:p>
        </w:tc>
        <w:tc>
          <w:tcPr>
            <w:tcW w:w="1890" w:type="dxa"/>
          </w:tcPr>
          <w:p w14:paraId="6CDD6498" w14:textId="0A74FE25" w:rsidR="000D0F90" w:rsidRPr="00DD657B" w:rsidRDefault="000D0F90" w:rsidP="000D0F90">
            <w:pPr>
              <w:rPr>
                <w:rFonts w:asciiTheme="minorBidi" w:hAnsiTheme="minorBidi" w:cstheme="minorBidi"/>
                <w:color w:val="272727"/>
                <w:sz w:val="16"/>
                <w:szCs w:val="16"/>
              </w:rPr>
            </w:pPr>
            <w:r w:rsidRPr="00DD657B">
              <w:rPr>
                <w:rFonts w:asciiTheme="minorBidi" w:hAnsiTheme="minorBidi" w:cstheme="minorBidi"/>
                <w:color w:val="272727"/>
                <w:sz w:val="16"/>
                <w:szCs w:val="16"/>
              </w:rPr>
              <w:t>Sequence-Based</w:t>
            </w:r>
          </w:p>
        </w:tc>
        <w:tc>
          <w:tcPr>
            <w:tcW w:w="1440" w:type="dxa"/>
          </w:tcPr>
          <w:p w14:paraId="04690B17" w14:textId="454694F4" w:rsidR="000D0F90" w:rsidRPr="00DD657B" w:rsidRDefault="000D0F90" w:rsidP="000D0F90">
            <w:pPr>
              <w:jc w:val="center"/>
              <w:rPr>
                <w:rFonts w:asciiTheme="minorBidi" w:hAnsiTheme="minorBidi" w:cstheme="minorBidi"/>
                <w:color w:val="272727"/>
                <w:sz w:val="16"/>
                <w:szCs w:val="16"/>
              </w:rPr>
            </w:pPr>
            <w:r w:rsidRPr="00DD657B">
              <w:rPr>
                <w:rFonts w:asciiTheme="minorBidi" w:hAnsiTheme="minorBidi" w:cstheme="minorBidi"/>
                <w:color w:val="272727"/>
                <w:sz w:val="16"/>
                <w:szCs w:val="16"/>
              </w:rPr>
              <w:t>5</w:t>
            </w:r>
          </w:p>
        </w:tc>
        <w:tc>
          <w:tcPr>
            <w:tcW w:w="1890" w:type="dxa"/>
          </w:tcPr>
          <w:p w14:paraId="4CDB2C2C" w14:textId="3FCD215E" w:rsidR="000D0F90" w:rsidRPr="00DD657B" w:rsidRDefault="000D0F90" w:rsidP="000D0F90">
            <w:pPr>
              <w:jc w:val="center"/>
              <w:rPr>
                <w:rFonts w:asciiTheme="minorBidi" w:hAnsiTheme="minorBidi" w:cstheme="minorBidi"/>
                <w:color w:val="272727"/>
                <w:sz w:val="16"/>
                <w:szCs w:val="16"/>
              </w:rPr>
            </w:pPr>
            <w:r w:rsidRPr="00DD657B">
              <w:rPr>
                <w:rFonts w:asciiTheme="minorBidi" w:hAnsiTheme="minorBidi" w:cstheme="minorBidi"/>
                <w:color w:val="272727"/>
                <w:sz w:val="16"/>
                <w:szCs w:val="16"/>
              </w:rPr>
              <w:t>0.87</w:t>
            </w:r>
          </w:p>
        </w:tc>
      </w:tr>
      <w:tr w:rsidR="000D0F90" w14:paraId="37C1402F" w14:textId="77777777" w:rsidTr="00106A02">
        <w:trPr>
          <w:trHeight w:val="448"/>
          <w:jc w:val="center"/>
        </w:trPr>
        <w:tc>
          <w:tcPr>
            <w:tcW w:w="1435" w:type="dxa"/>
          </w:tcPr>
          <w:p w14:paraId="52F54265" w14:textId="3B85ECFD" w:rsidR="000D0F90" w:rsidRPr="00DD657B" w:rsidRDefault="000D0F90" w:rsidP="000D0F90">
            <w:pPr>
              <w:rPr>
                <w:rFonts w:asciiTheme="minorBidi" w:hAnsiTheme="minorBidi" w:cstheme="minorBidi"/>
                <w:b/>
                <w:bCs/>
                <w:color w:val="272727"/>
                <w:sz w:val="16"/>
                <w:szCs w:val="16"/>
              </w:rPr>
            </w:pPr>
            <w:r w:rsidRPr="00DD657B">
              <w:rPr>
                <w:rFonts w:asciiTheme="minorBidi" w:hAnsiTheme="minorBidi" w:cstheme="minorBidi"/>
                <w:b/>
                <w:bCs/>
                <w:color w:val="272727"/>
                <w:sz w:val="16"/>
                <w:szCs w:val="16"/>
              </w:rPr>
              <w:t>SPE</w:t>
            </w:r>
          </w:p>
        </w:tc>
        <w:tc>
          <w:tcPr>
            <w:tcW w:w="1890" w:type="dxa"/>
          </w:tcPr>
          <w:p w14:paraId="26010FA2" w14:textId="1BE17796" w:rsidR="000D0F90" w:rsidRPr="00DD657B" w:rsidRDefault="000D0F90" w:rsidP="000D0F90">
            <w:pPr>
              <w:rPr>
                <w:rFonts w:asciiTheme="minorBidi" w:hAnsiTheme="minorBidi" w:cstheme="minorBidi"/>
                <w:color w:val="272727"/>
                <w:sz w:val="16"/>
                <w:szCs w:val="16"/>
              </w:rPr>
            </w:pPr>
            <w:r w:rsidRPr="00DD657B">
              <w:rPr>
                <w:rFonts w:asciiTheme="minorBidi" w:hAnsiTheme="minorBidi" w:cstheme="minorBidi"/>
                <w:color w:val="272727"/>
                <w:sz w:val="16"/>
                <w:szCs w:val="16"/>
              </w:rPr>
              <w:t>Structure-Based</w:t>
            </w:r>
          </w:p>
        </w:tc>
        <w:tc>
          <w:tcPr>
            <w:tcW w:w="1440" w:type="dxa"/>
          </w:tcPr>
          <w:p w14:paraId="11C185C2" w14:textId="33B56885" w:rsidR="000D0F90" w:rsidRPr="00DD657B" w:rsidRDefault="000D0F90" w:rsidP="000D0F90">
            <w:pPr>
              <w:jc w:val="center"/>
              <w:rPr>
                <w:rFonts w:asciiTheme="minorBidi" w:hAnsiTheme="minorBidi" w:cstheme="minorBidi"/>
                <w:color w:val="272727"/>
                <w:sz w:val="16"/>
                <w:szCs w:val="16"/>
              </w:rPr>
            </w:pPr>
            <w:r w:rsidRPr="00DD657B">
              <w:rPr>
                <w:rFonts w:asciiTheme="minorBidi" w:hAnsiTheme="minorBidi" w:cstheme="minorBidi"/>
                <w:color w:val="272727"/>
                <w:sz w:val="16"/>
                <w:szCs w:val="16"/>
              </w:rPr>
              <w:t>3</w:t>
            </w:r>
          </w:p>
        </w:tc>
        <w:tc>
          <w:tcPr>
            <w:tcW w:w="1890" w:type="dxa"/>
          </w:tcPr>
          <w:p w14:paraId="48351707" w14:textId="5177848A" w:rsidR="000D0F90" w:rsidRPr="00DD657B" w:rsidRDefault="000D0F90" w:rsidP="000D0F90">
            <w:pPr>
              <w:jc w:val="center"/>
              <w:rPr>
                <w:rFonts w:asciiTheme="minorBidi" w:hAnsiTheme="minorBidi" w:cstheme="minorBidi"/>
                <w:color w:val="272727"/>
                <w:sz w:val="16"/>
                <w:szCs w:val="16"/>
              </w:rPr>
            </w:pPr>
            <w:r w:rsidRPr="00DD657B">
              <w:rPr>
                <w:rFonts w:asciiTheme="minorBidi" w:hAnsiTheme="minorBidi" w:cstheme="minorBidi"/>
                <w:color w:val="272727"/>
                <w:sz w:val="16"/>
                <w:szCs w:val="16"/>
              </w:rPr>
              <w:t>1.00</w:t>
            </w:r>
          </w:p>
        </w:tc>
      </w:tr>
      <w:tr w:rsidR="000D0F90" w14:paraId="464B40FF" w14:textId="77777777" w:rsidTr="00106A02">
        <w:trPr>
          <w:trHeight w:val="448"/>
          <w:jc w:val="center"/>
        </w:trPr>
        <w:tc>
          <w:tcPr>
            <w:tcW w:w="1435" w:type="dxa"/>
          </w:tcPr>
          <w:p w14:paraId="3C229639" w14:textId="7124943F" w:rsidR="000D0F90" w:rsidRPr="00DD657B" w:rsidRDefault="000D0F90" w:rsidP="000D0F90">
            <w:pPr>
              <w:rPr>
                <w:rFonts w:asciiTheme="minorBidi" w:hAnsiTheme="minorBidi" w:cstheme="minorBidi"/>
                <w:b/>
                <w:bCs/>
                <w:color w:val="272727"/>
                <w:sz w:val="16"/>
                <w:szCs w:val="16"/>
              </w:rPr>
            </w:pPr>
            <w:r w:rsidRPr="00DD657B">
              <w:rPr>
                <w:rFonts w:asciiTheme="minorBidi" w:hAnsiTheme="minorBidi" w:cstheme="minorBidi"/>
                <w:b/>
                <w:bCs/>
                <w:color w:val="272727"/>
                <w:sz w:val="16"/>
                <w:szCs w:val="16"/>
              </w:rPr>
              <w:t>RMSD</w:t>
            </w:r>
          </w:p>
        </w:tc>
        <w:tc>
          <w:tcPr>
            <w:tcW w:w="1890" w:type="dxa"/>
          </w:tcPr>
          <w:p w14:paraId="15E9D403" w14:textId="2358273B" w:rsidR="000D0F90" w:rsidRPr="00DD657B" w:rsidRDefault="000D0F90" w:rsidP="000D0F90">
            <w:pPr>
              <w:rPr>
                <w:rFonts w:asciiTheme="minorBidi" w:hAnsiTheme="minorBidi" w:cstheme="minorBidi"/>
                <w:color w:val="272727"/>
                <w:sz w:val="16"/>
                <w:szCs w:val="16"/>
              </w:rPr>
            </w:pPr>
            <w:r w:rsidRPr="00DD657B">
              <w:rPr>
                <w:rFonts w:asciiTheme="minorBidi" w:hAnsiTheme="minorBidi" w:cstheme="minorBidi"/>
                <w:color w:val="272727"/>
                <w:sz w:val="16"/>
                <w:szCs w:val="16"/>
              </w:rPr>
              <w:t>Structure-Based</w:t>
            </w:r>
          </w:p>
        </w:tc>
        <w:tc>
          <w:tcPr>
            <w:tcW w:w="1440" w:type="dxa"/>
          </w:tcPr>
          <w:p w14:paraId="46773F9F" w14:textId="07E5BCF5" w:rsidR="000D0F90" w:rsidRPr="00DD657B" w:rsidRDefault="000D0F90" w:rsidP="000D0F90">
            <w:pPr>
              <w:jc w:val="center"/>
              <w:rPr>
                <w:rFonts w:asciiTheme="minorBidi" w:hAnsiTheme="minorBidi" w:cstheme="minorBidi"/>
                <w:color w:val="272727"/>
                <w:sz w:val="16"/>
                <w:szCs w:val="16"/>
              </w:rPr>
            </w:pPr>
            <w:r w:rsidRPr="00DD657B">
              <w:rPr>
                <w:rFonts w:asciiTheme="minorBidi" w:hAnsiTheme="minorBidi" w:cstheme="minorBidi"/>
                <w:color w:val="272727"/>
                <w:sz w:val="16"/>
                <w:szCs w:val="16"/>
              </w:rPr>
              <w:t>6</w:t>
            </w:r>
          </w:p>
        </w:tc>
        <w:tc>
          <w:tcPr>
            <w:tcW w:w="1890" w:type="dxa"/>
          </w:tcPr>
          <w:p w14:paraId="67D08A01" w14:textId="138EB12A" w:rsidR="000D0F90" w:rsidRPr="00DD657B" w:rsidRDefault="000D0F90" w:rsidP="000D0F90">
            <w:pPr>
              <w:jc w:val="center"/>
              <w:rPr>
                <w:rFonts w:asciiTheme="minorBidi" w:hAnsiTheme="minorBidi" w:cstheme="minorBidi"/>
                <w:color w:val="272727"/>
                <w:sz w:val="16"/>
                <w:szCs w:val="16"/>
              </w:rPr>
            </w:pPr>
            <w:r w:rsidRPr="00DD657B">
              <w:rPr>
                <w:rFonts w:asciiTheme="minorBidi" w:hAnsiTheme="minorBidi" w:cstheme="minorBidi"/>
                <w:color w:val="272727"/>
                <w:sz w:val="16"/>
                <w:szCs w:val="16"/>
              </w:rPr>
              <w:t>0.73</w:t>
            </w:r>
          </w:p>
        </w:tc>
      </w:tr>
      <w:tr w:rsidR="000D0F90" w14:paraId="3381463B" w14:textId="77777777" w:rsidTr="00106A02">
        <w:trPr>
          <w:trHeight w:val="448"/>
          <w:jc w:val="center"/>
        </w:trPr>
        <w:tc>
          <w:tcPr>
            <w:tcW w:w="1435" w:type="dxa"/>
          </w:tcPr>
          <w:p w14:paraId="0BC82059" w14:textId="77777777" w:rsidR="000D0F90" w:rsidRPr="00DD657B" w:rsidRDefault="000D0F90" w:rsidP="000D0F90">
            <w:pPr>
              <w:rPr>
                <w:rFonts w:asciiTheme="minorBidi" w:hAnsiTheme="minorBidi" w:cstheme="minorBidi"/>
                <w:b/>
                <w:bCs/>
                <w:color w:val="272727"/>
                <w:sz w:val="16"/>
                <w:szCs w:val="16"/>
              </w:rPr>
            </w:pPr>
            <w:r w:rsidRPr="00DD657B">
              <w:rPr>
                <w:rFonts w:asciiTheme="minorBidi" w:hAnsiTheme="minorBidi" w:cstheme="minorBidi"/>
                <w:b/>
                <w:bCs/>
                <w:color w:val="272727"/>
                <w:sz w:val="16"/>
                <w:szCs w:val="16"/>
              </w:rPr>
              <w:t>TM-Score</w:t>
            </w:r>
          </w:p>
        </w:tc>
        <w:tc>
          <w:tcPr>
            <w:tcW w:w="1890" w:type="dxa"/>
          </w:tcPr>
          <w:p w14:paraId="178D9E92" w14:textId="77777777" w:rsidR="000D0F90" w:rsidRPr="00DD657B" w:rsidRDefault="000D0F90" w:rsidP="000D0F90">
            <w:pPr>
              <w:rPr>
                <w:rFonts w:asciiTheme="minorBidi" w:hAnsiTheme="minorBidi" w:cstheme="minorBidi"/>
                <w:color w:val="272727"/>
                <w:sz w:val="16"/>
                <w:szCs w:val="16"/>
              </w:rPr>
            </w:pPr>
            <w:r w:rsidRPr="00DD657B">
              <w:rPr>
                <w:rFonts w:asciiTheme="minorBidi" w:hAnsiTheme="minorBidi" w:cstheme="minorBidi"/>
                <w:color w:val="272727"/>
                <w:sz w:val="16"/>
                <w:szCs w:val="16"/>
              </w:rPr>
              <w:t>Structure-Based</w:t>
            </w:r>
          </w:p>
        </w:tc>
        <w:tc>
          <w:tcPr>
            <w:tcW w:w="1440" w:type="dxa"/>
          </w:tcPr>
          <w:p w14:paraId="2F090F45" w14:textId="77777777" w:rsidR="000D0F90" w:rsidRPr="00DD657B" w:rsidRDefault="000D0F90" w:rsidP="000D0F90">
            <w:pPr>
              <w:jc w:val="center"/>
              <w:rPr>
                <w:rFonts w:asciiTheme="minorBidi" w:hAnsiTheme="minorBidi" w:cstheme="minorBidi"/>
                <w:color w:val="272727"/>
                <w:sz w:val="16"/>
                <w:szCs w:val="16"/>
              </w:rPr>
            </w:pPr>
            <w:r w:rsidRPr="00DD657B">
              <w:rPr>
                <w:rFonts w:asciiTheme="minorBidi" w:hAnsiTheme="minorBidi" w:cstheme="minorBidi"/>
                <w:color w:val="272727"/>
                <w:sz w:val="16"/>
                <w:szCs w:val="16"/>
              </w:rPr>
              <w:t>4</w:t>
            </w:r>
          </w:p>
        </w:tc>
        <w:tc>
          <w:tcPr>
            <w:tcW w:w="1890" w:type="dxa"/>
          </w:tcPr>
          <w:p w14:paraId="099BA7CE" w14:textId="77777777" w:rsidR="000D0F90" w:rsidRPr="00DD657B" w:rsidRDefault="000D0F90" w:rsidP="000D0F90">
            <w:pPr>
              <w:jc w:val="center"/>
              <w:rPr>
                <w:rFonts w:asciiTheme="minorBidi" w:hAnsiTheme="minorBidi" w:cstheme="minorBidi"/>
                <w:color w:val="272727"/>
                <w:sz w:val="16"/>
                <w:szCs w:val="16"/>
              </w:rPr>
            </w:pPr>
            <w:r w:rsidRPr="00DD657B">
              <w:rPr>
                <w:rFonts w:asciiTheme="minorBidi" w:hAnsiTheme="minorBidi" w:cstheme="minorBidi"/>
                <w:color w:val="272727"/>
                <w:sz w:val="16"/>
                <w:szCs w:val="16"/>
              </w:rPr>
              <w:t>0.56</w:t>
            </w:r>
          </w:p>
        </w:tc>
      </w:tr>
    </w:tbl>
    <w:p w14:paraId="01700859" w14:textId="77777777" w:rsidR="00106A02" w:rsidRDefault="00106A02" w:rsidP="00106A02">
      <w:pPr>
        <w:rPr>
          <w:rFonts w:asciiTheme="minorBidi" w:hAnsiTheme="minorBidi" w:cstheme="minorBidi"/>
          <w:b/>
          <w:bCs/>
          <w:color w:val="272727"/>
          <w:sz w:val="20"/>
          <w:szCs w:val="20"/>
        </w:rPr>
      </w:pPr>
      <w:r>
        <w:rPr>
          <w:rFonts w:asciiTheme="minorBidi" w:hAnsiTheme="minorBidi" w:cstheme="minorBidi"/>
          <w:b/>
          <w:bCs/>
          <w:color w:val="272727"/>
          <w:sz w:val="20"/>
          <w:szCs w:val="20"/>
        </w:rPr>
        <w:t xml:space="preserve"> </w:t>
      </w:r>
    </w:p>
    <w:p w14:paraId="5239105A" w14:textId="77777777" w:rsidR="00106A02" w:rsidRDefault="00106A02" w:rsidP="00C438DE">
      <w:pPr>
        <w:rPr>
          <w:rFonts w:asciiTheme="minorBidi" w:hAnsiTheme="minorBidi" w:cstheme="minorBidi"/>
          <w:color w:val="000000" w:themeColor="text1"/>
          <w:sz w:val="20"/>
          <w:szCs w:val="20"/>
        </w:rPr>
      </w:pPr>
    </w:p>
    <w:p w14:paraId="43D08AB1" w14:textId="77777777" w:rsidR="00283314" w:rsidRDefault="00283314" w:rsidP="00C438DE">
      <w:pPr>
        <w:rPr>
          <w:rFonts w:asciiTheme="minorBidi" w:hAnsiTheme="minorBidi" w:cstheme="minorBidi"/>
          <w:color w:val="000000" w:themeColor="text1"/>
          <w:sz w:val="20"/>
          <w:szCs w:val="20"/>
        </w:rPr>
      </w:pPr>
    </w:p>
    <w:p w14:paraId="79A3633E" w14:textId="77777777" w:rsidR="00283314" w:rsidRDefault="00283314" w:rsidP="00C438DE">
      <w:pPr>
        <w:rPr>
          <w:rFonts w:asciiTheme="minorBidi" w:hAnsiTheme="minorBidi" w:cstheme="minorBidi"/>
          <w:color w:val="000000" w:themeColor="text1"/>
          <w:sz w:val="20"/>
          <w:szCs w:val="20"/>
        </w:rPr>
      </w:pPr>
    </w:p>
    <w:p w14:paraId="3BE0194F" w14:textId="77777777" w:rsidR="00283314" w:rsidRDefault="00283314" w:rsidP="00C438DE">
      <w:pPr>
        <w:rPr>
          <w:rFonts w:asciiTheme="minorBidi" w:hAnsiTheme="minorBidi" w:cstheme="minorBidi"/>
          <w:color w:val="000000" w:themeColor="text1"/>
          <w:sz w:val="20"/>
          <w:szCs w:val="20"/>
        </w:rPr>
      </w:pPr>
    </w:p>
    <w:p w14:paraId="384080B6" w14:textId="77777777" w:rsidR="00283314" w:rsidRDefault="00283314" w:rsidP="00C438DE">
      <w:pPr>
        <w:rPr>
          <w:rFonts w:asciiTheme="minorBidi" w:hAnsiTheme="minorBidi" w:cstheme="minorBidi"/>
          <w:color w:val="000000" w:themeColor="text1"/>
          <w:sz w:val="20"/>
          <w:szCs w:val="20"/>
        </w:rPr>
      </w:pPr>
    </w:p>
    <w:p w14:paraId="37AB5E5B" w14:textId="77777777" w:rsidR="00283314" w:rsidRDefault="00283314" w:rsidP="00C438DE">
      <w:pPr>
        <w:rPr>
          <w:rFonts w:asciiTheme="minorBidi" w:hAnsiTheme="minorBidi" w:cstheme="minorBidi"/>
          <w:color w:val="000000" w:themeColor="text1"/>
          <w:sz w:val="20"/>
          <w:szCs w:val="20"/>
        </w:rPr>
      </w:pPr>
    </w:p>
    <w:p w14:paraId="3DB90845" w14:textId="77777777" w:rsidR="00283314" w:rsidRDefault="00283314" w:rsidP="00C438DE">
      <w:pPr>
        <w:rPr>
          <w:rFonts w:asciiTheme="minorBidi" w:hAnsiTheme="minorBidi" w:cstheme="minorBidi"/>
          <w:color w:val="000000" w:themeColor="text1"/>
          <w:sz w:val="20"/>
          <w:szCs w:val="20"/>
        </w:rPr>
      </w:pPr>
    </w:p>
    <w:p w14:paraId="6DF0E22F" w14:textId="77777777" w:rsidR="00283314" w:rsidRDefault="00283314" w:rsidP="00C438DE">
      <w:pPr>
        <w:rPr>
          <w:rFonts w:asciiTheme="minorBidi" w:hAnsiTheme="minorBidi" w:cstheme="minorBidi"/>
          <w:color w:val="000000" w:themeColor="text1"/>
          <w:sz w:val="20"/>
          <w:szCs w:val="20"/>
        </w:rPr>
      </w:pPr>
    </w:p>
    <w:p w14:paraId="2D795A88" w14:textId="77777777" w:rsidR="00283314" w:rsidRDefault="00283314" w:rsidP="00C438DE">
      <w:pPr>
        <w:rPr>
          <w:rFonts w:asciiTheme="minorBidi" w:hAnsiTheme="minorBidi" w:cstheme="minorBidi"/>
          <w:color w:val="000000" w:themeColor="text1"/>
          <w:sz w:val="20"/>
          <w:szCs w:val="20"/>
        </w:rPr>
      </w:pPr>
    </w:p>
    <w:p w14:paraId="52ECE65D" w14:textId="77777777" w:rsidR="00283314" w:rsidRDefault="00283314" w:rsidP="00C438DE">
      <w:pPr>
        <w:rPr>
          <w:rFonts w:asciiTheme="minorBidi" w:hAnsiTheme="minorBidi" w:cstheme="minorBidi"/>
          <w:color w:val="000000" w:themeColor="text1"/>
          <w:sz w:val="20"/>
          <w:szCs w:val="20"/>
        </w:rPr>
      </w:pPr>
    </w:p>
    <w:p w14:paraId="0CA662B8" w14:textId="77777777" w:rsidR="00283314" w:rsidRDefault="00283314" w:rsidP="00C438DE">
      <w:pPr>
        <w:rPr>
          <w:rFonts w:asciiTheme="minorBidi" w:hAnsiTheme="minorBidi" w:cstheme="minorBidi"/>
          <w:color w:val="000000" w:themeColor="text1"/>
          <w:sz w:val="20"/>
          <w:szCs w:val="20"/>
        </w:rPr>
      </w:pPr>
    </w:p>
    <w:p w14:paraId="56355A4C" w14:textId="77777777" w:rsidR="00283314" w:rsidRDefault="00283314" w:rsidP="00C438DE">
      <w:pPr>
        <w:rPr>
          <w:rFonts w:asciiTheme="minorBidi" w:hAnsiTheme="minorBidi" w:cstheme="minorBidi"/>
          <w:color w:val="000000" w:themeColor="text1"/>
          <w:sz w:val="20"/>
          <w:szCs w:val="20"/>
        </w:rPr>
      </w:pPr>
    </w:p>
    <w:p w14:paraId="456F7F07" w14:textId="77777777" w:rsidR="00283314" w:rsidRDefault="00283314" w:rsidP="00C438DE">
      <w:pPr>
        <w:rPr>
          <w:rFonts w:asciiTheme="minorBidi" w:hAnsiTheme="minorBidi" w:cstheme="minorBidi"/>
          <w:color w:val="000000" w:themeColor="text1"/>
          <w:sz w:val="20"/>
          <w:szCs w:val="20"/>
        </w:rPr>
      </w:pPr>
    </w:p>
    <w:p w14:paraId="147D3314" w14:textId="77777777" w:rsidR="00283314" w:rsidRDefault="00283314" w:rsidP="00C438DE">
      <w:pPr>
        <w:rPr>
          <w:rFonts w:asciiTheme="minorBidi" w:hAnsiTheme="minorBidi" w:cstheme="minorBidi"/>
          <w:color w:val="000000" w:themeColor="text1"/>
          <w:sz w:val="20"/>
          <w:szCs w:val="20"/>
        </w:rPr>
      </w:pPr>
    </w:p>
    <w:p w14:paraId="59D1F670" w14:textId="77777777" w:rsidR="00283314" w:rsidRDefault="00283314" w:rsidP="00C438DE">
      <w:pPr>
        <w:rPr>
          <w:rFonts w:asciiTheme="minorBidi" w:hAnsiTheme="minorBidi" w:cstheme="minorBidi"/>
          <w:color w:val="000000" w:themeColor="text1"/>
          <w:sz w:val="20"/>
          <w:szCs w:val="20"/>
        </w:rPr>
      </w:pPr>
    </w:p>
    <w:p w14:paraId="718DBCFE" w14:textId="77777777" w:rsidR="00283314" w:rsidRDefault="00283314" w:rsidP="00C438DE">
      <w:pPr>
        <w:rPr>
          <w:rFonts w:asciiTheme="minorBidi" w:hAnsiTheme="minorBidi" w:cstheme="minorBidi"/>
          <w:color w:val="000000" w:themeColor="text1"/>
          <w:sz w:val="20"/>
          <w:szCs w:val="20"/>
        </w:rPr>
      </w:pPr>
    </w:p>
    <w:p w14:paraId="16613C8B" w14:textId="77777777" w:rsidR="00283BC0" w:rsidRDefault="00283BC0" w:rsidP="00C438DE">
      <w:pPr>
        <w:rPr>
          <w:rFonts w:asciiTheme="minorBidi" w:hAnsiTheme="minorBidi" w:cstheme="minorBidi"/>
          <w:color w:val="000000" w:themeColor="text1"/>
          <w:sz w:val="20"/>
          <w:szCs w:val="20"/>
        </w:rPr>
      </w:pPr>
    </w:p>
    <w:p w14:paraId="13EB1CA5" w14:textId="77777777" w:rsidR="00283BC0" w:rsidRDefault="00283BC0" w:rsidP="00C438DE">
      <w:pPr>
        <w:rPr>
          <w:rFonts w:asciiTheme="minorBidi" w:hAnsiTheme="minorBidi" w:cstheme="minorBidi"/>
          <w:color w:val="000000" w:themeColor="text1"/>
          <w:sz w:val="20"/>
          <w:szCs w:val="20"/>
        </w:rPr>
      </w:pPr>
    </w:p>
    <w:p w14:paraId="215C2D38" w14:textId="77777777" w:rsidR="00283BC0" w:rsidRDefault="00283BC0" w:rsidP="00C438DE">
      <w:pPr>
        <w:rPr>
          <w:rFonts w:asciiTheme="minorBidi" w:hAnsiTheme="minorBidi" w:cstheme="minorBidi"/>
          <w:color w:val="000000" w:themeColor="text1"/>
          <w:sz w:val="20"/>
          <w:szCs w:val="20"/>
        </w:rPr>
      </w:pPr>
    </w:p>
    <w:p w14:paraId="7DD6566F" w14:textId="77777777" w:rsidR="00E91C1B" w:rsidRDefault="00E91C1B" w:rsidP="00C438DE">
      <w:pPr>
        <w:rPr>
          <w:rFonts w:asciiTheme="minorBidi" w:hAnsiTheme="minorBidi" w:cstheme="minorBidi"/>
          <w:color w:val="000000" w:themeColor="text1"/>
          <w:sz w:val="20"/>
          <w:szCs w:val="20"/>
        </w:rPr>
      </w:pPr>
    </w:p>
    <w:p w14:paraId="0DBBA39C" w14:textId="77777777" w:rsidR="00E91C1B" w:rsidRDefault="00E91C1B" w:rsidP="00C438DE">
      <w:pPr>
        <w:rPr>
          <w:rFonts w:asciiTheme="minorBidi" w:hAnsiTheme="minorBidi" w:cstheme="minorBidi"/>
          <w:color w:val="000000" w:themeColor="text1"/>
          <w:sz w:val="20"/>
          <w:szCs w:val="20"/>
        </w:rPr>
      </w:pPr>
    </w:p>
    <w:p w14:paraId="3ED2A259" w14:textId="77777777" w:rsidR="00E91C1B" w:rsidRDefault="00E91C1B" w:rsidP="00C438DE">
      <w:pPr>
        <w:rPr>
          <w:rFonts w:asciiTheme="minorBidi" w:hAnsiTheme="minorBidi" w:cstheme="minorBidi"/>
          <w:color w:val="000000" w:themeColor="text1"/>
          <w:sz w:val="20"/>
          <w:szCs w:val="20"/>
        </w:rPr>
      </w:pPr>
    </w:p>
    <w:p w14:paraId="0905936B" w14:textId="77777777" w:rsidR="00E91C1B" w:rsidRDefault="00E91C1B" w:rsidP="00C438DE">
      <w:pPr>
        <w:rPr>
          <w:rFonts w:asciiTheme="minorBidi" w:hAnsiTheme="minorBidi" w:cstheme="minorBidi"/>
          <w:color w:val="000000" w:themeColor="text1"/>
          <w:sz w:val="20"/>
          <w:szCs w:val="20"/>
        </w:rPr>
      </w:pPr>
    </w:p>
    <w:p w14:paraId="1AD8024C" w14:textId="77777777" w:rsidR="00E91C1B" w:rsidRDefault="00E91C1B" w:rsidP="00C438DE">
      <w:pPr>
        <w:rPr>
          <w:rFonts w:asciiTheme="minorBidi" w:hAnsiTheme="minorBidi" w:cstheme="minorBidi"/>
          <w:color w:val="000000" w:themeColor="text1"/>
          <w:sz w:val="20"/>
          <w:szCs w:val="20"/>
        </w:rPr>
      </w:pPr>
    </w:p>
    <w:p w14:paraId="121D015B" w14:textId="77777777" w:rsidR="00E91C1B" w:rsidRDefault="00E91C1B" w:rsidP="00C438DE">
      <w:pPr>
        <w:rPr>
          <w:rFonts w:asciiTheme="minorBidi" w:hAnsiTheme="minorBidi" w:cstheme="minorBidi"/>
          <w:color w:val="000000" w:themeColor="text1"/>
          <w:sz w:val="20"/>
          <w:szCs w:val="20"/>
        </w:rPr>
      </w:pPr>
    </w:p>
    <w:p w14:paraId="3F6F0FA1" w14:textId="77777777" w:rsidR="00E91C1B" w:rsidRDefault="00E91C1B" w:rsidP="00C438DE">
      <w:pPr>
        <w:rPr>
          <w:rFonts w:asciiTheme="minorBidi" w:hAnsiTheme="minorBidi" w:cstheme="minorBidi"/>
          <w:color w:val="000000" w:themeColor="text1"/>
          <w:sz w:val="20"/>
          <w:szCs w:val="20"/>
        </w:rPr>
      </w:pPr>
    </w:p>
    <w:p w14:paraId="720C7FA2" w14:textId="77777777" w:rsidR="00E91C1B" w:rsidRDefault="00E91C1B" w:rsidP="00C438DE">
      <w:pPr>
        <w:rPr>
          <w:rFonts w:asciiTheme="minorBidi" w:hAnsiTheme="minorBidi" w:cstheme="minorBidi"/>
          <w:color w:val="000000" w:themeColor="text1"/>
          <w:sz w:val="20"/>
          <w:szCs w:val="20"/>
        </w:rPr>
      </w:pPr>
    </w:p>
    <w:p w14:paraId="04FBC0C1" w14:textId="77777777" w:rsidR="00E91C1B" w:rsidRDefault="00E91C1B" w:rsidP="00C438DE">
      <w:pPr>
        <w:rPr>
          <w:rFonts w:asciiTheme="minorBidi" w:hAnsiTheme="minorBidi" w:cstheme="minorBidi"/>
          <w:color w:val="000000" w:themeColor="text1"/>
          <w:sz w:val="20"/>
          <w:szCs w:val="20"/>
        </w:rPr>
      </w:pPr>
    </w:p>
    <w:p w14:paraId="2B9F688A" w14:textId="77777777" w:rsidR="00E91C1B" w:rsidRDefault="00E91C1B" w:rsidP="00C438DE">
      <w:pPr>
        <w:rPr>
          <w:rFonts w:asciiTheme="minorBidi" w:hAnsiTheme="minorBidi" w:cstheme="minorBidi"/>
          <w:color w:val="000000" w:themeColor="text1"/>
          <w:sz w:val="20"/>
          <w:szCs w:val="20"/>
        </w:rPr>
      </w:pPr>
    </w:p>
    <w:p w14:paraId="771603BD" w14:textId="77777777" w:rsidR="00E91C1B" w:rsidRDefault="00E91C1B" w:rsidP="00C438DE">
      <w:pPr>
        <w:rPr>
          <w:rFonts w:asciiTheme="minorBidi" w:hAnsiTheme="minorBidi" w:cstheme="minorBidi"/>
          <w:color w:val="000000" w:themeColor="text1"/>
          <w:sz w:val="20"/>
          <w:szCs w:val="20"/>
        </w:rPr>
      </w:pPr>
    </w:p>
    <w:p w14:paraId="1996EC8E" w14:textId="77777777" w:rsidR="00E91C1B" w:rsidRDefault="00E91C1B" w:rsidP="00C438DE">
      <w:pPr>
        <w:rPr>
          <w:rFonts w:asciiTheme="minorBidi" w:hAnsiTheme="minorBidi" w:cstheme="minorBidi"/>
          <w:color w:val="000000" w:themeColor="text1"/>
          <w:sz w:val="20"/>
          <w:szCs w:val="20"/>
        </w:rPr>
      </w:pPr>
    </w:p>
    <w:p w14:paraId="196D5219" w14:textId="77777777" w:rsidR="00E91C1B" w:rsidRDefault="00E91C1B" w:rsidP="00C438DE">
      <w:pPr>
        <w:rPr>
          <w:rFonts w:asciiTheme="minorBidi" w:hAnsiTheme="minorBidi" w:cstheme="minorBidi"/>
          <w:color w:val="000000" w:themeColor="text1"/>
          <w:sz w:val="20"/>
          <w:szCs w:val="20"/>
        </w:rPr>
      </w:pPr>
    </w:p>
    <w:p w14:paraId="65287656" w14:textId="77777777" w:rsidR="00283BC0" w:rsidRDefault="00283BC0" w:rsidP="00C438DE">
      <w:pPr>
        <w:rPr>
          <w:rFonts w:asciiTheme="minorBidi" w:hAnsiTheme="minorBidi" w:cstheme="minorBidi"/>
          <w:color w:val="000000" w:themeColor="text1"/>
          <w:sz w:val="20"/>
          <w:szCs w:val="20"/>
        </w:rPr>
      </w:pPr>
    </w:p>
    <w:p w14:paraId="20FD4562" w14:textId="77777777" w:rsidR="00283BC0" w:rsidRDefault="00283BC0" w:rsidP="00C438DE">
      <w:pPr>
        <w:rPr>
          <w:rFonts w:asciiTheme="minorBidi" w:hAnsiTheme="minorBidi" w:cstheme="minorBidi"/>
          <w:color w:val="000000" w:themeColor="text1"/>
          <w:sz w:val="20"/>
          <w:szCs w:val="20"/>
        </w:rPr>
      </w:pPr>
    </w:p>
    <w:p w14:paraId="1D63510F" w14:textId="77777777" w:rsidR="00283314" w:rsidRDefault="00283314" w:rsidP="00C438DE">
      <w:pPr>
        <w:rPr>
          <w:rFonts w:asciiTheme="minorBidi" w:hAnsiTheme="minorBidi" w:cstheme="minorBidi"/>
          <w:color w:val="000000" w:themeColor="text1"/>
          <w:sz w:val="20"/>
          <w:szCs w:val="20"/>
        </w:rPr>
      </w:pPr>
    </w:p>
    <w:p w14:paraId="00B00677" w14:textId="77777777" w:rsidR="00283314" w:rsidRDefault="00283314" w:rsidP="00C438DE">
      <w:pPr>
        <w:rPr>
          <w:rFonts w:asciiTheme="minorBidi" w:hAnsiTheme="minorBidi" w:cstheme="minorBidi"/>
          <w:color w:val="000000" w:themeColor="text1"/>
          <w:sz w:val="20"/>
          <w:szCs w:val="20"/>
        </w:rPr>
      </w:pPr>
    </w:p>
    <w:p w14:paraId="773A221A" w14:textId="77777777" w:rsidR="00283314" w:rsidRDefault="00283314" w:rsidP="00C438DE">
      <w:pPr>
        <w:rPr>
          <w:rFonts w:asciiTheme="minorBidi" w:hAnsiTheme="minorBidi" w:cstheme="minorBidi"/>
          <w:color w:val="000000" w:themeColor="text1"/>
          <w:sz w:val="20"/>
          <w:szCs w:val="20"/>
        </w:rPr>
      </w:pPr>
    </w:p>
    <w:p w14:paraId="594D464F" w14:textId="77777777" w:rsidR="00283314" w:rsidRDefault="00283314" w:rsidP="00C438DE">
      <w:pPr>
        <w:rPr>
          <w:rFonts w:asciiTheme="minorBidi" w:hAnsiTheme="minorBidi" w:cstheme="minorBidi"/>
          <w:color w:val="000000" w:themeColor="text1"/>
          <w:sz w:val="20"/>
          <w:szCs w:val="20"/>
        </w:rPr>
      </w:pPr>
    </w:p>
    <w:p w14:paraId="01234ADA" w14:textId="77777777" w:rsidR="00283314" w:rsidRDefault="00283314" w:rsidP="00C438DE">
      <w:pPr>
        <w:rPr>
          <w:rFonts w:asciiTheme="minorBidi" w:hAnsiTheme="minorBidi" w:cstheme="minorBidi"/>
          <w:color w:val="000000" w:themeColor="text1"/>
          <w:sz w:val="20"/>
          <w:szCs w:val="20"/>
        </w:rPr>
      </w:pPr>
    </w:p>
    <w:p w14:paraId="5FF26C63" w14:textId="77777777" w:rsidR="00283314" w:rsidRDefault="00283314" w:rsidP="00C438DE">
      <w:pPr>
        <w:rPr>
          <w:rFonts w:asciiTheme="minorBidi" w:hAnsiTheme="minorBidi" w:cstheme="minorBidi"/>
          <w:color w:val="000000" w:themeColor="text1"/>
          <w:sz w:val="20"/>
          <w:szCs w:val="20"/>
        </w:rPr>
      </w:pPr>
    </w:p>
    <w:p w14:paraId="76382D9F" w14:textId="77777777" w:rsidR="00283314" w:rsidRDefault="00283314" w:rsidP="00C438DE">
      <w:pPr>
        <w:rPr>
          <w:rFonts w:asciiTheme="minorBidi" w:hAnsiTheme="minorBidi" w:cstheme="minorBidi"/>
          <w:color w:val="000000" w:themeColor="text1"/>
          <w:sz w:val="20"/>
          <w:szCs w:val="20"/>
        </w:rPr>
      </w:pPr>
    </w:p>
    <w:p w14:paraId="23368400" w14:textId="2BFCD8B0" w:rsidR="00F7521A" w:rsidRPr="00A7151D" w:rsidRDefault="00283314" w:rsidP="00F7521A">
      <w:pPr>
        <w:rPr>
          <w:rFonts w:asciiTheme="minorBidi" w:hAnsiTheme="minorBidi" w:cstheme="minorBidi"/>
          <w:color w:val="FF0000"/>
          <w:sz w:val="20"/>
          <w:szCs w:val="20"/>
        </w:rPr>
      </w:pPr>
      <w:r w:rsidRPr="00283314">
        <w:rPr>
          <w:rFonts w:asciiTheme="minorBidi" w:hAnsiTheme="minorBidi" w:cstheme="minorBidi"/>
          <w:b/>
          <w:bCs/>
          <w:color w:val="FF0000"/>
          <w:sz w:val="20"/>
          <w:szCs w:val="20"/>
        </w:rPr>
        <w:t xml:space="preserve">Table </w:t>
      </w:r>
      <w:r w:rsidR="00124C3B">
        <w:rPr>
          <w:rFonts w:asciiTheme="minorBidi" w:hAnsiTheme="minorBidi" w:cstheme="minorBidi"/>
          <w:b/>
          <w:bCs/>
          <w:color w:val="FF0000"/>
          <w:sz w:val="20"/>
          <w:szCs w:val="20"/>
        </w:rPr>
        <w:t>5</w:t>
      </w:r>
      <w:r w:rsidRPr="00283314">
        <w:rPr>
          <w:rFonts w:asciiTheme="minorBidi" w:hAnsiTheme="minorBidi" w:cstheme="minorBidi"/>
          <w:b/>
          <w:bCs/>
          <w:color w:val="FF0000"/>
          <w:sz w:val="20"/>
          <w:szCs w:val="20"/>
        </w:rPr>
        <w:t xml:space="preserve"> </w:t>
      </w:r>
      <w:r w:rsidR="00150934" w:rsidRPr="00283314">
        <w:rPr>
          <w:rFonts w:asciiTheme="minorBidi" w:hAnsiTheme="minorBidi" w:cstheme="minorBidi"/>
          <w:b/>
          <w:bCs/>
          <w:color w:val="FF0000"/>
          <w:sz w:val="20"/>
          <w:szCs w:val="20"/>
        </w:rPr>
        <w:t xml:space="preserve">| </w:t>
      </w:r>
      <w:r w:rsidR="00150934" w:rsidRPr="00A7151D">
        <w:rPr>
          <w:rFonts w:asciiTheme="minorBidi" w:hAnsiTheme="minorBidi" w:cstheme="minorBidi"/>
          <w:bCs/>
          <w:color w:val="FF0000"/>
          <w:sz w:val="20"/>
          <w:szCs w:val="20"/>
        </w:rPr>
        <w:t>Large</w:t>
      </w:r>
      <w:r w:rsidR="00F7521A" w:rsidRPr="00A7151D">
        <w:rPr>
          <w:rFonts w:asciiTheme="minorBidi" w:hAnsiTheme="minorBidi" w:cstheme="minorBidi"/>
          <w:color w:val="FF0000"/>
          <w:sz w:val="20"/>
          <w:szCs w:val="20"/>
        </w:rPr>
        <w:t xml:space="preserve"> Scale: Analysis of the SARS-CoV-2 Proteome across 28 families, encompassing 4,405 proteins. The overall accuracy, F1 score, and computation time for detecting families using the 1-NN classifier.</w:t>
      </w:r>
    </w:p>
    <w:p w14:paraId="7D72A646" w14:textId="77777777" w:rsidR="00F7521A" w:rsidRPr="00F7521A" w:rsidRDefault="00F7521A" w:rsidP="00F7521A">
      <w:pPr>
        <w:rPr>
          <w:rFonts w:asciiTheme="minorBidi" w:hAnsiTheme="minorBidi" w:cstheme="minorBidi"/>
          <w:color w:val="FF0000"/>
          <w:sz w:val="20"/>
          <w:szCs w:val="20"/>
        </w:rPr>
      </w:pPr>
    </w:p>
    <w:p w14:paraId="7A57589E" w14:textId="3261C710" w:rsidR="00B5741A" w:rsidRPr="00283314" w:rsidRDefault="00B5741A" w:rsidP="00F7521A">
      <w:pPr>
        <w:rPr>
          <w:rFonts w:asciiTheme="minorBidi" w:hAnsiTheme="minorBidi" w:cstheme="minorBidi"/>
          <w:color w:val="FF0000"/>
          <w:sz w:val="20"/>
          <w:szCs w:val="20"/>
        </w:rPr>
      </w:pPr>
    </w:p>
    <w:tbl>
      <w:tblPr>
        <w:tblW w:w="4649" w:type="dxa"/>
        <w:jc w:val="center"/>
        <w:tblLayout w:type="fixed"/>
        <w:tblCellMar>
          <w:left w:w="100" w:type="dxa"/>
          <w:right w:w="100" w:type="dxa"/>
        </w:tblCellMar>
        <w:tblLook w:val="04A0" w:firstRow="1" w:lastRow="0" w:firstColumn="1" w:lastColumn="0" w:noHBand="0" w:noVBand="1"/>
      </w:tblPr>
      <w:tblGrid>
        <w:gridCol w:w="1065"/>
        <w:gridCol w:w="1138"/>
        <w:gridCol w:w="1232"/>
        <w:gridCol w:w="1214"/>
      </w:tblGrid>
      <w:tr w:rsidR="00283314" w14:paraId="665CACD8" w14:textId="77777777" w:rsidTr="00283BC0">
        <w:trPr>
          <w:trHeight w:val="276"/>
          <w:jc w:val="center"/>
        </w:trPr>
        <w:tc>
          <w:tcPr>
            <w:tcW w:w="1065" w:type="dxa"/>
            <w:tcBorders>
              <w:top w:val="single" w:sz="8" w:space="0" w:color="000000"/>
              <w:left w:val="single" w:sz="8" w:space="0" w:color="000000"/>
              <w:bottom w:val="single" w:sz="8" w:space="0" w:color="000000"/>
              <w:right w:val="single" w:sz="8" w:space="0" w:color="000000"/>
            </w:tcBorders>
            <w:vAlign w:val="center"/>
          </w:tcPr>
          <w:p w14:paraId="10786E19" w14:textId="77777777" w:rsidR="00283314" w:rsidRPr="00E0463C" w:rsidRDefault="00283314" w:rsidP="00AB4EDD">
            <w:pPr>
              <w:widowControl w:val="0"/>
              <w:ind w:left="80"/>
              <w:jc w:val="center"/>
              <w:rPr>
                <w:rFonts w:asciiTheme="minorBidi" w:hAnsiTheme="minorBidi" w:cstheme="minorBidi"/>
                <w:color w:val="FF0000"/>
                <w:sz w:val="16"/>
                <w:szCs w:val="16"/>
              </w:rPr>
            </w:pPr>
            <w:r w:rsidRPr="00E0463C">
              <w:rPr>
                <w:rFonts w:asciiTheme="minorBidi" w:hAnsiTheme="minorBidi" w:cstheme="minorBidi"/>
                <w:b/>
                <w:bCs/>
                <w:color w:val="FF0000"/>
                <w:sz w:val="16"/>
                <w:szCs w:val="16"/>
              </w:rPr>
              <w:t>Method</w:t>
            </w:r>
          </w:p>
        </w:tc>
        <w:tc>
          <w:tcPr>
            <w:tcW w:w="1138" w:type="dxa"/>
            <w:tcBorders>
              <w:top w:val="single" w:sz="8" w:space="0" w:color="000000"/>
              <w:left w:val="single" w:sz="8" w:space="0" w:color="000000"/>
              <w:bottom w:val="single" w:sz="8" w:space="0" w:color="000000"/>
              <w:right w:val="single" w:sz="8" w:space="0" w:color="000000"/>
            </w:tcBorders>
            <w:vAlign w:val="center"/>
          </w:tcPr>
          <w:p w14:paraId="77246808" w14:textId="24B703C0" w:rsidR="00283314" w:rsidRPr="00E0463C" w:rsidRDefault="00283314" w:rsidP="00AB4EDD">
            <w:pPr>
              <w:widowControl w:val="0"/>
              <w:ind w:left="80"/>
              <w:jc w:val="center"/>
              <w:rPr>
                <w:rFonts w:asciiTheme="minorBidi" w:hAnsiTheme="minorBidi" w:cstheme="minorBidi"/>
                <w:color w:val="FF0000"/>
                <w:sz w:val="16"/>
                <w:szCs w:val="16"/>
              </w:rPr>
            </w:pPr>
            <w:r w:rsidRPr="00E0463C">
              <w:rPr>
                <w:rFonts w:asciiTheme="minorBidi" w:hAnsiTheme="minorBidi" w:cstheme="minorBidi"/>
                <w:b/>
                <w:bCs/>
                <w:color w:val="FF0000"/>
                <w:sz w:val="16"/>
                <w:szCs w:val="16"/>
              </w:rPr>
              <w:t>Time</w:t>
            </w:r>
            <w:r w:rsidR="00E0463C">
              <w:rPr>
                <w:rFonts w:asciiTheme="minorBidi" w:hAnsiTheme="minorBidi" w:cstheme="minorBidi"/>
                <w:b/>
                <w:bCs/>
                <w:color w:val="FF0000"/>
                <w:sz w:val="16"/>
                <w:szCs w:val="16"/>
              </w:rPr>
              <w:t xml:space="preserve"> (Sec)</w:t>
            </w:r>
          </w:p>
        </w:tc>
        <w:tc>
          <w:tcPr>
            <w:tcW w:w="1232" w:type="dxa"/>
            <w:tcBorders>
              <w:top w:val="single" w:sz="8" w:space="0" w:color="000000"/>
              <w:left w:val="single" w:sz="8" w:space="0" w:color="000000"/>
              <w:bottom w:val="single" w:sz="8" w:space="0" w:color="000000"/>
              <w:right w:val="single" w:sz="8" w:space="0" w:color="000000"/>
            </w:tcBorders>
            <w:vAlign w:val="center"/>
          </w:tcPr>
          <w:p w14:paraId="4AB7E887" w14:textId="77777777" w:rsidR="00283314" w:rsidRPr="00E0463C" w:rsidRDefault="00283314" w:rsidP="00AB4EDD">
            <w:pPr>
              <w:widowControl w:val="0"/>
              <w:ind w:left="80"/>
              <w:jc w:val="center"/>
              <w:rPr>
                <w:rFonts w:asciiTheme="minorBidi" w:hAnsiTheme="minorBidi" w:cstheme="minorBidi"/>
                <w:color w:val="FF0000"/>
                <w:sz w:val="16"/>
                <w:szCs w:val="16"/>
              </w:rPr>
            </w:pPr>
            <w:r w:rsidRPr="00E0463C">
              <w:rPr>
                <w:rFonts w:asciiTheme="minorBidi" w:hAnsiTheme="minorBidi" w:cstheme="minorBidi"/>
                <w:b/>
                <w:bCs/>
                <w:color w:val="FF0000"/>
                <w:sz w:val="16"/>
                <w:szCs w:val="16"/>
              </w:rPr>
              <w:t>Accuracy</w:t>
            </w:r>
          </w:p>
        </w:tc>
        <w:tc>
          <w:tcPr>
            <w:tcW w:w="1214" w:type="dxa"/>
            <w:tcBorders>
              <w:top w:val="single" w:sz="8" w:space="0" w:color="000000"/>
              <w:left w:val="single" w:sz="8" w:space="0" w:color="000000"/>
              <w:bottom w:val="single" w:sz="8" w:space="0" w:color="000000"/>
              <w:right w:val="single" w:sz="8" w:space="0" w:color="000000"/>
            </w:tcBorders>
            <w:vAlign w:val="center"/>
          </w:tcPr>
          <w:p w14:paraId="0C6052FF" w14:textId="77777777" w:rsidR="00283314" w:rsidRPr="00E0463C" w:rsidRDefault="00283314" w:rsidP="00AB4EDD">
            <w:pPr>
              <w:widowControl w:val="0"/>
              <w:ind w:left="80"/>
              <w:jc w:val="center"/>
              <w:rPr>
                <w:rFonts w:asciiTheme="minorBidi" w:hAnsiTheme="minorBidi" w:cstheme="minorBidi"/>
                <w:color w:val="FF0000"/>
                <w:sz w:val="16"/>
                <w:szCs w:val="16"/>
              </w:rPr>
            </w:pPr>
            <w:r w:rsidRPr="00E0463C">
              <w:rPr>
                <w:rFonts w:asciiTheme="minorBidi" w:hAnsiTheme="minorBidi" w:cstheme="minorBidi"/>
                <w:b/>
                <w:bCs/>
                <w:color w:val="FF0000"/>
                <w:sz w:val="16"/>
                <w:szCs w:val="16"/>
              </w:rPr>
              <w:t>F1 Measure</w:t>
            </w:r>
          </w:p>
        </w:tc>
      </w:tr>
      <w:tr w:rsidR="00283314" w14:paraId="0F6AA5EE" w14:textId="77777777" w:rsidTr="00283BC0">
        <w:trPr>
          <w:trHeight w:val="250"/>
          <w:jc w:val="center"/>
        </w:trPr>
        <w:tc>
          <w:tcPr>
            <w:tcW w:w="1065" w:type="dxa"/>
            <w:tcBorders>
              <w:top w:val="single" w:sz="8" w:space="0" w:color="000000"/>
              <w:left w:val="single" w:sz="8" w:space="0" w:color="000000"/>
              <w:bottom w:val="single" w:sz="8" w:space="0" w:color="000000"/>
              <w:right w:val="single" w:sz="8" w:space="0" w:color="000000"/>
            </w:tcBorders>
            <w:vAlign w:val="center"/>
          </w:tcPr>
          <w:p w14:paraId="0C5FBAC1" w14:textId="77777777" w:rsidR="00283314" w:rsidRPr="00E0463C" w:rsidRDefault="00283314" w:rsidP="00AB4EDD">
            <w:pPr>
              <w:widowControl w:val="0"/>
              <w:ind w:left="80"/>
              <w:jc w:val="center"/>
              <w:rPr>
                <w:rFonts w:asciiTheme="minorBidi" w:hAnsiTheme="minorBidi" w:cstheme="minorBidi"/>
                <w:color w:val="FF0000"/>
                <w:sz w:val="16"/>
                <w:szCs w:val="16"/>
              </w:rPr>
            </w:pPr>
            <w:r w:rsidRPr="00E0463C">
              <w:rPr>
                <w:rFonts w:asciiTheme="minorBidi" w:hAnsiTheme="minorBidi" w:cstheme="minorBidi"/>
                <w:b/>
                <w:bCs/>
                <w:color w:val="FF0000"/>
                <w:sz w:val="16"/>
                <w:szCs w:val="16"/>
              </w:rPr>
              <w:t xml:space="preserve">CPE </w:t>
            </w:r>
          </w:p>
        </w:tc>
        <w:tc>
          <w:tcPr>
            <w:tcW w:w="1138" w:type="dxa"/>
            <w:tcBorders>
              <w:top w:val="single" w:sz="8" w:space="0" w:color="000000"/>
              <w:left w:val="single" w:sz="8" w:space="0" w:color="000000"/>
              <w:bottom w:val="single" w:sz="8" w:space="0" w:color="000000"/>
              <w:right w:val="single" w:sz="8" w:space="0" w:color="000000"/>
            </w:tcBorders>
            <w:vAlign w:val="center"/>
          </w:tcPr>
          <w:p w14:paraId="4F8C4140" w14:textId="1DB25C0A" w:rsidR="00283314" w:rsidRPr="00E0463C" w:rsidRDefault="00283314" w:rsidP="00AB4EDD">
            <w:pPr>
              <w:widowControl w:val="0"/>
              <w:ind w:left="80"/>
              <w:jc w:val="center"/>
              <w:rPr>
                <w:color w:val="FF0000"/>
              </w:rPr>
            </w:pPr>
            <w:r w:rsidRPr="00E0463C">
              <w:rPr>
                <w:rFonts w:asciiTheme="minorBidi" w:hAnsiTheme="minorBidi" w:cstheme="minorBidi"/>
                <w:color w:val="FF0000"/>
                <w:sz w:val="16"/>
                <w:szCs w:val="16"/>
              </w:rPr>
              <w:t xml:space="preserve">49 </w:t>
            </w:r>
          </w:p>
        </w:tc>
        <w:tc>
          <w:tcPr>
            <w:tcW w:w="1232" w:type="dxa"/>
            <w:tcBorders>
              <w:top w:val="single" w:sz="8" w:space="0" w:color="000000"/>
              <w:left w:val="single" w:sz="8" w:space="0" w:color="000000"/>
              <w:bottom w:val="single" w:sz="8" w:space="0" w:color="000000"/>
              <w:right w:val="single" w:sz="8" w:space="0" w:color="000000"/>
            </w:tcBorders>
            <w:vAlign w:val="center"/>
          </w:tcPr>
          <w:p w14:paraId="52B0047F" w14:textId="77777777" w:rsidR="00283314" w:rsidRPr="00E0463C" w:rsidRDefault="00283314" w:rsidP="00AB4EDD">
            <w:pPr>
              <w:widowControl w:val="0"/>
              <w:ind w:left="80"/>
              <w:jc w:val="center"/>
              <w:rPr>
                <w:rFonts w:asciiTheme="minorBidi" w:hAnsiTheme="minorBidi" w:cstheme="minorBidi"/>
                <w:color w:val="FF0000"/>
                <w:sz w:val="16"/>
                <w:szCs w:val="16"/>
              </w:rPr>
            </w:pPr>
            <w:r w:rsidRPr="00E0463C">
              <w:rPr>
                <w:rFonts w:asciiTheme="minorBidi" w:hAnsiTheme="minorBidi" w:cstheme="minorBidi"/>
                <w:color w:val="FF0000"/>
                <w:sz w:val="16"/>
                <w:szCs w:val="16"/>
              </w:rPr>
              <w:t>0.9968</w:t>
            </w:r>
          </w:p>
        </w:tc>
        <w:tc>
          <w:tcPr>
            <w:tcW w:w="1214" w:type="dxa"/>
            <w:tcBorders>
              <w:top w:val="single" w:sz="8" w:space="0" w:color="000000"/>
              <w:left w:val="single" w:sz="8" w:space="0" w:color="000000"/>
              <w:bottom w:val="single" w:sz="8" w:space="0" w:color="000000"/>
              <w:right w:val="single" w:sz="8" w:space="0" w:color="000000"/>
            </w:tcBorders>
            <w:vAlign w:val="center"/>
          </w:tcPr>
          <w:p w14:paraId="45A96A95" w14:textId="77777777" w:rsidR="00283314" w:rsidRPr="00E0463C" w:rsidRDefault="00283314" w:rsidP="00AB4EDD">
            <w:pPr>
              <w:widowControl w:val="0"/>
              <w:ind w:left="80"/>
              <w:jc w:val="center"/>
              <w:rPr>
                <w:rFonts w:asciiTheme="minorBidi" w:hAnsiTheme="minorBidi" w:cstheme="minorBidi"/>
                <w:color w:val="FF0000"/>
                <w:sz w:val="16"/>
                <w:szCs w:val="16"/>
              </w:rPr>
            </w:pPr>
            <w:r w:rsidRPr="00E0463C">
              <w:rPr>
                <w:rFonts w:asciiTheme="minorBidi" w:hAnsiTheme="minorBidi" w:cstheme="minorBidi"/>
                <w:color w:val="FF0000"/>
                <w:sz w:val="16"/>
                <w:szCs w:val="16"/>
              </w:rPr>
              <w:t>0.9946</w:t>
            </w:r>
          </w:p>
        </w:tc>
      </w:tr>
      <w:tr w:rsidR="00283314" w14:paraId="2963F836" w14:textId="77777777" w:rsidTr="00283BC0">
        <w:trPr>
          <w:trHeight w:val="313"/>
          <w:jc w:val="center"/>
        </w:trPr>
        <w:tc>
          <w:tcPr>
            <w:tcW w:w="1065" w:type="dxa"/>
            <w:tcBorders>
              <w:top w:val="single" w:sz="8" w:space="0" w:color="000000"/>
              <w:left w:val="single" w:sz="8" w:space="0" w:color="000000"/>
              <w:bottom w:val="single" w:sz="8" w:space="0" w:color="000000"/>
              <w:right w:val="single" w:sz="8" w:space="0" w:color="000000"/>
            </w:tcBorders>
            <w:vAlign w:val="center"/>
          </w:tcPr>
          <w:p w14:paraId="096C6019" w14:textId="77777777" w:rsidR="00283314" w:rsidRPr="00E0463C" w:rsidRDefault="00283314" w:rsidP="00AB4EDD">
            <w:pPr>
              <w:widowControl w:val="0"/>
              <w:ind w:left="80"/>
              <w:jc w:val="center"/>
              <w:rPr>
                <w:rFonts w:asciiTheme="minorBidi" w:hAnsiTheme="minorBidi" w:cstheme="minorBidi"/>
                <w:color w:val="FF0000"/>
                <w:sz w:val="16"/>
                <w:szCs w:val="16"/>
              </w:rPr>
            </w:pPr>
            <w:r w:rsidRPr="00E0463C">
              <w:rPr>
                <w:rFonts w:asciiTheme="minorBidi" w:hAnsiTheme="minorBidi" w:cstheme="minorBidi"/>
                <w:b/>
                <w:bCs/>
                <w:color w:val="FF0000"/>
                <w:sz w:val="16"/>
                <w:szCs w:val="16"/>
              </w:rPr>
              <w:t xml:space="preserve">SPE </w:t>
            </w:r>
          </w:p>
        </w:tc>
        <w:tc>
          <w:tcPr>
            <w:tcW w:w="1138" w:type="dxa"/>
            <w:tcBorders>
              <w:top w:val="single" w:sz="8" w:space="0" w:color="000000"/>
              <w:left w:val="single" w:sz="8" w:space="0" w:color="000000"/>
              <w:bottom w:val="single" w:sz="8" w:space="0" w:color="000000"/>
              <w:right w:val="single" w:sz="8" w:space="0" w:color="000000"/>
            </w:tcBorders>
            <w:vAlign w:val="center"/>
          </w:tcPr>
          <w:p w14:paraId="1DAF613F" w14:textId="75FD3E47" w:rsidR="00283314" w:rsidRPr="00E0463C" w:rsidRDefault="00283314" w:rsidP="00AB4EDD">
            <w:pPr>
              <w:widowControl w:val="0"/>
              <w:ind w:left="80"/>
              <w:jc w:val="center"/>
              <w:rPr>
                <w:color w:val="FF0000"/>
              </w:rPr>
            </w:pPr>
            <w:r w:rsidRPr="00E0463C">
              <w:rPr>
                <w:rFonts w:asciiTheme="minorBidi" w:hAnsiTheme="minorBidi" w:cstheme="minorBidi"/>
                <w:color w:val="FF0000"/>
                <w:sz w:val="16"/>
                <w:szCs w:val="16"/>
              </w:rPr>
              <w:t xml:space="preserve">2715 </w:t>
            </w:r>
          </w:p>
        </w:tc>
        <w:tc>
          <w:tcPr>
            <w:tcW w:w="1232" w:type="dxa"/>
            <w:tcBorders>
              <w:top w:val="single" w:sz="8" w:space="0" w:color="000000"/>
              <w:left w:val="single" w:sz="8" w:space="0" w:color="000000"/>
              <w:bottom w:val="single" w:sz="8" w:space="0" w:color="000000"/>
              <w:right w:val="single" w:sz="8" w:space="0" w:color="000000"/>
            </w:tcBorders>
            <w:vAlign w:val="center"/>
          </w:tcPr>
          <w:p w14:paraId="6C327045" w14:textId="77777777" w:rsidR="00283314" w:rsidRPr="00E0463C" w:rsidRDefault="00283314" w:rsidP="00AB4EDD">
            <w:pPr>
              <w:widowControl w:val="0"/>
              <w:ind w:left="80"/>
              <w:jc w:val="center"/>
              <w:rPr>
                <w:rFonts w:asciiTheme="minorBidi" w:hAnsiTheme="minorBidi" w:cstheme="minorBidi"/>
                <w:color w:val="FF0000"/>
                <w:sz w:val="16"/>
                <w:szCs w:val="16"/>
              </w:rPr>
            </w:pPr>
            <w:r w:rsidRPr="00E0463C">
              <w:rPr>
                <w:rFonts w:asciiTheme="minorBidi" w:hAnsiTheme="minorBidi" w:cstheme="minorBidi"/>
                <w:color w:val="FF0000"/>
                <w:sz w:val="16"/>
                <w:szCs w:val="16"/>
              </w:rPr>
              <w:t>0.9973</w:t>
            </w:r>
          </w:p>
        </w:tc>
        <w:tc>
          <w:tcPr>
            <w:tcW w:w="1214" w:type="dxa"/>
            <w:tcBorders>
              <w:top w:val="single" w:sz="8" w:space="0" w:color="000000"/>
              <w:left w:val="single" w:sz="8" w:space="0" w:color="000000"/>
              <w:bottom w:val="single" w:sz="8" w:space="0" w:color="000000"/>
              <w:right w:val="single" w:sz="8" w:space="0" w:color="000000"/>
            </w:tcBorders>
            <w:vAlign w:val="center"/>
          </w:tcPr>
          <w:p w14:paraId="660A04B8" w14:textId="0DACB4C2" w:rsidR="00283314" w:rsidRPr="00E0463C" w:rsidRDefault="00283314" w:rsidP="00AB4EDD">
            <w:pPr>
              <w:widowControl w:val="0"/>
              <w:ind w:left="80"/>
              <w:jc w:val="center"/>
              <w:rPr>
                <w:rFonts w:asciiTheme="minorBidi" w:hAnsiTheme="minorBidi" w:cstheme="minorBidi"/>
                <w:color w:val="FF0000"/>
                <w:sz w:val="16"/>
                <w:szCs w:val="16"/>
              </w:rPr>
            </w:pPr>
            <w:r w:rsidRPr="00E0463C">
              <w:rPr>
                <w:rFonts w:asciiTheme="minorBidi" w:hAnsiTheme="minorBidi" w:cstheme="minorBidi"/>
                <w:color w:val="FF0000"/>
                <w:sz w:val="16"/>
                <w:szCs w:val="16"/>
              </w:rPr>
              <w:t>0.99</w:t>
            </w:r>
            <w:r w:rsidR="00E0463C">
              <w:rPr>
                <w:rFonts w:asciiTheme="minorBidi" w:hAnsiTheme="minorBidi" w:cstheme="minorBidi"/>
                <w:color w:val="FF0000"/>
                <w:sz w:val="16"/>
                <w:szCs w:val="16"/>
              </w:rPr>
              <w:t>03</w:t>
            </w:r>
          </w:p>
        </w:tc>
      </w:tr>
      <w:tr w:rsidR="00283314" w14:paraId="6979F587" w14:textId="77777777" w:rsidTr="00283BC0">
        <w:trPr>
          <w:trHeight w:val="349"/>
          <w:jc w:val="center"/>
        </w:trPr>
        <w:tc>
          <w:tcPr>
            <w:tcW w:w="1065" w:type="dxa"/>
            <w:tcBorders>
              <w:top w:val="single" w:sz="8" w:space="0" w:color="000000"/>
              <w:left w:val="single" w:sz="8" w:space="0" w:color="000000"/>
              <w:bottom w:val="single" w:sz="8" w:space="0" w:color="000000"/>
              <w:right w:val="single" w:sz="8" w:space="0" w:color="000000"/>
            </w:tcBorders>
            <w:vAlign w:val="center"/>
          </w:tcPr>
          <w:p w14:paraId="7B3602A2" w14:textId="77777777" w:rsidR="00283314" w:rsidRPr="00E0463C" w:rsidRDefault="00283314" w:rsidP="00AB4EDD">
            <w:pPr>
              <w:widowControl w:val="0"/>
              <w:ind w:left="80"/>
              <w:jc w:val="center"/>
              <w:rPr>
                <w:rFonts w:asciiTheme="minorBidi" w:hAnsiTheme="minorBidi" w:cstheme="minorBidi"/>
                <w:color w:val="FF0000"/>
                <w:sz w:val="16"/>
                <w:szCs w:val="16"/>
              </w:rPr>
            </w:pPr>
            <w:proofErr w:type="spellStart"/>
            <w:r w:rsidRPr="00E0463C">
              <w:rPr>
                <w:rFonts w:asciiTheme="minorBidi" w:hAnsiTheme="minorBidi" w:cstheme="minorBidi"/>
                <w:b/>
                <w:bCs/>
                <w:color w:val="FF0000"/>
                <w:sz w:val="16"/>
                <w:szCs w:val="16"/>
              </w:rPr>
              <w:t>TM_Vec</w:t>
            </w:r>
            <w:proofErr w:type="spellEnd"/>
            <w:r w:rsidRPr="00E0463C">
              <w:rPr>
                <w:rFonts w:asciiTheme="minorBidi" w:hAnsiTheme="minorBidi" w:cstheme="minorBidi"/>
                <w:color w:val="FF0000"/>
                <w:sz w:val="16"/>
                <w:szCs w:val="16"/>
              </w:rPr>
              <w:t xml:space="preserve"> </w:t>
            </w:r>
          </w:p>
        </w:tc>
        <w:tc>
          <w:tcPr>
            <w:tcW w:w="1138" w:type="dxa"/>
            <w:tcBorders>
              <w:top w:val="single" w:sz="8" w:space="0" w:color="000000"/>
              <w:left w:val="single" w:sz="8" w:space="0" w:color="000000"/>
              <w:bottom w:val="single" w:sz="8" w:space="0" w:color="000000"/>
              <w:right w:val="single" w:sz="8" w:space="0" w:color="000000"/>
            </w:tcBorders>
            <w:vAlign w:val="center"/>
          </w:tcPr>
          <w:p w14:paraId="62100AF1" w14:textId="399F0607" w:rsidR="00283314" w:rsidRPr="00E0463C" w:rsidRDefault="00283314" w:rsidP="00AB4EDD">
            <w:pPr>
              <w:widowControl w:val="0"/>
              <w:ind w:left="80"/>
              <w:jc w:val="center"/>
              <w:rPr>
                <w:color w:val="FF0000"/>
              </w:rPr>
            </w:pPr>
            <w:r w:rsidRPr="00E0463C">
              <w:rPr>
                <w:rFonts w:asciiTheme="minorBidi" w:hAnsiTheme="minorBidi" w:cstheme="minorBidi"/>
                <w:color w:val="FF0000"/>
                <w:sz w:val="16"/>
                <w:szCs w:val="16"/>
              </w:rPr>
              <w:t>6</w:t>
            </w:r>
            <w:r w:rsidR="00E0463C">
              <w:rPr>
                <w:rFonts w:asciiTheme="minorBidi" w:hAnsiTheme="minorBidi" w:cstheme="minorBidi"/>
                <w:color w:val="FF0000"/>
                <w:sz w:val="16"/>
                <w:szCs w:val="16"/>
              </w:rPr>
              <w:t>85</w:t>
            </w:r>
            <w:r w:rsidRPr="00E0463C">
              <w:rPr>
                <w:rFonts w:asciiTheme="minorBidi" w:hAnsiTheme="minorBidi" w:cstheme="minorBidi"/>
                <w:color w:val="FF0000"/>
                <w:sz w:val="16"/>
                <w:szCs w:val="16"/>
              </w:rPr>
              <w:t xml:space="preserve"> </w:t>
            </w:r>
          </w:p>
        </w:tc>
        <w:tc>
          <w:tcPr>
            <w:tcW w:w="1232" w:type="dxa"/>
            <w:tcBorders>
              <w:top w:val="single" w:sz="8" w:space="0" w:color="000000"/>
              <w:left w:val="single" w:sz="8" w:space="0" w:color="000000"/>
              <w:bottom w:val="single" w:sz="8" w:space="0" w:color="000000"/>
              <w:right w:val="single" w:sz="8" w:space="0" w:color="000000"/>
            </w:tcBorders>
            <w:vAlign w:val="center"/>
          </w:tcPr>
          <w:p w14:paraId="1C80B6C4" w14:textId="77777777" w:rsidR="00283314" w:rsidRPr="00E0463C" w:rsidRDefault="00283314" w:rsidP="00AB4EDD">
            <w:pPr>
              <w:widowControl w:val="0"/>
              <w:ind w:left="80"/>
              <w:jc w:val="center"/>
              <w:rPr>
                <w:rFonts w:asciiTheme="minorBidi" w:hAnsiTheme="minorBidi" w:cstheme="minorBidi"/>
                <w:color w:val="FF0000"/>
                <w:sz w:val="16"/>
                <w:szCs w:val="16"/>
              </w:rPr>
            </w:pPr>
            <w:r w:rsidRPr="00E0463C">
              <w:rPr>
                <w:rFonts w:asciiTheme="minorBidi" w:hAnsiTheme="minorBidi" w:cstheme="minorBidi"/>
                <w:color w:val="FF0000"/>
                <w:sz w:val="16"/>
                <w:szCs w:val="16"/>
              </w:rPr>
              <w:t>0.9966</w:t>
            </w:r>
          </w:p>
        </w:tc>
        <w:tc>
          <w:tcPr>
            <w:tcW w:w="1214" w:type="dxa"/>
            <w:tcBorders>
              <w:top w:val="single" w:sz="8" w:space="0" w:color="000000"/>
              <w:left w:val="single" w:sz="8" w:space="0" w:color="000000"/>
              <w:bottom w:val="single" w:sz="8" w:space="0" w:color="000000"/>
              <w:right w:val="single" w:sz="8" w:space="0" w:color="000000"/>
            </w:tcBorders>
            <w:vAlign w:val="center"/>
          </w:tcPr>
          <w:p w14:paraId="10F0304F" w14:textId="77777777" w:rsidR="00283314" w:rsidRPr="00E0463C" w:rsidRDefault="00283314" w:rsidP="00AB4EDD">
            <w:pPr>
              <w:widowControl w:val="0"/>
              <w:ind w:left="80"/>
              <w:jc w:val="center"/>
              <w:rPr>
                <w:rFonts w:asciiTheme="minorBidi" w:hAnsiTheme="minorBidi" w:cstheme="minorBidi"/>
                <w:color w:val="FF0000"/>
                <w:sz w:val="16"/>
                <w:szCs w:val="16"/>
              </w:rPr>
            </w:pPr>
            <w:r w:rsidRPr="00E0463C">
              <w:rPr>
                <w:rFonts w:asciiTheme="minorBidi" w:hAnsiTheme="minorBidi" w:cstheme="minorBidi"/>
                <w:color w:val="FF0000"/>
                <w:sz w:val="16"/>
                <w:szCs w:val="16"/>
              </w:rPr>
              <w:t>0.9925</w:t>
            </w:r>
          </w:p>
        </w:tc>
      </w:tr>
    </w:tbl>
    <w:p w14:paraId="06CD2A0B" w14:textId="77777777" w:rsidR="00283314" w:rsidRDefault="00283314" w:rsidP="00283314">
      <w:pPr>
        <w:ind w:right="1843"/>
        <w:rPr>
          <w:rFonts w:asciiTheme="minorBidi" w:hAnsiTheme="minorBidi" w:cstheme="minorBidi"/>
          <w:color w:val="000000" w:themeColor="text1"/>
          <w:sz w:val="20"/>
          <w:szCs w:val="20"/>
        </w:rPr>
      </w:pPr>
    </w:p>
    <w:p w14:paraId="4C52DBD3" w14:textId="77777777" w:rsidR="00283314" w:rsidRDefault="00283314" w:rsidP="00C438DE">
      <w:pPr>
        <w:rPr>
          <w:rFonts w:asciiTheme="minorBidi" w:hAnsiTheme="minorBidi" w:cstheme="minorBidi"/>
          <w:color w:val="000000" w:themeColor="text1"/>
          <w:sz w:val="20"/>
          <w:szCs w:val="20"/>
        </w:rPr>
      </w:pPr>
    </w:p>
    <w:p w14:paraId="2FD89199" w14:textId="77777777" w:rsidR="002C74E0" w:rsidRDefault="002C74E0" w:rsidP="00C438DE">
      <w:pPr>
        <w:rPr>
          <w:rFonts w:asciiTheme="minorBidi" w:hAnsiTheme="minorBidi" w:cstheme="minorBidi"/>
          <w:color w:val="000000" w:themeColor="text1"/>
          <w:sz w:val="20"/>
          <w:szCs w:val="20"/>
        </w:rPr>
      </w:pPr>
    </w:p>
    <w:p w14:paraId="7FE7928D" w14:textId="77777777" w:rsidR="002C74E0" w:rsidRDefault="002C74E0" w:rsidP="00C438DE">
      <w:pPr>
        <w:rPr>
          <w:rFonts w:asciiTheme="minorBidi" w:hAnsiTheme="minorBidi" w:cstheme="minorBidi"/>
          <w:color w:val="000000" w:themeColor="text1"/>
          <w:sz w:val="20"/>
          <w:szCs w:val="20"/>
        </w:rPr>
      </w:pPr>
    </w:p>
    <w:p w14:paraId="5707FD29" w14:textId="77777777" w:rsidR="002C74E0" w:rsidRDefault="002C74E0" w:rsidP="00C438DE">
      <w:pPr>
        <w:rPr>
          <w:rFonts w:asciiTheme="minorBidi" w:hAnsiTheme="minorBidi" w:cstheme="minorBidi"/>
          <w:color w:val="000000" w:themeColor="text1"/>
          <w:sz w:val="20"/>
          <w:szCs w:val="20"/>
        </w:rPr>
      </w:pPr>
    </w:p>
    <w:p w14:paraId="40D7A8B6" w14:textId="77777777" w:rsidR="002C74E0" w:rsidRDefault="002C74E0" w:rsidP="00C438DE">
      <w:pPr>
        <w:rPr>
          <w:rFonts w:asciiTheme="minorBidi" w:hAnsiTheme="minorBidi" w:cstheme="minorBidi"/>
          <w:color w:val="000000" w:themeColor="text1"/>
          <w:sz w:val="20"/>
          <w:szCs w:val="20"/>
        </w:rPr>
      </w:pPr>
    </w:p>
    <w:p w14:paraId="646C42AD" w14:textId="77777777" w:rsidR="002C74E0" w:rsidRDefault="002C74E0" w:rsidP="00C438DE">
      <w:pPr>
        <w:rPr>
          <w:rFonts w:asciiTheme="minorBidi" w:hAnsiTheme="minorBidi" w:cstheme="minorBidi"/>
          <w:color w:val="000000" w:themeColor="text1"/>
          <w:sz w:val="20"/>
          <w:szCs w:val="20"/>
        </w:rPr>
      </w:pPr>
    </w:p>
    <w:p w14:paraId="3FF013DD" w14:textId="77777777" w:rsidR="002C74E0" w:rsidRDefault="002C74E0" w:rsidP="00C438DE">
      <w:pPr>
        <w:rPr>
          <w:rFonts w:asciiTheme="minorBidi" w:hAnsiTheme="minorBidi" w:cstheme="minorBidi"/>
          <w:color w:val="000000" w:themeColor="text1"/>
          <w:sz w:val="20"/>
          <w:szCs w:val="20"/>
        </w:rPr>
      </w:pPr>
    </w:p>
    <w:p w14:paraId="6DB88DAC" w14:textId="77777777" w:rsidR="002C74E0" w:rsidRDefault="002C74E0" w:rsidP="00C438DE">
      <w:pPr>
        <w:rPr>
          <w:rFonts w:asciiTheme="minorBidi" w:hAnsiTheme="minorBidi" w:cstheme="minorBidi"/>
          <w:color w:val="000000" w:themeColor="text1"/>
          <w:sz w:val="20"/>
          <w:szCs w:val="20"/>
        </w:rPr>
      </w:pPr>
    </w:p>
    <w:p w14:paraId="4FDDB47F" w14:textId="77777777" w:rsidR="002C74E0" w:rsidRDefault="002C74E0" w:rsidP="00C438DE">
      <w:pPr>
        <w:rPr>
          <w:rFonts w:asciiTheme="minorBidi" w:hAnsiTheme="minorBidi" w:cstheme="minorBidi"/>
          <w:color w:val="000000" w:themeColor="text1"/>
          <w:sz w:val="20"/>
          <w:szCs w:val="20"/>
        </w:rPr>
      </w:pPr>
    </w:p>
    <w:p w14:paraId="6390120C" w14:textId="77777777" w:rsidR="002C74E0" w:rsidRDefault="002C74E0" w:rsidP="00C438DE">
      <w:pPr>
        <w:rPr>
          <w:rFonts w:asciiTheme="minorBidi" w:hAnsiTheme="minorBidi" w:cstheme="minorBidi"/>
          <w:color w:val="000000" w:themeColor="text1"/>
          <w:sz w:val="20"/>
          <w:szCs w:val="20"/>
        </w:rPr>
      </w:pPr>
    </w:p>
    <w:p w14:paraId="14BD7754" w14:textId="77777777" w:rsidR="002C74E0" w:rsidRDefault="002C74E0" w:rsidP="00C438DE">
      <w:pPr>
        <w:rPr>
          <w:rFonts w:asciiTheme="minorBidi" w:hAnsiTheme="minorBidi" w:cstheme="minorBidi"/>
          <w:color w:val="000000" w:themeColor="text1"/>
          <w:sz w:val="20"/>
          <w:szCs w:val="20"/>
        </w:rPr>
      </w:pPr>
    </w:p>
    <w:p w14:paraId="2A7C0BEA" w14:textId="77777777" w:rsidR="002C74E0" w:rsidRDefault="002C74E0" w:rsidP="00C438DE">
      <w:pPr>
        <w:rPr>
          <w:rFonts w:asciiTheme="minorBidi" w:hAnsiTheme="minorBidi" w:cstheme="minorBidi"/>
          <w:color w:val="000000" w:themeColor="text1"/>
          <w:sz w:val="20"/>
          <w:szCs w:val="20"/>
        </w:rPr>
      </w:pPr>
    </w:p>
    <w:p w14:paraId="3D451676" w14:textId="77777777" w:rsidR="002C74E0" w:rsidRDefault="002C74E0" w:rsidP="00C438DE">
      <w:pPr>
        <w:rPr>
          <w:rFonts w:asciiTheme="minorBidi" w:hAnsiTheme="minorBidi" w:cstheme="minorBidi"/>
          <w:color w:val="000000" w:themeColor="text1"/>
          <w:sz w:val="20"/>
          <w:szCs w:val="20"/>
        </w:rPr>
      </w:pPr>
    </w:p>
    <w:p w14:paraId="02C66C9F" w14:textId="77777777" w:rsidR="002C74E0" w:rsidRDefault="002C74E0" w:rsidP="00C438DE">
      <w:pPr>
        <w:rPr>
          <w:rFonts w:asciiTheme="minorBidi" w:hAnsiTheme="minorBidi" w:cstheme="minorBidi"/>
          <w:color w:val="000000" w:themeColor="text1"/>
          <w:sz w:val="20"/>
          <w:szCs w:val="20"/>
        </w:rPr>
      </w:pPr>
    </w:p>
    <w:p w14:paraId="229B5075" w14:textId="77777777" w:rsidR="002C74E0" w:rsidRDefault="002C74E0" w:rsidP="00C438DE">
      <w:pPr>
        <w:rPr>
          <w:rFonts w:asciiTheme="minorBidi" w:hAnsiTheme="minorBidi" w:cstheme="minorBidi"/>
          <w:color w:val="000000" w:themeColor="text1"/>
          <w:sz w:val="20"/>
          <w:szCs w:val="20"/>
        </w:rPr>
      </w:pPr>
    </w:p>
    <w:p w14:paraId="7B5E6668" w14:textId="77777777" w:rsidR="002C74E0" w:rsidRDefault="002C74E0" w:rsidP="00C438DE">
      <w:pPr>
        <w:rPr>
          <w:rFonts w:asciiTheme="minorBidi" w:hAnsiTheme="minorBidi" w:cstheme="minorBidi"/>
          <w:color w:val="000000" w:themeColor="text1"/>
          <w:sz w:val="20"/>
          <w:szCs w:val="20"/>
        </w:rPr>
      </w:pPr>
    </w:p>
    <w:p w14:paraId="5C695D58" w14:textId="77777777" w:rsidR="002C74E0" w:rsidRDefault="002C74E0" w:rsidP="00C438DE">
      <w:pPr>
        <w:rPr>
          <w:rFonts w:asciiTheme="minorBidi" w:hAnsiTheme="minorBidi" w:cstheme="minorBidi"/>
          <w:color w:val="000000" w:themeColor="text1"/>
          <w:sz w:val="20"/>
          <w:szCs w:val="20"/>
        </w:rPr>
      </w:pPr>
    </w:p>
    <w:p w14:paraId="2411C75E" w14:textId="77777777" w:rsidR="000E3194" w:rsidRDefault="000E3194" w:rsidP="00C438DE">
      <w:pPr>
        <w:rPr>
          <w:rFonts w:asciiTheme="minorBidi" w:hAnsiTheme="minorBidi" w:cstheme="minorBidi"/>
          <w:color w:val="000000" w:themeColor="text1"/>
          <w:sz w:val="20"/>
          <w:szCs w:val="20"/>
        </w:rPr>
      </w:pPr>
    </w:p>
    <w:p w14:paraId="591D29B8" w14:textId="77777777" w:rsidR="000E3194" w:rsidRDefault="000E3194" w:rsidP="00C438DE">
      <w:pPr>
        <w:rPr>
          <w:rFonts w:asciiTheme="minorBidi" w:hAnsiTheme="minorBidi" w:cstheme="minorBidi"/>
          <w:color w:val="000000" w:themeColor="text1"/>
          <w:sz w:val="20"/>
          <w:szCs w:val="20"/>
        </w:rPr>
      </w:pPr>
    </w:p>
    <w:p w14:paraId="0EAF5C42" w14:textId="77777777" w:rsidR="000E3194" w:rsidRDefault="000E3194" w:rsidP="00C438DE">
      <w:pPr>
        <w:rPr>
          <w:rFonts w:asciiTheme="minorBidi" w:hAnsiTheme="minorBidi" w:cstheme="minorBidi"/>
          <w:color w:val="000000" w:themeColor="text1"/>
          <w:sz w:val="20"/>
          <w:szCs w:val="20"/>
        </w:rPr>
      </w:pPr>
    </w:p>
    <w:p w14:paraId="100336B7" w14:textId="77777777" w:rsidR="002C74E0" w:rsidRDefault="002C74E0" w:rsidP="00C438DE">
      <w:pPr>
        <w:rPr>
          <w:rFonts w:asciiTheme="minorBidi" w:hAnsiTheme="minorBidi" w:cstheme="minorBidi"/>
          <w:color w:val="000000" w:themeColor="text1"/>
          <w:sz w:val="20"/>
          <w:szCs w:val="20"/>
        </w:rPr>
      </w:pPr>
    </w:p>
    <w:p w14:paraId="289433BF" w14:textId="77777777" w:rsidR="002C74E0" w:rsidRDefault="002C74E0" w:rsidP="00C438DE">
      <w:pPr>
        <w:rPr>
          <w:rFonts w:asciiTheme="minorBidi" w:hAnsiTheme="minorBidi" w:cstheme="minorBidi"/>
          <w:color w:val="000000" w:themeColor="text1"/>
          <w:sz w:val="20"/>
          <w:szCs w:val="20"/>
        </w:rPr>
      </w:pPr>
    </w:p>
    <w:p w14:paraId="72705623" w14:textId="77777777" w:rsidR="002C74E0" w:rsidRDefault="002C74E0" w:rsidP="00C438DE">
      <w:pPr>
        <w:rPr>
          <w:rFonts w:asciiTheme="minorBidi" w:hAnsiTheme="minorBidi" w:cstheme="minorBidi"/>
          <w:color w:val="000000" w:themeColor="text1"/>
          <w:sz w:val="20"/>
          <w:szCs w:val="20"/>
        </w:rPr>
      </w:pPr>
    </w:p>
    <w:p w14:paraId="1A4B8E65" w14:textId="77777777" w:rsidR="002C74E0" w:rsidRDefault="002C74E0" w:rsidP="00C438DE">
      <w:pPr>
        <w:rPr>
          <w:rFonts w:asciiTheme="minorBidi" w:hAnsiTheme="minorBidi" w:cstheme="minorBidi"/>
          <w:color w:val="000000" w:themeColor="text1"/>
          <w:sz w:val="20"/>
          <w:szCs w:val="20"/>
        </w:rPr>
      </w:pPr>
    </w:p>
    <w:p w14:paraId="7877F89F" w14:textId="77777777" w:rsidR="002C74E0" w:rsidRDefault="002C74E0" w:rsidP="00C438DE">
      <w:pPr>
        <w:rPr>
          <w:rFonts w:asciiTheme="minorBidi" w:hAnsiTheme="minorBidi" w:cstheme="minorBidi"/>
          <w:color w:val="000000" w:themeColor="text1"/>
          <w:sz w:val="20"/>
          <w:szCs w:val="20"/>
        </w:rPr>
      </w:pPr>
    </w:p>
    <w:p w14:paraId="1E6D9D12" w14:textId="77777777" w:rsidR="002C74E0" w:rsidRDefault="002C74E0" w:rsidP="00C438DE">
      <w:pPr>
        <w:rPr>
          <w:rFonts w:asciiTheme="minorBidi" w:hAnsiTheme="minorBidi" w:cstheme="minorBidi"/>
          <w:color w:val="000000" w:themeColor="text1"/>
          <w:sz w:val="20"/>
          <w:szCs w:val="20"/>
        </w:rPr>
      </w:pPr>
    </w:p>
    <w:sectPr w:rsidR="002C74E0" w:rsidSect="003C0D9A">
      <w:footerReference w:type="even" r:id="rId22"/>
      <w:footerReference w:type="default" r:id="rId23"/>
      <w:pgSz w:w="12240" w:h="15840"/>
      <w:pgMar w:top="1440" w:right="1440" w:bottom="709"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E8D8307" w14:textId="77777777" w:rsidR="00C14671" w:rsidRDefault="00C14671">
      <w:r>
        <w:separator/>
      </w:r>
    </w:p>
  </w:endnote>
  <w:endnote w:type="continuationSeparator" w:id="0">
    <w:p w14:paraId="19714177" w14:textId="77777777" w:rsidR="00C14671" w:rsidRDefault="00C1467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w:altName w:val="Times New Roman"/>
    <w:panose1 w:val="020B0604020202020204"/>
    <w:charset w:val="00"/>
    <w:family w:val="roman"/>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D3AB656" w14:textId="6835BC24" w:rsidR="00562BAC" w:rsidRDefault="00562BAC">
    <w:pPr>
      <w:pBdr>
        <w:top w:val="nil"/>
        <w:left w:val="nil"/>
        <w:bottom w:val="nil"/>
        <w:right w:val="nil"/>
        <w:between w:val="nil"/>
      </w:pBdr>
      <w:tabs>
        <w:tab w:val="center" w:pos="4513"/>
        <w:tab w:val="right" w:pos="9026"/>
      </w:tabs>
      <w:jc w:val="center"/>
      <w:rPr>
        <w:color w:val="000000"/>
      </w:rPr>
    </w:pPr>
    <w:r>
      <w:rPr>
        <w:color w:val="000000"/>
      </w:rPr>
      <w:fldChar w:fldCharType="begin"/>
    </w:r>
    <w:r>
      <w:rPr>
        <w:color w:val="000000"/>
      </w:rPr>
      <w:instrText>PAGE</w:instrText>
    </w:r>
    <w:r>
      <w:rPr>
        <w:color w:val="000000"/>
      </w:rPr>
      <w:fldChar w:fldCharType="separate"/>
    </w:r>
    <w:r>
      <w:rPr>
        <w:noProof/>
        <w:color w:val="000000"/>
      </w:rPr>
      <w:t>1</w:t>
    </w:r>
    <w:r>
      <w:rPr>
        <w:color w:val="000000"/>
      </w:rPr>
      <w:fldChar w:fldCharType="end"/>
    </w:r>
  </w:p>
  <w:p w14:paraId="3071F741" w14:textId="77777777" w:rsidR="00562BAC" w:rsidRDefault="00562BAC">
    <w:pPr>
      <w:pBdr>
        <w:top w:val="nil"/>
        <w:left w:val="nil"/>
        <w:bottom w:val="nil"/>
        <w:right w:val="nil"/>
        <w:between w:val="nil"/>
      </w:pBdr>
      <w:tabs>
        <w:tab w:val="center" w:pos="4513"/>
        <w:tab w:val="right" w:pos="9026"/>
      </w:tabs>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30E9840" w14:textId="4EA8FDB6" w:rsidR="00562BAC" w:rsidRDefault="00562BAC">
    <w:pPr>
      <w:pBdr>
        <w:top w:val="nil"/>
        <w:left w:val="nil"/>
        <w:bottom w:val="nil"/>
        <w:right w:val="nil"/>
        <w:between w:val="nil"/>
      </w:pBdr>
      <w:tabs>
        <w:tab w:val="center" w:pos="4513"/>
        <w:tab w:val="right" w:pos="9026"/>
      </w:tabs>
      <w:jc w:val="center"/>
      <w:rPr>
        <w:color w:val="000000"/>
      </w:rPr>
    </w:pPr>
    <w:r>
      <w:rPr>
        <w:color w:val="000000"/>
      </w:rPr>
      <w:fldChar w:fldCharType="begin"/>
    </w:r>
    <w:r>
      <w:rPr>
        <w:color w:val="000000"/>
      </w:rPr>
      <w:instrText>PAGE</w:instrText>
    </w:r>
    <w:r>
      <w:rPr>
        <w:color w:val="000000"/>
      </w:rPr>
      <w:fldChar w:fldCharType="separate"/>
    </w:r>
    <w:r w:rsidR="00652D70">
      <w:rPr>
        <w:noProof/>
        <w:color w:val="000000"/>
      </w:rPr>
      <w:t>26</w:t>
    </w:r>
    <w:r>
      <w:rPr>
        <w:color w:val="000000"/>
      </w:rPr>
      <w:fldChar w:fldCharType="end"/>
    </w:r>
  </w:p>
  <w:p w14:paraId="21F3B741" w14:textId="77777777" w:rsidR="00562BAC" w:rsidRDefault="00562BAC">
    <w:pPr>
      <w:pBdr>
        <w:top w:val="nil"/>
        <w:left w:val="nil"/>
        <w:bottom w:val="nil"/>
        <w:right w:val="nil"/>
        <w:between w:val="nil"/>
      </w:pBdr>
      <w:tabs>
        <w:tab w:val="center" w:pos="4513"/>
        <w:tab w:val="right" w:pos="9026"/>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AF870B2" w14:textId="77777777" w:rsidR="00C14671" w:rsidRDefault="00C14671">
      <w:r>
        <w:separator/>
      </w:r>
    </w:p>
  </w:footnote>
  <w:footnote w:type="continuationSeparator" w:id="0">
    <w:p w14:paraId="7A850E0C" w14:textId="77777777" w:rsidR="00C14671" w:rsidRDefault="00C1467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385A2483"/>
    <w:multiLevelType w:val="multilevel"/>
    <w:tmpl w:val="C9F2DB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57CC74A0"/>
    <w:multiLevelType w:val="multilevel"/>
    <w:tmpl w:val="D982DF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705F2AE3"/>
    <w:multiLevelType w:val="multilevel"/>
    <w:tmpl w:val="03BEEB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71AC10E6"/>
    <w:multiLevelType w:val="multilevel"/>
    <w:tmpl w:val="04DCC6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405108367">
    <w:abstractNumId w:val="2"/>
  </w:num>
  <w:num w:numId="2" w16cid:durableId="1158230943">
    <w:abstractNumId w:val="0"/>
  </w:num>
  <w:num w:numId="3" w16cid:durableId="372265278">
    <w:abstractNumId w:val="1"/>
  </w:num>
  <w:num w:numId="4" w16cid:durableId="162314503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258"/>
  <w:activeWritingStyle w:appName="MSWord" w:lang="fi-FI" w:vendorID="64" w:dllVersion="6" w:nlCheck="1" w:checkStyle="0"/>
  <w:activeWritingStyle w:appName="MSWord" w:lang="en-US" w:vendorID="64" w:dllVersion="6" w:nlCheck="1" w:checkStyle="1"/>
  <w:activeWritingStyle w:appName="MSWord" w:lang="en-GB" w:vendorID="64" w:dllVersion="6" w:nlCheck="1" w:checkStyle="1"/>
  <w:activeWritingStyle w:appName="MSWord" w:lang="en-US" w:vendorID="64" w:dllVersion="4096" w:nlCheck="1" w:checkStyle="0"/>
  <w:activeWritingStyle w:appName="MSWord" w:lang="fi-FI" w:vendorID="64" w:dllVersion="4096" w:nlCheck="1" w:checkStyle="0"/>
  <w:activeWritingStyle w:appName="MSWord" w:lang="en-GB" w:vendorID="64" w:dllVersion="4096" w:nlCheck="1" w:checkStyle="0"/>
  <w:activeWritingStyle w:appName="MSWord" w:lang="en-US" w:vendorID="64" w:dllVersion="0" w:nlCheck="1" w:checkStyle="0"/>
  <w:activeWritingStyle w:appName="MSWord" w:lang="en-GB" w:vendorID="64" w:dllVersion="0" w:nlCheck="1" w:checkStyle="0"/>
  <w:activeWritingStyle w:appName="MSWord" w:lang="fi-FI" w:vendorID="64" w:dllVersion="0" w:nlCheck="1" w:checkStyle="0"/>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Nature Communications&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t0xeswafvd5vpdeew0bpr5s0psfpsfxezwrs&quot;&gt;ResearchPlan&lt;record-ids&gt;&lt;item&gt;17&lt;/item&gt;&lt;item&gt;23&lt;/item&gt;&lt;item&gt;29&lt;/item&gt;&lt;item&gt;30&lt;/item&gt;&lt;item&gt;34&lt;/item&gt;&lt;item&gt;37&lt;/item&gt;&lt;item&gt;38&lt;/item&gt;&lt;item&gt;39&lt;/item&gt;&lt;item&gt;40&lt;/item&gt;&lt;item&gt;42&lt;/item&gt;&lt;item&gt;44&lt;/item&gt;&lt;item&gt;53&lt;/item&gt;&lt;item&gt;54&lt;/item&gt;&lt;item&gt;60&lt;/item&gt;&lt;item&gt;61&lt;/item&gt;&lt;item&gt;69&lt;/item&gt;&lt;item&gt;70&lt;/item&gt;&lt;item&gt;74&lt;/item&gt;&lt;item&gt;75&lt;/item&gt;&lt;item&gt;76&lt;/item&gt;&lt;item&gt;82&lt;/item&gt;&lt;item&gt;84&lt;/item&gt;&lt;item&gt;88&lt;/item&gt;&lt;item&gt;89&lt;/item&gt;&lt;item&gt;90&lt;/item&gt;&lt;item&gt;91&lt;/item&gt;&lt;item&gt;92&lt;/item&gt;&lt;item&gt;93&lt;/item&gt;&lt;item&gt;94&lt;/item&gt;&lt;item&gt;96&lt;/item&gt;&lt;item&gt;98&lt;/item&gt;&lt;item&gt;99&lt;/item&gt;&lt;item&gt;100&lt;/item&gt;&lt;item&gt;101&lt;/item&gt;&lt;item&gt;102&lt;/item&gt;&lt;item&gt;103&lt;/item&gt;&lt;item&gt;104&lt;/item&gt;&lt;item&gt;105&lt;/item&gt;&lt;item&gt;106&lt;/item&gt;&lt;item&gt;163&lt;/item&gt;&lt;item&gt;179&lt;/item&gt;&lt;item&gt;189&lt;/item&gt;&lt;item&gt;190&lt;/item&gt;&lt;/record-ids&gt;&lt;/item&gt;&lt;/Libraries&gt;"/>
    <w:docVar w:name="EN.ReferenceGroups" w:val="&lt;reference-groups&gt;&lt;reference-group&gt;&lt;kind&gt;1&lt;/kind&gt;&lt;heading&gt;Primary Sources&lt;/heading&gt;&lt;alignment&gt;-1&lt;/alignment&gt;&lt;records&gt;&lt;/records&gt;&lt;/reference-group&gt;&lt;reference-group&gt;&lt;kind&gt;1&lt;/kind&gt;&lt;heading&gt;Secondary Sources&lt;/heading&gt;&lt;alignment&gt;-1&lt;/alignment&gt;&lt;records&gt;&lt;/records&gt;&lt;/reference-group&gt;&lt;/reference-groups&gt;"/>
  </w:docVars>
  <w:rsids>
    <w:rsidRoot w:val="000C10E5"/>
    <w:rsid w:val="000015D1"/>
    <w:rsid w:val="00002FD3"/>
    <w:rsid w:val="000034CD"/>
    <w:rsid w:val="00003BDB"/>
    <w:rsid w:val="00004E3E"/>
    <w:rsid w:val="0000506F"/>
    <w:rsid w:val="00006662"/>
    <w:rsid w:val="00006FDD"/>
    <w:rsid w:val="000108B0"/>
    <w:rsid w:val="000112B1"/>
    <w:rsid w:val="00012E73"/>
    <w:rsid w:val="00014DD1"/>
    <w:rsid w:val="0001546A"/>
    <w:rsid w:val="000156CE"/>
    <w:rsid w:val="0001638D"/>
    <w:rsid w:val="00016B49"/>
    <w:rsid w:val="000202A2"/>
    <w:rsid w:val="00021059"/>
    <w:rsid w:val="000210BC"/>
    <w:rsid w:val="00023173"/>
    <w:rsid w:val="000238E9"/>
    <w:rsid w:val="0002481B"/>
    <w:rsid w:val="000275C4"/>
    <w:rsid w:val="000301A2"/>
    <w:rsid w:val="00030C97"/>
    <w:rsid w:val="000311A7"/>
    <w:rsid w:val="000340D6"/>
    <w:rsid w:val="00034145"/>
    <w:rsid w:val="00035AA8"/>
    <w:rsid w:val="000375FC"/>
    <w:rsid w:val="00037972"/>
    <w:rsid w:val="00037B80"/>
    <w:rsid w:val="0004018F"/>
    <w:rsid w:val="00043F3E"/>
    <w:rsid w:val="000461D8"/>
    <w:rsid w:val="00046638"/>
    <w:rsid w:val="000467C6"/>
    <w:rsid w:val="00050308"/>
    <w:rsid w:val="00053774"/>
    <w:rsid w:val="00054FED"/>
    <w:rsid w:val="00060121"/>
    <w:rsid w:val="00060BF9"/>
    <w:rsid w:val="00060F21"/>
    <w:rsid w:val="00061B98"/>
    <w:rsid w:val="000635FC"/>
    <w:rsid w:val="000668E2"/>
    <w:rsid w:val="00070D8D"/>
    <w:rsid w:val="0007298E"/>
    <w:rsid w:val="0007705E"/>
    <w:rsid w:val="000804BB"/>
    <w:rsid w:val="00083E56"/>
    <w:rsid w:val="0008694A"/>
    <w:rsid w:val="000919D8"/>
    <w:rsid w:val="0009272A"/>
    <w:rsid w:val="00093762"/>
    <w:rsid w:val="000942D7"/>
    <w:rsid w:val="00095371"/>
    <w:rsid w:val="000956E7"/>
    <w:rsid w:val="0009649A"/>
    <w:rsid w:val="00096690"/>
    <w:rsid w:val="00097376"/>
    <w:rsid w:val="00097EF8"/>
    <w:rsid w:val="000A1A2E"/>
    <w:rsid w:val="000A1A40"/>
    <w:rsid w:val="000A1CD2"/>
    <w:rsid w:val="000A238A"/>
    <w:rsid w:val="000A69CB"/>
    <w:rsid w:val="000B1048"/>
    <w:rsid w:val="000B7E03"/>
    <w:rsid w:val="000B7FEC"/>
    <w:rsid w:val="000C0CA7"/>
    <w:rsid w:val="000C10E5"/>
    <w:rsid w:val="000C15EC"/>
    <w:rsid w:val="000C1664"/>
    <w:rsid w:val="000C333C"/>
    <w:rsid w:val="000C580D"/>
    <w:rsid w:val="000C7034"/>
    <w:rsid w:val="000D0F3F"/>
    <w:rsid w:val="000D0F90"/>
    <w:rsid w:val="000D1C59"/>
    <w:rsid w:val="000D20DE"/>
    <w:rsid w:val="000D2118"/>
    <w:rsid w:val="000D24D1"/>
    <w:rsid w:val="000D30F5"/>
    <w:rsid w:val="000D3346"/>
    <w:rsid w:val="000D49F9"/>
    <w:rsid w:val="000D54B4"/>
    <w:rsid w:val="000D6B30"/>
    <w:rsid w:val="000D7D4A"/>
    <w:rsid w:val="000E02A4"/>
    <w:rsid w:val="000E08CF"/>
    <w:rsid w:val="000E0C7F"/>
    <w:rsid w:val="000E0D82"/>
    <w:rsid w:val="000E0D95"/>
    <w:rsid w:val="000E176B"/>
    <w:rsid w:val="000E1B29"/>
    <w:rsid w:val="000E3194"/>
    <w:rsid w:val="000E3A79"/>
    <w:rsid w:val="000E4A1C"/>
    <w:rsid w:val="000E5C89"/>
    <w:rsid w:val="000E65F0"/>
    <w:rsid w:val="000E76CF"/>
    <w:rsid w:val="000F0FA5"/>
    <w:rsid w:val="000F2477"/>
    <w:rsid w:val="000F2BBF"/>
    <w:rsid w:val="000F4300"/>
    <w:rsid w:val="000F489B"/>
    <w:rsid w:val="000F522A"/>
    <w:rsid w:val="000F5A18"/>
    <w:rsid w:val="0010074D"/>
    <w:rsid w:val="00102012"/>
    <w:rsid w:val="00102486"/>
    <w:rsid w:val="001029EA"/>
    <w:rsid w:val="001042A4"/>
    <w:rsid w:val="00105AD1"/>
    <w:rsid w:val="00106A02"/>
    <w:rsid w:val="001072A2"/>
    <w:rsid w:val="001073FD"/>
    <w:rsid w:val="001075F1"/>
    <w:rsid w:val="0011181A"/>
    <w:rsid w:val="001119B3"/>
    <w:rsid w:val="00111A07"/>
    <w:rsid w:val="001139DA"/>
    <w:rsid w:val="00114CF7"/>
    <w:rsid w:val="00114DAC"/>
    <w:rsid w:val="001154CA"/>
    <w:rsid w:val="001156EA"/>
    <w:rsid w:val="001161CA"/>
    <w:rsid w:val="00121B91"/>
    <w:rsid w:val="00121C17"/>
    <w:rsid w:val="00122AD7"/>
    <w:rsid w:val="00124476"/>
    <w:rsid w:val="00124A09"/>
    <w:rsid w:val="00124C3B"/>
    <w:rsid w:val="0012637F"/>
    <w:rsid w:val="0012651F"/>
    <w:rsid w:val="0012661E"/>
    <w:rsid w:val="001270C3"/>
    <w:rsid w:val="00127159"/>
    <w:rsid w:val="00132CC2"/>
    <w:rsid w:val="00136CCE"/>
    <w:rsid w:val="00141689"/>
    <w:rsid w:val="001428B3"/>
    <w:rsid w:val="00142DFC"/>
    <w:rsid w:val="001435FB"/>
    <w:rsid w:val="00143B34"/>
    <w:rsid w:val="00144320"/>
    <w:rsid w:val="00144774"/>
    <w:rsid w:val="00144B85"/>
    <w:rsid w:val="0014570E"/>
    <w:rsid w:val="00146A10"/>
    <w:rsid w:val="00150934"/>
    <w:rsid w:val="00152B43"/>
    <w:rsid w:val="001541C8"/>
    <w:rsid w:val="00154E06"/>
    <w:rsid w:val="00155BF3"/>
    <w:rsid w:val="00157226"/>
    <w:rsid w:val="0016186F"/>
    <w:rsid w:val="00162331"/>
    <w:rsid w:val="0016273E"/>
    <w:rsid w:val="00164935"/>
    <w:rsid w:val="00164F10"/>
    <w:rsid w:val="00167FD1"/>
    <w:rsid w:val="001724BD"/>
    <w:rsid w:val="00173819"/>
    <w:rsid w:val="0017442C"/>
    <w:rsid w:val="0017533B"/>
    <w:rsid w:val="00175AD2"/>
    <w:rsid w:val="00176ABB"/>
    <w:rsid w:val="00177115"/>
    <w:rsid w:val="0017734E"/>
    <w:rsid w:val="00177E51"/>
    <w:rsid w:val="00181967"/>
    <w:rsid w:val="0018336A"/>
    <w:rsid w:val="00183678"/>
    <w:rsid w:val="001844D8"/>
    <w:rsid w:val="00184500"/>
    <w:rsid w:val="001847D3"/>
    <w:rsid w:val="001859D8"/>
    <w:rsid w:val="0018734D"/>
    <w:rsid w:val="00187F81"/>
    <w:rsid w:val="00190BF3"/>
    <w:rsid w:val="00191400"/>
    <w:rsid w:val="00192399"/>
    <w:rsid w:val="00195792"/>
    <w:rsid w:val="0019671A"/>
    <w:rsid w:val="00197BA0"/>
    <w:rsid w:val="001A0BC4"/>
    <w:rsid w:val="001A2BB0"/>
    <w:rsid w:val="001A4CA3"/>
    <w:rsid w:val="001A62BE"/>
    <w:rsid w:val="001A6E07"/>
    <w:rsid w:val="001A70E2"/>
    <w:rsid w:val="001A79F5"/>
    <w:rsid w:val="001B0382"/>
    <w:rsid w:val="001B2358"/>
    <w:rsid w:val="001B260E"/>
    <w:rsid w:val="001B303B"/>
    <w:rsid w:val="001B324D"/>
    <w:rsid w:val="001B5D10"/>
    <w:rsid w:val="001B5D8F"/>
    <w:rsid w:val="001B641A"/>
    <w:rsid w:val="001B6FA6"/>
    <w:rsid w:val="001C0D03"/>
    <w:rsid w:val="001C18F2"/>
    <w:rsid w:val="001C1EF9"/>
    <w:rsid w:val="001C2945"/>
    <w:rsid w:val="001C39D5"/>
    <w:rsid w:val="001C3D38"/>
    <w:rsid w:val="001C56FF"/>
    <w:rsid w:val="001D10A3"/>
    <w:rsid w:val="001D184C"/>
    <w:rsid w:val="001D20C2"/>
    <w:rsid w:val="001D2976"/>
    <w:rsid w:val="001D2A9F"/>
    <w:rsid w:val="001D33FF"/>
    <w:rsid w:val="001D3A3B"/>
    <w:rsid w:val="001D3E72"/>
    <w:rsid w:val="001D4058"/>
    <w:rsid w:val="001D5EA7"/>
    <w:rsid w:val="001D6E2C"/>
    <w:rsid w:val="001E220B"/>
    <w:rsid w:val="001E26D3"/>
    <w:rsid w:val="001E3919"/>
    <w:rsid w:val="001E3A0B"/>
    <w:rsid w:val="001E58CA"/>
    <w:rsid w:val="001E6826"/>
    <w:rsid w:val="001F0F95"/>
    <w:rsid w:val="001F2161"/>
    <w:rsid w:val="001F28A0"/>
    <w:rsid w:val="001F3D98"/>
    <w:rsid w:val="001F4726"/>
    <w:rsid w:val="001F4B96"/>
    <w:rsid w:val="001F4CDD"/>
    <w:rsid w:val="001F4D96"/>
    <w:rsid w:val="001F5108"/>
    <w:rsid w:val="001F531D"/>
    <w:rsid w:val="001F570D"/>
    <w:rsid w:val="001F595E"/>
    <w:rsid w:val="001F6178"/>
    <w:rsid w:val="001F6332"/>
    <w:rsid w:val="001F674A"/>
    <w:rsid w:val="001F7D1D"/>
    <w:rsid w:val="00202E95"/>
    <w:rsid w:val="00203614"/>
    <w:rsid w:val="00203C3D"/>
    <w:rsid w:val="002046AD"/>
    <w:rsid w:val="00207048"/>
    <w:rsid w:val="0021017A"/>
    <w:rsid w:val="0021051D"/>
    <w:rsid w:val="00212438"/>
    <w:rsid w:val="00215A4C"/>
    <w:rsid w:val="00215F03"/>
    <w:rsid w:val="002168B2"/>
    <w:rsid w:val="0022521D"/>
    <w:rsid w:val="00225614"/>
    <w:rsid w:val="00230ACC"/>
    <w:rsid w:val="00230D80"/>
    <w:rsid w:val="00230FF1"/>
    <w:rsid w:val="0023150D"/>
    <w:rsid w:val="00231CEB"/>
    <w:rsid w:val="0023281C"/>
    <w:rsid w:val="00232F29"/>
    <w:rsid w:val="00233DEB"/>
    <w:rsid w:val="00233F26"/>
    <w:rsid w:val="00234055"/>
    <w:rsid w:val="0023508A"/>
    <w:rsid w:val="002352E0"/>
    <w:rsid w:val="002368DA"/>
    <w:rsid w:val="00237B42"/>
    <w:rsid w:val="0024205E"/>
    <w:rsid w:val="002421FD"/>
    <w:rsid w:val="00242371"/>
    <w:rsid w:val="00246AC7"/>
    <w:rsid w:val="00247134"/>
    <w:rsid w:val="00247602"/>
    <w:rsid w:val="00250487"/>
    <w:rsid w:val="002541AD"/>
    <w:rsid w:val="00254571"/>
    <w:rsid w:val="00255BB2"/>
    <w:rsid w:val="00257243"/>
    <w:rsid w:val="00257821"/>
    <w:rsid w:val="00257AEF"/>
    <w:rsid w:val="002605E6"/>
    <w:rsid w:val="00260753"/>
    <w:rsid w:val="002617B2"/>
    <w:rsid w:val="00261BE4"/>
    <w:rsid w:val="002634DE"/>
    <w:rsid w:val="00263E83"/>
    <w:rsid w:val="00264563"/>
    <w:rsid w:val="00264AC0"/>
    <w:rsid w:val="002654D3"/>
    <w:rsid w:val="00265541"/>
    <w:rsid w:val="0026583F"/>
    <w:rsid w:val="00265ED3"/>
    <w:rsid w:val="002707E5"/>
    <w:rsid w:val="00273726"/>
    <w:rsid w:val="002751C7"/>
    <w:rsid w:val="00276515"/>
    <w:rsid w:val="00276D57"/>
    <w:rsid w:val="002776E1"/>
    <w:rsid w:val="0027774B"/>
    <w:rsid w:val="0028166D"/>
    <w:rsid w:val="002818D6"/>
    <w:rsid w:val="00282677"/>
    <w:rsid w:val="00282F6B"/>
    <w:rsid w:val="00283314"/>
    <w:rsid w:val="00283BC0"/>
    <w:rsid w:val="002845D0"/>
    <w:rsid w:val="002852A6"/>
    <w:rsid w:val="00286209"/>
    <w:rsid w:val="00286F34"/>
    <w:rsid w:val="002876B5"/>
    <w:rsid w:val="002909E4"/>
    <w:rsid w:val="00290E2A"/>
    <w:rsid w:val="002910E6"/>
    <w:rsid w:val="00291209"/>
    <w:rsid w:val="002912C6"/>
    <w:rsid w:val="00291D83"/>
    <w:rsid w:val="002949AB"/>
    <w:rsid w:val="002953E0"/>
    <w:rsid w:val="002959FD"/>
    <w:rsid w:val="00296691"/>
    <w:rsid w:val="00296BE1"/>
    <w:rsid w:val="002A1D73"/>
    <w:rsid w:val="002A2EF9"/>
    <w:rsid w:val="002A3674"/>
    <w:rsid w:val="002A6CE1"/>
    <w:rsid w:val="002A6D2C"/>
    <w:rsid w:val="002A7E43"/>
    <w:rsid w:val="002B1D0E"/>
    <w:rsid w:val="002B35DC"/>
    <w:rsid w:val="002B583A"/>
    <w:rsid w:val="002B5938"/>
    <w:rsid w:val="002B61C2"/>
    <w:rsid w:val="002B767A"/>
    <w:rsid w:val="002B7A51"/>
    <w:rsid w:val="002C2154"/>
    <w:rsid w:val="002C38F4"/>
    <w:rsid w:val="002C39BC"/>
    <w:rsid w:val="002C3BD4"/>
    <w:rsid w:val="002C4D60"/>
    <w:rsid w:val="002C5569"/>
    <w:rsid w:val="002C74E0"/>
    <w:rsid w:val="002D071D"/>
    <w:rsid w:val="002D3A85"/>
    <w:rsid w:val="002D4BAB"/>
    <w:rsid w:val="002D4D3F"/>
    <w:rsid w:val="002D5028"/>
    <w:rsid w:val="002D6D1E"/>
    <w:rsid w:val="002D79E6"/>
    <w:rsid w:val="002E0870"/>
    <w:rsid w:val="002E08EA"/>
    <w:rsid w:val="002E2825"/>
    <w:rsid w:val="002E2E7A"/>
    <w:rsid w:val="002E386C"/>
    <w:rsid w:val="002E6CDA"/>
    <w:rsid w:val="002E7E35"/>
    <w:rsid w:val="002F051A"/>
    <w:rsid w:val="002F1844"/>
    <w:rsid w:val="002F23CA"/>
    <w:rsid w:val="002F3532"/>
    <w:rsid w:val="002F3A59"/>
    <w:rsid w:val="002F6438"/>
    <w:rsid w:val="002F7ACD"/>
    <w:rsid w:val="00300DBE"/>
    <w:rsid w:val="00301398"/>
    <w:rsid w:val="00305AE0"/>
    <w:rsid w:val="00305D7E"/>
    <w:rsid w:val="003071BF"/>
    <w:rsid w:val="003110B3"/>
    <w:rsid w:val="00313C12"/>
    <w:rsid w:val="003154A4"/>
    <w:rsid w:val="0031555A"/>
    <w:rsid w:val="003170B7"/>
    <w:rsid w:val="003175E7"/>
    <w:rsid w:val="00320C7F"/>
    <w:rsid w:val="00321CAB"/>
    <w:rsid w:val="00321E06"/>
    <w:rsid w:val="0032278C"/>
    <w:rsid w:val="003247AB"/>
    <w:rsid w:val="00325376"/>
    <w:rsid w:val="0032576C"/>
    <w:rsid w:val="00327FDE"/>
    <w:rsid w:val="00331643"/>
    <w:rsid w:val="00331D65"/>
    <w:rsid w:val="00333F79"/>
    <w:rsid w:val="00337294"/>
    <w:rsid w:val="0034135F"/>
    <w:rsid w:val="00341A01"/>
    <w:rsid w:val="0034288B"/>
    <w:rsid w:val="00343EBD"/>
    <w:rsid w:val="00344ED5"/>
    <w:rsid w:val="00346D65"/>
    <w:rsid w:val="0034793C"/>
    <w:rsid w:val="0035177A"/>
    <w:rsid w:val="003521E3"/>
    <w:rsid w:val="00353041"/>
    <w:rsid w:val="0035354F"/>
    <w:rsid w:val="00354335"/>
    <w:rsid w:val="00354D22"/>
    <w:rsid w:val="003551B9"/>
    <w:rsid w:val="00357C19"/>
    <w:rsid w:val="00357FA7"/>
    <w:rsid w:val="00360BFD"/>
    <w:rsid w:val="003610DB"/>
    <w:rsid w:val="003659A3"/>
    <w:rsid w:val="00365D2F"/>
    <w:rsid w:val="00366686"/>
    <w:rsid w:val="003670D5"/>
    <w:rsid w:val="0036789A"/>
    <w:rsid w:val="00367AF2"/>
    <w:rsid w:val="00370C5A"/>
    <w:rsid w:val="00371849"/>
    <w:rsid w:val="00374323"/>
    <w:rsid w:val="00374D99"/>
    <w:rsid w:val="00375254"/>
    <w:rsid w:val="003754EF"/>
    <w:rsid w:val="00375EC5"/>
    <w:rsid w:val="00376442"/>
    <w:rsid w:val="003764B4"/>
    <w:rsid w:val="00381F80"/>
    <w:rsid w:val="003824DD"/>
    <w:rsid w:val="00383AF4"/>
    <w:rsid w:val="003905D0"/>
    <w:rsid w:val="00390BE6"/>
    <w:rsid w:val="00391BE3"/>
    <w:rsid w:val="003924D6"/>
    <w:rsid w:val="00392C2F"/>
    <w:rsid w:val="0039357F"/>
    <w:rsid w:val="003944A9"/>
    <w:rsid w:val="00394E9B"/>
    <w:rsid w:val="0039617F"/>
    <w:rsid w:val="003A289D"/>
    <w:rsid w:val="003A5345"/>
    <w:rsid w:val="003A59E9"/>
    <w:rsid w:val="003A5D6A"/>
    <w:rsid w:val="003A68A6"/>
    <w:rsid w:val="003A732E"/>
    <w:rsid w:val="003B0209"/>
    <w:rsid w:val="003B1A97"/>
    <w:rsid w:val="003B1BBE"/>
    <w:rsid w:val="003B415E"/>
    <w:rsid w:val="003B44C1"/>
    <w:rsid w:val="003B4742"/>
    <w:rsid w:val="003B64DB"/>
    <w:rsid w:val="003B6745"/>
    <w:rsid w:val="003B6C1D"/>
    <w:rsid w:val="003B7431"/>
    <w:rsid w:val="003C0D9A"/>
    <w:rsid w:val="003C1201"/>
    <w:rsid w:val="003C247F"/>
    <w:rsid w:val="003C272F"/>
    <w:rsid w:val="003C2824"/>
    <w:rsid w:val="003C505F"/>
    <w:rsid w:val="003C6A35"/>
    <w:rsid w:val="003D123E"/>
    <w:rsid w:val="003D20DD"/>
    <w:rsid w:val="003D3652"/>
    <w:rsid w:val="003D3C1D"/>
    <w:rsid w:val="003D477B"/>
    <w:rsid w:val="003D4941"/>
    <w:rsid w:val="003D61D1"/>
    <w:rsid w:val="003D64E6"/>
    <w:rsid w:val="003D7389"/>
    <w:rsid w:val="003E1A52"/>
    <w:rsid w:val="003E1F9E"/>
    <w:rsid w:val="003E2706"/>
    <w:rsid w:val="003E42F0"/>
    <w:rsid w:val="003E4B0A"/>
    <w:rsid w:val="003E4B5C"/>
    <w:rsid w:val="003E7894"/>
    <w:rsid w:val="003E7B43"/>
    <w:rsid w:val="003F023F"/>
    <w:rsid w:val="003F28F0"/>
    <w:rsid w:val="003F2F4C"/>
    <w:rsid w:val="003F3275"/>
    <w:rsid w:val="003F4098"/>
    <w:rsid w:val="003F65BB"/>
    <w:rsid w:val="003F7615"/>
    <w:rsid w:val="00400074"/>
    <w:rsid w:val="0040173E"/>
    <w:rsid w:val="0040387D"/>
    <w:rsid w:val="004040F5"/>
    <w:rsid w:val="00406BA3"/>
    <w:rsid w:val="00407229"/>
    <w:rsid w:val="00411270"/>
    <w:rsid w:val="00413A39"/>
    <w:rsid w:val="00415261"/>
    <w:rsid w:val="004152B0"/>
    <w:rsid w:val="00415E67"/>
    <w:rsid w:val="004208B8"/>
    <w:rsid w:val="00421445"/>
    <w:rsid w:val="00423400"/>
    <w:rsid w:val="00424270"/>
    <w:rsid w:val="004253CB"/>
    <w:rsid w:val="00425B3E"/>
    <w:rsid w:val="00427D9B"/>
    <w:rsid w:val="00431B4B"/>
    <w:rsid w:val="00432AF3"/>
    <w:rsid w:val="00432E1D"/>
    <w:rsid w:val="004340AC"/>
    <w:rsid w:val="00434403"/>
    <w:rsid w:val="00435541"/>
    <w:rsid w:val="00436260"/>
    <w:rsid w:val="004424F5"/>
    <w:rsid w:val="004426E4"/>
    <w:rsid w:val="004434F9"/>
    <w:rsid w:val="00444E61"/>
    <w:rsid w:val="00445611"/>
    <w:rsid w:val="004466E5"/>
    <w:rsid w:val="00446EBA"/>
    <w:rsid w:val="00453DCE"/>
    <w:rsid w:val="00454483"/>
    <w:rsid w:val="004577BA"/>
    <w:rsid w:val="0046141C"/>
    <w:rsid w:val="004621A9"/>
    <w:rsid w:val="004625AB"/>
    <w:rsid w:val="00464562"/>
    <w:rsid w:val="00464D4F"/>
    <w:rsid w:val="00465F86"/>
    <w:rsid w:val="00466AF8"/>
    <w:rsid w:val="00470E05"/>
    <w:rsid w:val="00476697"/>
    <w:rsid w:val="00481DE8"/>
    <w:rsid w:val="00481E47"/>
    <w:rsid w:val="00483074"/>
    <w:rsid w:val="004845EB"/>
    <w:rsid w:val="004853DA"/>
    <w:rsid w:val="00485C76"/>
    <w:rsid w:val="004864F6"/>
    <w:rsid w:val="00486CF7"/>
    <w:rsid w:val="00487AF4"/>
    <w:rsid w:val="004908F6"/>
    <w:rsid w:val="00491252"/>
    <w:rsid w:val="004929A9"/>
    <w:rsid w:val="004934DC"/>
    <w:rsid w:val="004A0606"/>
    <w:rsid w:val="004A1157"/>
    <w:rsid w:val="004A2455"/>
    <w:rsid w:val="004A2570"/>
    <w:rsid w:val="004A5FDA"/>
    <w:rsid w:val="004A70FF"/>
    <w:rsid w:val="004A7AB9"/>
    <w:rsid w:val="004B1FCD"/>
    <w:rsid w:val="004B5010"/>
    <w:rsid w:val="004B5195"/>
    <w:rsid w:val="004B5962"/>
    <w:rsid w:val="004B6504"/>
    <w:rsid w:val="004B6A7B"/>
    <w:rsid w:val="004C19B5"/>
    <w:rsid w:val="004C308B"/>
    <w:rsid w:val="004C44D0"/>
    <w:rsid w:val="004C51EC"/>
    <w:rsid w:val="004C5C1A"/>
    <w:rsid w:val="004C6119"/>
    <w:rsid w:val="004C6BD0"/>
    <w:rsid w:val="004C79BD"/>
    <w:rsid w:val="004C7A9A"/>
    <w:rsid w:val="004D17AF"/>
    <w:rsid w:val="004D4DF4"/>
    <w:rsid w:val="004D670D"/>
    <w:rsid w:val="004D7E06"/>
    <w:rsid w:val="004E06CD"/>
    <w:rsid w:val="004E2A9A"/>
    <w:rsid w:val="004E37BD"/>
    <w:rsid w:val="004E43C5"/>
    <w:rsid w:val="004E4DD9"/>
    <w:rsid w:val="004E608C"/>
    <w:rsid w:val="004E61DA"/>
    <w:rsid w:val="004F15DD"/>
    <w:rsid w:val="004F25F6"/>
    <w:rsid w:val="004F612D"/>
    <w:rsid w:val="004F6C8D"/>
    <w:rsid w:val="004F7D1C"/>
    <w:rsid w:val="00500B32"/>
    <w:rsid w:val="00500BED"/>
    <w:rsid w:val="0050160B"/>
    <w:rsid w:val="0050312C"/>
    <w:rsid w:val="00506045"/>
    <w:rsid w:val="00513DD1"/>
    <w:rsid w:val="00514254"/>
    <w:rsid w:val="0051516C"/>
    <w:rsid w:val="00515499"/>
    <w:rsid w:val="005169E4"/>
    <w:rsid w:val="005173B6"/>
    <w:rsid w:val="005204AD"/>
    <w:rsid w:val="005205D1"/>
    <w:rsid w:val="00520FE2"/>
    <w:rsid w:val="00521688"/>
    <w:rsid w:val="005216D9"/>
    <w:rsid w:val="00524ABE"/>
    <w:rsid w:val="00527D98"/>
    <w:rsid w:val="0053119D"/>
    <w:rsid w:val="00531F47"/>
    <w:rsid w:val="0053208A"/>
    <w:rsid w:val="00532252"/>
    <w:rsid w:val="00533F68"/>
    <w:rsid w:val="00536E1E"/>
    <w:rsid w:val="00536E70"/>
    <w:rsid w:val="00541D8C"/>
    <w:rsid w:val="00542D24"/>
    <w:rsid w:val="005445F8"/>
    <w:rsid w:val="00545F8B"/>
    <w:rsid w:val="00546636"/>
    <w:rsid w:val="00550DA3"/>
    <w:rsid w:val="00550E7F"/>
    <w:rsid w:val="00552478"/>
    <w:rsid w:val="00554F87"/>
    <w:rsid w:val="0055585A"/>
    <w:rsid w:val="00555D29"/>
    <w:rsid w:val="00555D69"/>
    <w:rsid w:val="00556B61"/>
    <w:rsid w:val="00556C05"/>
    <w:rsid w:val="00560C39"/>
    <w:rsid w:val="00562BAC"/>
    <w:rsid w:val="00563CE9"/>
    <w:rsid w:val="00563EF2"/>
    <w:rsid w:val="00564232"/>
    <w:rsid w:val="005647D5"/>
    <w:rsid w:val="00564FB8"/>
    <w:rsid w:val="0056673D"/>
    <w:rsid w:val="00567E47"/>
    <w:rsid w:val="00570588"/>
    <w:rsid w:val="005711C7"/>
    <w:rsid w:val="0057211F"/>
    <w:rsid w:val="005721C5"/>
    <w:rsid w:val="00572ABC"/>
    <w:rsid w:val="005737C6"/>
    <w:rsid w:val="0057417B"/>
    <w:rsid w:val="0057423F"/>
    <w:rsid w:val="005747FA"/>
    <w:rsid w:val="00581023"/>
    <w:rsid w:val="00581561"/>
    <w:rsid w:val="00581E2C"/>
    <w:rsid w:val="005823F4"/>
    <w:rsid w:val="005833C2"/>
    <w:rsid w:val="0058342C"/>
    <w:rsid w:val="00583C7C"/>
    <w:rsid w:val="0058607B"/>
    <w:rsid w:val="005879B9"/>
    <w:rsid w:val="0059044A"/>
    <w:rsid w:val="00590627"/>
    <w:rsid w:val="0059168F"/>
    <w:rsid w:val="00591AF1"/>
    <w:rsid w:val="005920B2"/>
    <w:rsid w:val="00594DC8"/>
    <w:rsid w:val="005963B6"/>
    <w:rsid w:val="00596B06"/>
    <w:rsid w:val="00597F00"/>
    <w:rsid w:val="005A122A"/>
    <w:rsid w:val="005A2C49"/>
    <w:rsid w:val="005A5272"/>
    <w:rsid w:val="005A678E"/>
    <w:rsid w:val="005A7620"/>
    <w:rsid w:val="005A76E0"/>
    <w:rsid w:val="005A7D33"/>
    <w:rsid w:val="005B03CF"/>
    <w:rsid w:val="005B62B8"/>
    <w:rsid w:val="005C0DB4"/>
    <w:rsid w:val="005C225B"/>
    <w:rsid w:val="005C26DB"/>
    <w:rsid w:val="005C2E80"/>
    <w:rsid w:val="005C35E2"/>
    <w:rsid w:val="005C5583"/>
    <w:rsid w:val="005C65FB"/>
    <w:rsid w:val="005C6608"/>
    <w:rsid w:val="005D02C1"/>
    <w:rsid w:val="005D0825"/>
    <w:rsid w:val="005D1A73"/>
    <w:rsid w:val="005D1DFC"/>
    <w:rsid w:val="005D2915"/>
    <w:rsid w:val="005D2C83"/>
    <w:rsid w:val="005D3355"/>
    <w:rsid w:val="005D3357"/>
    <w:rsid w:val="005D4E1A"/>
    <w:rsid w:val="005D51C7"/>
    <w:rsid w:val="005D6678"/>
    <w:rsid w:val="005D7DD9"/>
    <w:rsid w:val="005E0226"/>
    <w:rsid w:val="005E2AAC"/>
    <w:rsid w:val="005E378E"/>
    <w:rsid w:val="005E416E"/>
    <w:rsid w:val="005E5E5F"/>
    <w:rsid w:val="005E6CB8"/>
    <w:rsid w:val="005E7499"/>
    <w:rsid w:val="005E74FD"/>
    <w:rsid w:val="005E7E8B"/>
    <w:rsid w:val="005F032E"/>
    <w:rsid w:val="005F0539"/>
    <w:rsid w:val="005F067B"/>
    <w:rsid w:val="005F3387"/>
    <w:rsid w:val="005F4B14"/>
    <w:rsid w:val="005F767D"/>
    <w:rsid w:val="005F7ADC"/>
    <w:rsid w:val="0060026F"/>
    <w:rsid w:val="0060078B"/>
    <w:rsid w:val="00600F8A"/>
    <w:rsid w:val="00601CA7"/>
    <w:rsid w:val="00604035"/>
    <w:rsid w:val="0060550F"/>
    <w:rsid w:val="00605936"/>
    <w:rsid w:val="00606312"/>
    <w:rsid w:val="00610F56"/>
    <w:rsid w:val="0061174B"/>
    <w:rsid w:val="006145AB"/>
    <w:rsid w:val="00615868"/>
    <w:rsid w:val="00617B8B"/>
    <w:rsid w:val="00617D62"/>
    <w:rsid w:val="00617F3B"/>
    <w:rsid w:val="0062071B"/>
    <w:rsid w:val="00621C6E"/>
    <w:rsid w:val="00630B2B"/>
    <w:rsid w:val="006311D1"/>
    <w:rsid w:val="00631E69"/>
    <w:rsid w:val="0063289B"/>
    <w:rsid w:val="00636593"/>
    <w:rsid w:val="00636B95"/>
    <w:rsid w:val="00636D9A"/>
    <w:rsid w:val="0063797F"/>
    <w:rsid w:val="00637EDC"/>
    <w:rsid w:val="00640221"/>
    <w:rsid w:val="00641673"/>
    <w:rsid w:val="006419EA"/>
    <w:rsid w:val="00643068"/>
    <w:rsid w:val="00643A80"/>
    <w:rsid w:val="00644113"/>
    <w:rsid w:val="0065263C"/>
    <w:rsid w:val="00652D70"/>
    <w:rsid w:val="006534EC"/>
    <w:rsid w:val="0065357A"/>
    <w:rsid w:val="00654D3A"/>
    <w:rsid w:val="0065558A"/>
    <w:rsid w:val="00655BA9"/>
    <w:rsid w:val="006563C8"/>
    <w:rsid w:val="00657384"/>
    <w:rsid w:val="00657459"/>
    <w:rsid w:val="00657C49"/>
    <w:rsid w:val="00661F06"/>
    <w:rsid w:val="00662809"/>
    <w:rsid w:val="00662D31"/>
    <w:rsid w:val="00663556"/>
    <w:rsid w:val="006654D0"/>
    <w:rsid w:val="00665B47"/>
    <w:rsid w:val="00665BBB"/>
    <w:rsid w:val="0066658F"/>
    <w:rsid w:val="00666F9C"/>
    <w:rsid w:val="00666FFE"/>
    <w:rsid w:val="0066789C"/>
    <w:rsid w:val="006679E1"/>
    <w:rsid w:val="006702CC"/>
    <w:rsid w:val="00670CB8"/>
    <w:rsid w:val="00671FD2"/>
    <w:rsid w:val="00674C25"/>
    <w:rsid w:val="006752EB"/>
    <w:rsid w:val="00675BF3"/>
    <w:rsid w:val="00676121"/>
    <w:rsid w:val="006761AA"/>
    <w:rsid w:val="00677053"/>
    <w:rsid w:val="006837B5"/>
    <w:rsid w:val="0068403E"/>
    <w:rsid w:val="006862C6"/>
    <w:rsid w:val="00690398"/>
    <w:rsid w:val="00692ABB"/>
    <w:rsid w:val="00693BEF"/>
    <w:rsid w:val="00696069"/>
    <w:rsid w:val="00696F2C"/>
    <w:rsid w:val="00697738"/>
    <w:rsid w:val="006A3412"/>
    <w:rsid w:val="006A43D8"/>
    <w:rsid w:val="006A51F4"/>
    <w:rsid w:val="006A7508"/>
    <w:rsid w:val="006A7F8E"/>
    <w:rsid w:val="006B2C26"/>
    <w:rsid w:val="006B2FDD"/>
    <w:rsid w:val="006B4010"/>
    <w:rsid w:val="006B4F97"/>
    <w:rsid w:val="006B5BF1"/>
    <w:rsid w:val="006B68B7"/>
    <w:rsid w:val="006B72B5"/>
    <w:rsid w:val="006C0036"/>
    <w:rsid w:val="006C0AC3"/>
    <w:rsid w:val="006C0E3F"/>
    <w:rsid w:val="006C14FA"/>
    <w:rsid w:val="006C34CA"/>
    <w:rsid w:val="006C5A9F"/>
    <w:rsid w:val="006C76D1"/>
    <w:rsid w:val="006C773D"/>
    <w:rsid w:val="006C78F1"/>
    <w:rsid w:val="006D3765"/>
    <w:rsid w:val="006D4270"/>
    <w:rsid w:val="006D4E0F"/>
    <w:rsid w:val="006D5841"/>
    <w:rsid w:val="006D5F3E"/>
    <w:rsid w:val="006E0111"/>
    <w:rsid w:val="006E083C"/>
    <w:rsid w:val="006E12C8"/>
    <w:rsid w:val="006E1972"/>
    <w:rsid w:val="006E1CD5"/>
    <w:rsid w:val="006E372F"/>
    <w:rsid w:val="006E56BF"/>
    <w:rsid w:val="006E5730"/>
    <w:rsid w:val="006E5934"/>
    <w:rsid w:val="006F101C"/>
    <w:rsid w:val="006F1BD6"/>
    <w:rsid w:val="006F2B33"/>
    <w:rsid w:val="006F3686"/>
    <w:rsid w:val="006F3F02"/>
    <w:rsid w:val="006F457A"/>
    <w:rsid w:val="006F6A70"/>
    <w:rsid w:val="006F7892"/>
    <w:rsid w:val="0070158F"/>
    <w:rsid w:val="00703D06"/>
    <w:rsid w:val="00704946"/>
    <w:rsid w:val="00705646"/>
    <w:rsid w:val="00705A83"/>
    <w:rsid w:val="00706072"/>
    <w:rsid w:val="0070650F"/>
    <w:rsid w:val="00707053"/>
    <w:rsid w:val="0070715F"/>
    <w:rsid w:val="00707AAE"/>
    <w:rsid w:val="00710089"/>
    <w:rsid w:val="00711B8E"/>
    <w:rsid w:val="00711D49"/>
    <w:rsid w:val="0071236E"/>
    <w:rsid w:val="0071469D"/>
    <w:rsid w:val="00714AE5"/>
    <w:rsid w:val="00714DA0"/>
    <w:rsid w:val="00715468"/>
    <w:rsid w:val="00716352"/>
    <w:rsid w:val="007171C7"/>
    <w:rsid w:val="00717A36"/>
    <w:rsid w:val="00720102"/>
    <w:rsid w:val="007223B8"/>
    <w:rsid w:val="0072241F"/>
    <w:rsid w:val="0072299A"/>
    <w:rsid w:val="00722CBF"/>
    <w:rsid w:val="00722D43"/>
    <w:rsid w:val="007261F8"/>
    <w:rsid w:val="00726B15"/>
    <w:rsid w:val="00727A38"/>
    <w:rsid w:val="007309DA"/>
    <w:rsid w:val="00731EE7"/>
    <w:rsid w:val="00731F9E"/>
    <w:rsid w:val="00732DD1"/>
    <w:rsid w:val="00732E61"/>
    <w:rsid w:val="007338C4"/>
    <w:rsid w:val="00733B6C"/>
    <w:rsid w:val="007345BF"/>
    <w:rsid w:val="00735109"/>
    <w:rsid w:val="00735BF2"/>
    <w:rsid w:val="007366F4"/>
    <w:rsid w:val="00737D1B"/>
    <w:rsid w:val="00740491"/>
    <w:rsid w:val="00741358"/>
    <w:rsid w:val="00741A69"/>
    <w:rsid w:val="007426D7"/>
    <w:rsid w:val="00742A29"/>
    <w:rsid w:val="00742C69"/>
    <w:rsid w:val="00743097"/>
    <w:rsid w:val="00743BF4"/>
    <w:rsid w:val="007451FB"/>
    <w:rsid w:val="00745A29"/>
    <w:rsid w:val="00745DF3"/>
    <w:rsid w:val="00747BF0"/>
    <w:rsid w:val="00750089"/>
    <w:rsid w:val="00750660"/>
    <w:rsid w:val="0075072E"/>
    <w:rsid w:val="00750E61"/>
    <w:rsid w:val="0075105E"/>
    <w:rsid w:val="00753654"/>
    <w:rsid w:val="00753DD1"/>
    <w:rsid w:val="00756B2B"/>
    <w:rsid w:val="00760CA9"/>
    <w:rsid w:val="007623BF"/>
    <w:rsid w:val="007624BF"/>
    <w:rsid w:val="007639E4"/>
    <w:rsid w:val="00763D93"/>
    <w:rsid w:val="0076567C"/>
    <w:rsid w:val="00767840"/>
    <w:rsid w:val="00770043"/>
    <w:rsid w:val="00771786"/>
    <w:rsid w:val="00771A89"/>
    <w:rsid w:val="00771C07"/>
    <w:rsid w:val="0077244A"/>
    <w:rsid w:val="00772630"/>
    <w:rsid w:val="00772DD1"/>
    <w:rsid w:val="00773FBB"/>
    <w:rsid w:val="007742F7"/>
    <w:rsid w:val="00781A66"/>
    <w:rsid w:val="007836BE"/>
    <w:rsid w:val="00787EA1"/>
    <w:rsid w:val="00790024"/>
    <w:rsid w:val="00790EFA"/>
    <w:rsid w:val="00790F1F"/>
    <w:rsid w:val="00797E11"/>
    <w:rsid w:val="007A19BE"/>
    <w:rsid w:val="007A4AB1"/>
    <w:rsid w:val="007A4F4C"/>
    <w:rsid w:val="007A600E"/>
    <w:rsid w:val="007B0446"/>
    <w:rsid w:val="007B2EBD"/>
    <w:rsid w:val="007B32E7"/>
    <w:rsid w:val="007B37C2"/>
    <w:rsid w:val="007B3E59"/>
    <w:rsid w:val="007B7A8B"/>
    <w:rsid w:val="007C065F"/>
    <w:rsid w:val="007C0FB3"/>
    <w:rsid w:val="007C261A"/>
    <w:rsid w:val="007C297E"/>
    <w:rsid w:val="007C5CFC"/>
    <w:rsid w:val="007C6180"/>
    <w:rsid w:val="007C6B6E"/>
    <w:rsid w:val="007C6DFF"/>
    <w:rsid w:val="007C70E7"/>
    <w:rsid w:val="007C7520"/>
    <w:rsid w:val="007C7FCC"/>
    <w:rsid w:val="007D39BC"/>
    <w:rsid w:val="007D48B8"/>
    <w:rsid w:val="007D607E"/>
    <w:rsid w:val="007D68BD"/>
    <w:rsid w:val="007E1375"/>
    <w:rsid w:val="007E3ADE"/>
    <w:rsid w:val="007E5FDB"/>
    <w:rsid w:val="007E6109"/>
    <w:rsid w:val="007E76A7"/>
    <w:rsid w:val="007E7AA0"/>
    <w:rsid w:val="007E7B59"/>
    <w:rsid w:val="007F09C2"/>
    <w:rsid w:val="007F4A46"/>
    <w:rsid w:val="007F604A"/>
    <w:rsid w:val="007F6948"/>
    <w:rsid w:val="007F6F04"/>
    <w:rsid w:val="007F725C"/>
    <w:rsid w:val="00800FB6"/>
    <w:rsid w:val="00801515"/>
    <w:rsid w:val="008020A8"/>
    <w:rsid w:val="00803B29"/>
    <w:rsid w:val="00805AB7"/>
    <w:rsid w:val="008060FC"/>
    <w:rsid w:val="00806CC6"/>
    <w:rsid w:val="008079B2"/>
    <w:rsid w:val="00807BAA"/>
    <w:rsid w:val="00810009"/>
    <w:rsid w:val="00810F6A"/>
    <w:rsid w:val="0081201A"/>
    <w:rsid w:val="00815F18"/>
    <w:rsid w:val="00816133"/>
    <w:rsid w:val="00820D87"/>
    <w:rsid w:val="0082144F"/>
    <w:rsid w:val="008226F2"/>
    <w:rsid w:val="0082295D"/>
    <w:rsid w:val="00823DF0"/>
    <w:rsid w:val="008255E8"/>
    <w:rsid w:val="00825CC4"/>
    <w:rsid w:val="0082636B"/>
    <w:rsid w:val="00826777"/>
    <w:rsid w:val="00827465"/>
    <w:rsid w:val="00830A22"/>
    <w:rsid w:val="0083132D"/>
    <w:rsid w:val="008313C0"/>
    <w:rsid w:val="00834BE2"/>
    <w:rsid w:val="00842FC5"/>
    <w:rsid w:val="008435D4"/>
    <w:rsid w:val="00844CE6"/>
    <w:rsid w:val="008452BA"/>
    <w:rsid w:val="008467E5"/>
    <w:rsid w:val="00847778"/>
    <w:rsid w:val="00850653"/>
    <w:rsid w:val="00850E93"/>
    <w:rsid w:val="00852085"/>
    <w:rsid w:val="00853315"/>
    <w:rsid w:val="00853AB8"/>
    <w:rsid w:val="00854699"/>
    <w:rsid w:val="00855986"/>
    <w:rsid w:val="00857317"/>
    <w:rsid w:val="00860DB8"/>
    <w:rsid w:val="00860EA4"/>
    <w:rsid w:val="008616E7"/>
    <w:rsid w:val="00861C04"/>
    <w:rsid w:val="00863B9B"/>
    <w:rsid w:val="00867492"/>
    <w:rsid w:val="008674D7"/>
    <w:rsid w:val="0087310C"/>
    <w:rsid w:val="008733FB"/>
    <w:rsid w:val="00873B32"/>
    <w:rsid w:val="00874014"/>
    <w:rsid w:val="0087473C"/>
    <w:rsid w:val="008754A2"/>
    <w:rsid w:val="00876589"/>
    <w:rsid w:val="00881639"/>
    <w:rsid w:val="0088413E"/>
    <w:rsid w:val="00884617"/>
    <w:rsid w:val="008846B2"/>
    <w:rsid w:val="00884C6E"/>
    <w:rsid w:val="0088634D"/>
    <w:rsid w:val="00887B55"/>
    <w:rsid w:val="00890B34"/>
    <w:rsid w:val="00890CD9"/>
    <w:rsid w:val="0089107F"/>
    <w:rsid w:val="0089109B"/>
    <w:rsid w:val="008914ED"/>
    <w:rsid w:val="008919C5"/>
    <w:rsid w:val="00892130"/>
    <w:rsid w:val="00892554"/>
    <w:rsid w:val="0089366E"/>
    <w:rsid w:val="00894816"/>
    <w:rsid w:val="00897F2E"/>
    <w:rsid w:val="008A3F2E"/>
    <w:rsid w:val="008A4D90"/>
    <w:rsid w:val="008A5B17"/>
    <w:rsid w:val="008A6570"/>
    <w:rsid w:val="008A77F5"/>
    <w:rsid w:val="008B139B"/>
    <w:rsid w:val="008B1555"/>
    <w:rsid w:val="008B2D3E"/>
    <w:rsid w:val="008B366B"/>
    <w:rsid w:val="008B412F"/>
    <w:rsid w:val="008B447C"/>
    <w:rsid w:val="008B4ABA"/>
    <w:rsid w:val="008B4C03"/>
    <w:rsid w:val="008B4F19"/>
    <w:rsid w:val="008B507B"/>
    <w:rsid w:val="008B5B3E"/>
    <w:rsid w:val="008B5F13"/>
    <w:rsid w:val="008C06D3"/>
    <w:rsid w:val="008C32FD"/>
    <w:rsid w:val="008C45D1"/>
    <w:rsid w:val="008C4F8D"/>
    <w:rsid w:val="008C58B6"/>
    <w:rsid w:val="008C6918"/>
    <w:rsid w:val="008C698D"/>
    <w:rsid w:val="008C6B55"/>
    <w:rsid w:val="008C7D3C"/>
    <w:rsid w:val="008D12AF"/>
    <w:rsid w:val="008D1B68"/>
    <w:rsid w:val="008D3E74"/>
    <w:rsid w:val="008D68A0"/>
    <w:rsid w:val="008D77E3"/>
    <w:rsid w:val="008E037F"/>
    <w:rsid w:val="008E11CD"/>
    <w:rsid w:val="008E1DD0"/>
    <w:rsid w:val="008E26F7"/>
    <w:rsid w:val="008E461A"/>
    <w:rsid w:val="008E5980"/>
    <w:rsid w:val="008E6160"/>
    <w:rsid w:val="008E6B62"/>
    <w:rsid w:val="008E7AE3"/>
    <w:rsid w:val="008F0258"/>
    <w:rsid w:val="008F1089"/>
    <w:rsid w:val="008F10D0"/>
    <w:rsid w:val="008F11CA"/>
    <w:rsid w:val="008F5882"/>
    <w:rsid w:val="008F5C78"/>
    <w:rsid w:val="008F5CCA"/>
    <w:rsid w:val="008F5DA0"/>
    <w:rsid w:val="008F641D"/>
    <w:rsid w:val="008F6AA1"/>
    <w:rsid w:val="008F6CAF"/>
    <w:rsid w:val="008F71F3"/>
    <w:rsid w:val="009007A2"/>
    <w:rsid w:val="00900BCC"/>
    <w:rsid w:val="00900C81"/>
    <w:rsid w:val="00900F24"/>
    <w:rsid w:val="0090145F"/>
    <w:rsid w:val="00901AA7"/>
    <w:rsid w:val="00901B49"/>
    <w:rsid w:val="00903642"/>
    <w:rsid w:val="00904122"/>
    <w:rsid w:val="00904A7F"/>
    <w:rsid w:val="009058A4"/>
    <w:rsid w:val="00905DB2"/>
    <w:rsid w:val="00907F99"/>
    <w:rsid w:val="00910E1A"/>
    <w:rsid w:val="00910E28"/>
    <w:rsid w:val="00910F64"/>
    <w:rsid w:val="00912380"/>
    <w:rsid w:val="00913396"/>
    <w:rsid w:val="00917A08"/>
    <w:rsid w:val="00917F2D"/>
    <w:rsid w:val="0092136A"/>
    <w:rsid w:val="009219DB"/>
    <w:rsid w:val="00921EF2"/>
    <w:rsid w:val="009224F0"/>
    <w:rsid w:val="00922FFF"/>
    <w:rsid w:val="00924895"/>
    <w:rsid w:val="00925A7B"/>
    <w:rsid w:val="00927201"/>
    <w:rsid w:val="0092728C"/>
    <w:rsid w:val="00927D22"/>
    <w:rsid w:val="00930384"/>
    <w:rsid w:val="009314EB"/>
    <w:rsid w:val="0093201C"/>
    <w:rsid w:val="009321EF"/>
    <w:rsid w:val="0093246B"/>
    <w:rsid w:val="00932B7F"/>
    <w:rsid w:val="0093385D"/>
    <w:rsid w:val="0093477C"/>
    <w:rsid w:val="00935A25"/>
    <w:rsid w:val="0093640E"/>
    <w:rsid w:val="00937932"/>
    <w:rsid w:val="00940707"/>
    <w:rsid w:val="00940962"/>
    <w:rsid w:val="009411AB"/>
    <w:rsid w:val="009438E0"/>
    <w:rsid w:val="009524B5"/>
    <w:rsid w:val="00952E1C"/>
    <w:rsid w:val="009534E7"/>
    <w:rsid w:val="00953CFA"/>
    <w:rsid w:val="009545D1"/>
    <w:rsid w:val="00955616"/>
    <w:rsid w:val="00955FAB"/>
    <w:rsid w:val="0095655F"/>
    <w:rsid w:val="00956B7B"/>
    <w:rsid w:val="00960C1F"/>
    <w:rsid w:val="00962814"/>
    <w:rsid w:val="0096527D"/>
    <w:rsid w:val="00966448"/>
    <w:rsid w:val="00967579"/>
    <w:rsid w:val="0096778C"/>
    <w:rsid w:val="00967B7D"/>
    <w:rsid w:val="009708E8"/>
    <w:rsid w:val="009709EB"/>
    <w:rsid w:val="00970CDA"/>
    <w:rsid w:val="00970DE4"/>
    <w:rsid w:val="00970E9A"/>
    <w:rsid w:val="00973745"/>
    <w:rsid w:val="00974408"/>
    <w:rsid w:val="00975475"/>
    <w:rsid w:val="0097617B"/>
    <w:rsid w:val="009765C3"/>
    <w:rsid w:val="0097679C"/>
    <w:rsid w:val="00976AA8"/>
    <w:rsid w:val="0097715E"/>
    <w:rsid w:val="009813E4"/>
    <w:rsid w:val="00981924"/>
    <w:rsid w:val="0098356F"/>
    <w:rsid w:val="0098390D"/>
    <w:rsid w:val="00983E40"/>
    <w:rsid w:val="009841F2"/>
    <w:rsid w:val="00985770"/>
    <w:rsid w:val="0098594C"/>
    <w:rsid w:val="00986C8C"/>
    <w:rsid w:val="00987C97"/>
    <w:rsid w:val="009916DE"/>
    <w:rsid w:val="00992345"/>
    <w:rsid w:val="00992CB6"/>
    <w:rsid w:val="00993FCF"/>
    <w:rsid w:val="009942D2"/>
    <w:rsid w:val="00995173"/>
    <w:rsid w:val="00996335"/>
    <w:rsid w:val="00996502"/>
    <w:rsid w:val="009970BE"/>
    <w:rsid w:val="009972A2"/>
    <w:rsid w:val="0099732E"/>
    <w:rsid w:val="00997588"/>
    <w:rsid w:val="00997F2C"/>
    <w:rsid w:val="009A0224"/>
    <w:rsid w:val="009A4648"/>
    <w:rsid w:val="009A665C"/>
    <w:rsid w:val="009B0FB9"/>
    <w:rsid w:val="009B108C"/>
    <w:rsid w:val="009B13F6"/>
    <w:rsid w:val="009B1675"/>
    <w:rsid w:val="009B71D6"/>
    <w:rsid w:val="009B7DDB"/>
    <w:rsid w:val="009C14EC"/>
    <w:rsid w:val="009C2CB2"/>
    <w:rsid w:val="009C3E30"/>
    <w:rsid w:val="009C5B4F"/>
    <w:rsid w:val="009C608F"/>
    <w:rsid w:val="009C6956"/>
    <w:rsid w:val="009C6AB6"/>
    <w:rsid w:val="009C6DCA"/>
    <w:rsid w:val="009C7F27"/>
    <w:rsid w:val="009D1078"/>
    <w:rsid w:val="009D4CF2"/>
    <w:rsid w:val="009D5316"/>
    <w:rsid w:val="009D7062"/>
    <w:rsid w:val="009D734A"/>
    <w:rsid w:val="009E0188"/>
    <w:rsid w:val="009E03A7"/>
    <w:rsid w:val="009E1801"/>
    <w:rsid w:val="009E3310"/>
    <w:rsid w:val="009E495F"/>
    <w:rsid w:val="009E5486"/>
    <w:rsid w:val="009E5AFB"/>
    <w:rsid w:val="009F07C8"/>
    <w:rsid w:val="009F17BD"/>
    <w:rsid w:val="009F2B86"/>
    <w:rsid w:val="009F3496"/>
    <w:rsid w:val="009F6C04"/>
    <w:rsid w:val="00A02FEE"/>
    <w:rsid w:val="00A04F83"/>
    <w:rsid w:val="00A057B7"/>
    <w:rsid w:val="00A06B78"/>
    <w:rsid w:val="00A072C2"/>
    <w:rsid w:val="00A10278"/>
    <w:rsid w:val="00A12345"/>
    <w:rsid w:val="00A1265A"/>
    <w:rsid w:val="00A140E3"/>
    <w:rsid w:val="00A146BD"/>
    <w:rsid w:val="00A15DF7"/>
    <w:rsid w:val="00A2129E"/>
    <w:rsid w:val="00A21347"/>
    <w:rsid w:val="00A242A1"/>
    <w:rsid w:val="00A24998"/>
    <w:rsid w:val="00A24D12"/>
    <w:rsid w:val="00A24D59"/>
    <w:rsid w:val="00A25A1E"/>
    <w:rsid w:val="00A25B9C"/>
    <w:rsid w:val="00A2691A"/>
    <w:rsid w:val="00A304E5"/>
    <w:rsid w:val="00A30AF7"/>
    <w:rsid w:val="00A320AF"/>
    <w:rsid w:val="00A330B9"/>
    <w:rsid w:val="00A34DAB"/>
    <w:rsid w:val="00A35DF5"/>
    <w:rsid w:val="00A40422"/>
    <w:rsid w:val="00A43B14"/>
    <w:rsid w:val="00A43DED"/>
    <w:rsid w:val="00A45A5E"/>
    <w:rsid w:val="00A46AF5"/>
    <w:rsid w:val="00A46C6C"/>
    <w:rsid w:val="00A47907"/>
    <w:rsid w:val="00A50D5B"/>
    <w:rsid w:val="00A51A66"/>
    <w:rsid w:val="00A51FDF"/>
    <w:rsid w:val="00A52733"/>
    <w:rsid w:val="00A54B2D"/>
    <w:rsid w:val="00A54C31"/>
    <w:rsid w:val="00A5536D"/>
    <w:rsid w:val="00A5749B"/>
    <w:rsid w:val="00A61B0D"/>
    <w:rsid w:val="00A6354F"/>
    <w:rsid w:val="00A63E62"/>
    <w:rsid w:val="00A63EA4"/>
    <w:rsid w:val="00A65E0C"/>
    <w:rsid w:val="00A6750B"/>
    <w:rsid w:val="00A67DF4"/>
    <w:rsid w:val="00A71114"/>
    <w:rsid w:val="00A7151D"/>
    <w:rsid w:val="00A720B9"/>
    <w:rsid w:val="00A73BF7"/>
    <w:rsid w:val="00A73ED2"/>
    <w:rsid w:val="00A73F15"/>
    <w:rsid w:val="00A74ED1"/>
    <w:rsid w:val="00A7610B"/>
    <w:rsid w:val="00A770D1"/>
    <w:rsid w:val="00A77673"/>
    <w:rsid w:val="00A77ACF"/>
    <w:rsid w:val="00A80321"/>
    <w:rsid w:val="00A81362"/>
    <w:rsid w:val="00A8270F"/>
    <w:rsid w:val="00A83174"/>
    <w:rsid w:val="00A85598"/>
    <w:rsid w:val="00A8599B"/>
    <w:rsid w:val="00A85B83"/>
    <w:rsid w:val="00A869B5"/>
    <w:rsid w:val="00A86BCC"/>
    <w:rsid w:val="00A9075A"/>
    <w:rsid w:val="00A90F13"/>
    <w:rsid w:val="00A91BDA"/>
    <w:rsid w:val="00A921FF"/>
    <w:rsid w:val="00A93C18"/>
    <w:rsid w:val="00A93E66"/>
    <w:rsid w:val="00A94B85"/>
    <w:rsid w:val="00A95F78"/>
    <w:rsid w:val="00A964DB"/>
    <w:rsid w:val="00A96D8D"/>
    <w:rsid w:val="00A971E6"/>
    <w:rsid w:val="00AA04DD"/>
    <w:rsid w:val="00AA1F68"/>
    <w:rsid w:val="00AA3657"/>
    <w:rsid w:val="00AA5685"/>
    <w:rsid w:val="00AA601C"/>
    <w:rsid w:val="00AA70F8"/>
    <w:rsid w:val="00AA7299"/>
    <w:rsid w:val="00AA7759"/>
    <w:rsid w:val="00AB1B4D"/>
    <w:rsid w:val="00AB3FB0"/>
    <w:rsid w:val="00AB409D"/>
    <w:rsid w:val="00AB50B7"/>
    <w:rsid w:val="00AB576C"/>
    <w:rsid w:val="00AB75EB"/>
    <w:rsid w:val="00AB783E"/>
    <w:rsid w:val="00AB7AE4"/>
    <w:rsid w:val="00AB7AF0"/>
    <w:rsid w:val="00AC035B"/>
    <w:rsid w:val="00AC2C1A"/>
    <w:rsid w:val="00AC532F"/>
    <w:rsid w:val="00AC5389"/>
    <w:rsid w:val="00AC5A83"/>
    <w:rsid w:val="00AC5D70"/>
    <w:rsid w:val="00AC7500"/>
    <w:rsid w:val="00AC7A89"/>
    <w:rsid w:val="00AD2557"/>
    <w:rsid w:val="00AD414B"/>
    <w:rsid w:val="00AD6ACB"/>
    <w:rsid w:val="00AE30BA"/>
    <w:rsid w:val="00AE503C"/>
    <w:rsid w:val="00AE5217"/>
    <w:rsid w:val="00AE53C9"/>
    <w:rsid w:val="00AE6077"/>
    <w:rsid w:val="00AE6106"/>
    <w:rsid w:val="00AE627F"/>
    <w:rsid w:val="00AF0FE6"/>
    <w:rsid w:val="00AF1201"/>
    <w:rsid w:val="00AF33AB"/>
    <w:rsid w:val="00AF364F"/>
    <w:rsid w:val="00AF37B5"/>
    <w:rsid w:val="00AF5AB8"/>
    <w:rsid w:val="00AF7A4D"/>
    <w:rsid w:val="00AF7D9E"/>
    <w:rsid w:val="00B0132B"/>
    <w:rsid w:val="00B01AB7"/>
    <w:rsid w:val="00B04341"/>
    <w:rsid w:val="00B045F0"/>
    <w:rsid w:val="00B0466A"/>
    <w:rsid w:val="00B04C01"/>
    <w:rsid w:val="00B0537A"/>
    <w:rsid w:val="00B054C8"/>
    <w:rsid w:val="00B05780"/>
    <w:rsid w:val="00B05B3A"/>
    <w:rsid w:val="00B12F54"/>
    <w:rsid w:val="00B13518"/>
    <w:rsid w:val="00B14C1D"/>
    <w:rsid w:val="00B154BE"/>
    <w:rsid w:val="00B165D5"/>
    <w:rsid w:val="00B168E9"/>
    <w:rsid w:val="00B16C58"/>
    <w:rsid w:val="00B170DC"/>
    <w:rsid w:val="00B17EC9"/>
    <w:rsid w:val="00B20E9B"/>
    <w:rsid w:val="00B22E12"/>
    <w:rsid w:val="00B24EFD"/>
    <w:rsid w:val="00B264A3"/>
    <w:rsid w:val="00B275A9"/>
    <w:rsid w:val="00B27655"/>
    <w:rsid w:val="00B30625"/>
    <w:rsid w:val="00B31151"/>
    <w:rsid w:val="00B33056"/>
    <w:rsid w:val="00B353AB"/>
    <w:rsid w:val="00B37213"/>
    <w:rsid w:val="00B40C0B"/>
    <w:rsid w:val="00B42EC3"/>
    <w:rsid w:val="00B43A20"/>
    <w:rsid w:val="00B44A9F"/>
    <w:rsid w:val="00B45B71"/>
    <w:rsid w:val="00B45E02"/>
    <w:rsid w:val="00B46C02"/>
    <w:rsid w:val="00B53549"/>
    <w:rsid w:val="00B53E7E"/>
    <w:rsid w:val="00B553D4"/>
    <w:rsid w:val="00B56071"/>
    <w:rsid w:val="00B562BC"/>
    <w:rsid w:val="00B5741A"/>
    <w:rsid w:val="00B60C8B"/>
    <w:rsid w:val="00B61209"/>
    <w:rsid w:val="00B61424"/>
    <w:rsid w:val="00B621D7"/>
    <w:rsid w:val="00B625D6"/>
    <w:rsid w:val="00B6573D"/>
    <w:rsid w:val="00B665A5"/>
    <w:rsid w:val="00B66FCC"/>
    <w:rsid w:val="00B672F3"/>
    <w:rsid w:val="00B67691"/>
    <w:rsid w:val="00B67F24"/>
    <w:rsid w:val="00B70865"/>
    <w:rsid w:val="00B7117D"/>
    <w:rsid w:val="00B718D6"/>
    <w:rsid w:val="00B71B28"/>
    <w:rsid w:val="00B71D33"/>
    <w:rsid w:val="00B73741"/>
    <w:rsid w:val="00B73E66"/>
    <w:rsid w:val="00B74C7F"/>
    <w:rsid w:val="00B756FB"/>
    <w:rsid w:val="00B768D2"/>
    <w:rsid w:val="00B80600"/>
    <w:rsid w:val="00B80664"/>
    <w:rsid w:val="00B81C21"/>
    <w:rsid w:val="00B827D7"/>
    <w:rsid w:val="00B838E5"/>
    <w:rsid w:val="00B83F67"/>
    <w:rsid w:val="00B8620F"/>
    <w:rsid w:val="00B876AA"/>
    <w:rsid w:val="00B91B05"/>
    <w:rsid w:val="00B92743"/>
    <w:rsid w:val="00B9337D"/>
    <w:rsid w:val="00B936CF"/>
    <w:rsid w:val="00B94598"/>
    <w:rsid w:val="00B94E97"/>
    <w:rsid w:val="00B9762C"/>
    <w:rsid w:val="00BA0AE6"/>
    <w:rsid w:val="00BA14E4"/>
    <w:rsid w:val="00BA15AF"/>
    <w:rsid w:val="00BA164E"/>
    <w:rsid w:val="00BA1EE3"/>
    <w:rsid w:val="00BA23F1"/>
    <w:rsid w:val="00BA2B08"/>
    <w:rsid w:val="00BA433F"/>
    <w:rsid w:val="00BA6AE4"/>
    <w:rsid w:val="00BA7959"/>
    <w:rsid w:val="00BB04E2"/>
    <w:rsid w:val="00BB36DA"/>
    <w:rsid w:val="00BB420F"/>
    <w:rsid w:val="00BB471B"/>
    <w:rsid w:val="00BB569A"/>
    <w:rsid w:val="00BB6830"/>
    <w:rsid w:val="00BC11DE"/>
    <w:rsid w:val="00BC1592"/>
    <w:rsid w:val="00BC166C"/>
    <w:rsid w:val="00BC1F0F"/>
    <w:rsid w:val="00BC2F1A"/>
    <w:rsid w:val="00BC3762"/>
    <w:rsid w:val="00BC5093"/>
    <w:rsid w:val="00BC655C"/>
    <w:rsid w:val="00BC72BF"/>
    <w:rsid w:val="00BC772B"/>
    <w:rsid w:val="00BC78EB"/>
    <w:rsid w:val="00BC7B5E"/>
    <w:rsid w:val="00BD1466"/>
    <w:rsid w:val="00BD1BF9"/>
    <w:rsid w:val="00BD1D3E"/>
    <w:rsid w:val="00BD2ACD"/>
    <w:rsid w:val="00BD2C22"/>
    <w:rsid w:val="00BD3853"/>
    <w:rsid w:val="00BD5979"/>
    <w:rsid w:val="00BD65A9"/>
    <w:rsid w:val="00BD7048"/>
    <w:rsid w:val="00BD73C2"/>
    <w:rsid w:val="00BE04E9"/>
    <w:rsid w:val="00BE0DCE"/>
    <w:rsid w:val="00BE1D0A"/>
    <w:rsid w:val="00BE2E89"/>
    <w:rsid w:val="00BE2FC5"/>
    <w:rsid w:val="00BE47EE"/>
    <w:rsid w:val="00BE56B7"/>
    <w:rsid w:val="00BE77A6"/>
    <w:rsid w:val="00BF07AE"/>
    <w:rsid w:val="00BF186E"/>
    <w:rsid w:val="00BF18F4"/>
    <w:rsid w:val="00BF5359"/>
    <w:rsid w:val="00BF5BEF"/>
    <w:rsid w:val="00BF69C4"/>
    <w:rsid w:val="00BF71EB"/>
    <w:rsid w:val="00BF7652"/>
    <w:rsid w:val="00C0112A"/>
    <w:rsid w:val="00C01E35"/>
    <w:rsid w:val="00C04CBB"/>
    <w:rsid w:val="00C05018"/>
    <w:rsid w:val="00C053DB"/>
    <w:rsid w:val="00C05D76"/>
    <w:rsid w:val="00C075F1"/>
    <w:rsid w:val="00C07948"/>
    <w:rsid w:val="00C109DB"/>
    <w:rsid w:val="00C11052"/>
    <w:rsid w:val="00C11AA8"/>
    <w:rsid w:val="00C13BF9"/>
    <w:rsid w:val="00C14671"/>
    <w:rsid w:val="00C1674F"/>
    <w:rsid w:val="00C178E8"/>
    <w:rsid w:val="00C17F39"/>
    <w:rsid w:val="00C2148B"/>
    <w:rsid w:val="00C22A28"/>
    <w:rsid w:val="00C235A0"/>
    <w:rsid w:val="00C24833"/>
    <w:rsid w:val="00C2626A"/>
    <w:rsid w:val="00C264C6"/>
    <w:rsid w:val="00C26ED2"/>
    <w:rsid w:val="00C27EC1"/>
    <w:rsid w:val="00C33DC7"/>
    <w:rsid w:val="00C378FD"/>
    <w:rsid w:val="00C40A11"/>
    <w:rsid w:val="00C40FD4"/>
    <w:rsid w:val="00C415DE"/>
    <w:rsid w:val="00C41F8C"/>
    <w:rsid w:val="00C438DE"/>
    <w:rsid w:val="00C43EB4"/>
    <w:rsid w:val="00C44207"/>
    <w:rsid w:val="00C46889"/>
    <w:rsid w:val="00C514C7"/>
    <w:rsid w:val="00C51BC1"/>
    <w:rsid w:val="00C52E7A"/>
    <w:rsid w:val="00C53A62"/>
    <w:rsid w:val="00C55787"/>
    <w:rsid w:val="00C60169"/>
    <w:rsid w:val="00C60B9A"/>
    <w:rsid w:val="00C61309"/>
    <w:rsid w:val="00C62C19"/>
    <w:rsid w:val="00C63695"/>
    <w:rsid w:val="00C64A37"/>
    <w:rsid w:val="00C66001"/>
    <w:rsid w:val="00C67BEE"/>
    <w:rsid w:val="00C71285"/>
    <w:rsid w:val="00C7244A"/>
    <w:rsid w:val="00C7483D"/>
    <w:rsid w:val="00C759DE"/>
    <w:rsid w:val="00C7638A"/>
    <w:rsid w:val="00C80B38"/>
    <w:rsid w:val="00C80FBD"/>
    <w:rsid w:val="00C81BFA"/>
    <w:rsid w:val="00C84BCB"/>
    <w:rsid w:val="00C86705"/>
    <w:rsid w:val="00C87F20"/>
    <w:rsid w:val="00C87F63"/>
    <w:rsid w:val="00C901F8"/>
    <w:rsid w:val="00C92B47"/>
    <w:rsid w:val="00C94225"/>
    <w:rsid w:val="00C947C8"/>
    <w:rsid w:val="00C94CAF"/>
    <w:rsid w:val="00C95DFE"/>
    <w:rsid w:val="00C9640A"/>
    <w:rsid w:val="00CA1B3D"/>
    <w:rsid w:val="00CA70B1"/>
    <w:rsid w:val="00CA7323"/>
    <w:rsid w:val="00CB33E6"/>
    <w:rsid w:val="00CB548D"/>
    <w:rsid w:val="00CB62BF"/>
    <w:rsid w:val="00CC0F3C"/>
    <w:rsid w:val="00CC22CF"/>
    <w:rsid w:val="00CC24DD"/>
    <w:rsid w:val="00CC41AA"/>
    <w:rsid w:val="00CC42F6"/>
    <w:rsid w:val="00CC5A7E"/>
    <w:rsid w:val="00CC669B"/>
    <w:rsid w:val="00CC78B4"/>
    <w:rsid w:val="00CD03E7"/>
    <w:rsid w:val="00CD04F7"/>
    <w:rsid w:val="00CD3673"/>
    <w:rsid w:val="00CD3718"/>
    <w:rsid w:val="00CD39B8"/>
    <w:rsid w:val="00CD4618"/>
    <w:rsid w:val="00CD4CBC"/>
    <w:rsid w:val="00CD5A8B"/>
    <w:rsid w:val="00CD758A"/>
    <w:rsid w:val="00CE0733"/>
    <w:rsid w:val="00CE1298"/>
    <w:rsid w:val="00CE18BA"/>
    <w:rsid w:val="00CE43A6"/>
    <w:rsid w:val="00CE4AE4"/>
    <w:rsid w:val="00CE54CF"/>
    <w:rsid w:val="00CE7EBD"/>
    <w:rsid w:val="00CF08F6"/>
    <w:rsid w:val="00CF259B"/>
    <w:rsid w:val="00CF2944"/>
    <w:rsid w:val="00CF3DA0"/>
    <w:rsid w:val="00CF40F3"/>
    <w:rsid w:val="00CF4BE1"/>
    <w:rsid w:val="00CF560B"/>
    <w:rsid w:val="00CF6665"/>
    <w:rsid w:val="00D00C91"/>
    <w:rsid w:val="00D010D2"/>
    <w:rsid w:val="00D01A0A"/>
    <w:rsid w:val="00D03581"/>
    <w:rsid w:val="00D03B89"/>
    <w:rsid w:val="00D0603B"/>
    <w:rsid w:val="00D075FB"/>
    <w:rsid w:val="00D11712"/>
    <w:rsid w:val="00D1201D"/>
    <w:rsid w:val="00D130F4"/>
    <w:rsid w:val="00D14104"/>
    <w:rsid w:val="00D15192"/>
    <w:rsid w:val="00D15474"/>
    <w:rsid w:val="00D158E3"/>
    <w:rsid w:val="00D15DAD"/>
    <w:rsid w:val="00D17899"/>
    <w:rsid w:val="00D22A4F"/>
    <w:rsid w:val="00D23B38"/>
    <w:rsid w:val="00D23E98"/>
    <w:rsid w:val="00D274A4"/>
    <w:rsid w:val="00D274FB"/>
    <w:rsid w:val="00D27786"/>
    <w:rsid w:val="00D32976"/>
    <w:rsid w:val="00D334D2"/>
    <w:rsid w:val="00D34AD5"/>
    <w:rsid w:val="00D35EB0"/>
    <w:rsid w:val="00D37B2F"/>
    <w:rsid w:val="00D4021A"/>
    <w:rsid w:val="00D40CB4"/>
    <w:rsid w:val="00D418B2"/>
    <w:rsid w:val="00D4415C"/>
    <w:rsid w:val="00D46271"/>
    <w:rsid w:val="00D47875"/>
    <w:rsid w:val="00D5223E"/>
    <w:rsid w:val="00D53860"/>
    <w:rsid w:val="00D53903"/>
    <w:rsid w:val="00D53936"/>
    <w:rsid w:val="00D5546B"/>
    <w:rsid w:val="00D5593E"/>
    <w:rsid w:val="00D55C62"/>
    <w:rsid w:val="00D56DBC"/>
    <w:rsid w:val="00D60C42"/>
    <w:rsid w:val="00D61157"/>
    <w:rsid w:val="00D61241"/>
    <w:rsid w:val="00D6162B"/>
    <w:rsid w:val="00D619CA"/>
    <w:rsid w:val="00D61AFA"/>
    <w:rsid w:val="00D62002"/>
    <w:rsid w:val="00D622A8"/>
    <w:rsid w:val="00D6264D"/>
    <w:rsid w:val="00D6399D"/>
    <w:rsid w:val="00D6593C"/>
    <w:rsid w:val="00D65AD0"/>
    <w:rsid w:val="00D708C8"/>
    <w:rsid w:val="00D70B49"/>
    <w:rsid w:val="00D70F4B"/>
    <w:rsid w:val="00D71422"/>
    <w:rsid w:val="00D71A21"/>
    <w:rsid w:val="00D733D1"/>
    <w:rsid w:val="00D73DB6"/>
    <w:rsid w:val="00D75561"/>
    <w:rsid w:val="00D759AE"/>
    <w:rsid w:val="00D77D77"/>
    <w:rsid w:val="00D806EA"/>
    <w:rsid w:val="00D80E65"/>
    <w:rsid w:val="00D81902"/>
    <w:rsid w:val="00D83B8F"/>
    <w:rsid w:val="00D83D08"/>
    <w:rsid w:val="00D8462A"/>
    <w:rsid w:val="00D857B9"/>
    <w:rsid w:val="00D87550"/>
    <w:rsid w:val="00D92F72"/>
    <w:rsid w:val="00D9346C"/>
    <w:rsid w:val="00D94994"/>
    <w:rsid w:val="00D95745"/>
    <w:rsid w:val="00D95C1A"/>
    <w:rsid w:val="00D95EF5"/>
    <w:rsid w:val="00D97F93"/>
    <w:rsid w:val="00DA02B8"/>
    <w:rsid w:val="00DA0AA1"/>
    <w:rsid w:val="00DA1413"/>
    <w:rsid w:val="00DA25C3"/>
    <w:rsid w:val="00DA3153"/>
    <w:rsid w:val="00DA31C0"/>
    <w:rsid w:val="00DA34C3"/>
    <w:rsid w:val="00DA56A3"/>
    <w:rsid w:val="00DA5CD8"/>
    <w:rsid w:val="00DA6044"/>
    <w:rsid w:val="00DA660F"/>
    <w:rsid w:val="00DA72B1"/>
    <w:rsid w:val="00DB0416"/>
    <w:rsid w:val="00DB2131"/>
    <w:rsid w:val="00DB3AAD"/>
    <w:rsid w:val="00DB3DD1"/>
    <w:rsid w:val="00DB6689"/>
    <w:rsid w:val="00DC05E8"/>
    <w:rsid w:val="00DC0E8A"/>
    <w:rsid w:val="00DC1AB9"/>
    <w:rsid w:val="00DC4E2A"/>
    <w:rsid w:val="00DC6AE0"/>
    <w:rsid w:val="00DD1003"/>
    <w:rsid w:val="00DD193E"/>
    <w:rsid w:val="00DD1BDF"/>
    <w:rsid w:val="00DD1EA2"/>
    <w:rsid w:val="00DD2BDF"/>
    <w:rsid w:val="00DD384D"/>
    <w:rsid w:val="00DD5769"/>
    <w:rsid w:val="00DD657B"/>
    <w:rsid w:val="00DD738F"/>
    <w:rsid w:val="00DD7D90"/>
    <w:rsid w:val="00DE1064"/>
    <w:rsid w:val="00DE347A"/>
    <w:rsid w:val="00DE4888"/>
    <w:rsid w:val="00DE57DC"/>
    <w:rsid w:val="00DE5BF1"/>
    <w:rsid w:val="00DE6E2B"/>
    <w:rsid w:val="00DF1100"/>
    <w:rsid w:val="00DF1167"/>
    <w:rsid w:val="00DF1D99"/>
    <w:rsid w:val="00DF1FF7"/>
    <w:rsid w:val="00DF424D"/>
    <w:rsid w:val="00DF425A"/>
    <w:rsid w:val="00DF5827"/>
    <w:rsid w:val="00DF5B73"/>
    <w:rsid w:val="00DF61B3"/>
    <w:rsid w:val="00E01616"/>
    <w:rsid w:val="00E016A9"/>
    <w:rsid w:val="00E018AC"/>
    <w:rsid w:val="00E03864"/>
    <w:rsid w:val="00E0463C"/>
    <w:rsid w:val="00E04652"/>
    <w:rsid w:val="00E101C9"/>
    <w:rsid w:val="00E10D93"/>
    <w:rsid w:val="00E131CA"/>
    <w:rsid w:val="00E15E0A"/>
    <w:rsid w:val="00E164E6"/>
    <w:rsid w:val="00E16BD8"/>
    <w:rsid w:val="00E16CCD"/>
    <w:rsid w:val="00E1784D"/>
    <w:rsid w:val="00E21379"/>
    <w:rsid w:val="00E2164B"/>
    <w:rsid w:val="00E22A0A"/>
    <w:rsid w:val="00E30EA2"/>
    <w:rsid w:val="00E30EEC"/>
    <w:rsid w:val="00E31ACE"/>
    <w:rsid w:val="00E33AAF"/>
    <w:rsid w:val="00E33D40"/>
    <w:rsid w:val="00E350EB"/>
    <w:rsid w:val="00E35C1E"/>
    <w:rsid w:val="00E366C9"/>
    <w:rsid w:val="00E374B0"/>
    <w:rsid w:val="00E40FDA"/>
    <w:rsid w:val="00E418D1"/>
    <w:rsid w:val="00E41B95"/>
    <w:rsid w:val="00E41DFC"/>
    <w:rsid w:val="00E4418C"/>
    <w:rsid w:val="00E44B22"/>
    <w:rsid w:val="00E44BC4"/>
    <w:rsid w:val="00E4515D"/>
    <w:rsid w:val="00E50E0F"/>
    <w:rsid w:val="00E5198F"/>
    <w:rsid w:val="00E51A0C"/>
    <w:rsid w:val="00E52570"/>
    <w:rsid w:val="00E530C4"/>
    <w:rsid w:val="00E531F3"/>
    <w:rsid w:val="00E5452C"/>
    <w:rsid w:val="00E54C3F"/>
    <w:rsid w:val="00E5529D"/>
    <w:rsid w:val="00E55376"/>
    <w:rsid w:val="00E5798E"/>
    <w:rsid w:val="00E604DD"/>
    <w:rsid w:val="00E60A46"/>
    <w:rsid w:val="00E614E9"/>
    <w:rsid w:val="00E61C98"/>
    <w:rsid w:val="00E6295B"/>
    <w:rsid w:val="00E640D0"/>
    <w:rsid w:val="00E663D6"/>
    <w:rsid w:val="00E66814"/>
    <w:rsid w:val="00E66A62"/>
    <w:rsid w:val="00E728D6"/>
    <w:rsid w:val="00E738EB"/>
    <w:rsid w:val="00E74866"/>
    <w:rsid w:val="00E748D8"/>
    <w:rsid w:val="00E74EFD"/>
    <w:rsid w:val="00E75734"/>
    <w:rsid w:val="00E75CCD"/>
    <w:rsid w:val="00E777C4"/>
    <w:rsid w:val="00E77E81"/>
    <w:rsid w:val="00E809E8"/>
    <w:rsid w:val="00E83343"/>
    <w:rsid w:val="00E8355C"/>
    <w:rsid w:val="00E853C4"/>
    <w:rsid w:val="00E85B35"/>
    <w:rsid w:val="00E85BBB"/>
    <w:rsid w:val="00E870E7"/>
    <w:rsid w:val="00E87EA4"/>
    <w:rsid w:val="00E91C1B"/>
    <w:rsid w:val="00E92A83"/>
    <w:rsid w:val="00E93D17"/>
    <w:rsid w:val="00E950CE"/>
    <w:rsid w:val="00EA0848"/>
    <w:rsid w:val="00EA0C88"/>
    <w:rsid w:val="00EA0E8F"/>
    <w:rsid w:val="00EA1247"/>
    <w:rsid w:val="00EA2AD9"/>
    <w:rsid w:val="00EA3B03"/>
    <w:rsid w:val="00EA75A8"/>
    <w:rsid w:val="00EB08FF"/>
    <w:rsid w:val="00EB1629"/>
    <w:rsid w:val="00EB3073"/>
    <w:rsid w:val="00EB3B74"/>
    <w:rsid w:val="00EB43A3"/>
    <w:rsid w:val="00EB4CFF"/>
    <w:rsid w:val="00EB50D2"/>
    <w:rsid w:val="00EB56A4"/>
    <w:rsid w:val="00EB5B18"/>
    <w:rsid w:val="00EB60A9"/>
    <w:rsid w:val="00EB67AD"/>
    <w:rsid w:val="00EB748C"/>
    <w:rsid w:val="00EC02EA"/>
    <w:rsid w:val="00EC1EA4"/>
    <w:rsid w:val="00EC344E"/>
    <w:rsid w:val="00EC3685"/>
    <w:rsid w:val="00EC6CC7"/>
    <w:rsid w:val="00EC74B1"/>
    <w:rsid w:val="00EC7672"/>
    <w:rsid w:val="00EC7803"/>
    <w:rsid w:val="00EC7D9C"/>
    <w:rsid w:val="00ED3974"/>
    <w:rsid w:val="00ED4E06"/>
    <w:rsid w:val="00ED5866"/>
    <w:rsid w:val="00ED5DDA"/>
    <w:rsid w:val="00ED6208"/>
    <w:rsid w:val="00EE047F"/>
    <w:rsid w:val="00EE18A7"/>
    <w:rsid w:val="00EE1AB4"/>
    <w:rsid w:val="00EE1D7E"/>
    <w:rsid w:val="00EE22AA"/>
    <w:rsid w:val="00EE2A64"/>
    <w:rsid w:val="00EF0E64"/>
    <w:rsid w:val="00EF1201"/>
    <w:rsid w:val="00EF18BB"/>
    <w:rsid w:val="00EF200F"/>
    <w:rsid w:val="00EF2239"/>
    <w:rsid w:val="00EF2B09"/>
    <w:rsid w:val="00EF2FAD"/>
    <w:rsid w:val="00EF7D3C"/>
    <w:rsid w:val="00EF7F34"/>
    <w:rsid w:val="00F02003"/>
    <w:rsid w:val="00F02FED"/>
    <w:rsid w:val="00F05075"/>
    <w:rsid w:val="00F05E2C"/>
    <w:rsid w:val="00F05FFB"/>
    <w:rsid w:val="00F06BA7"/>
    <w:rsid w:val="00F06BD9"/>
    <w:rsid w:val="00F076B0"/>
    <w:rsid w:val="00F079F7"/>
    <w:rsid w:val="00F12AEA"/>
    <w:rsid w:val="00F14093"/>
    <w:rsid w:val="00F16CCA"/>
    <w:rsid w:val="00F2055A"/>
    <w:rsid w:val="00F2068D"/>
    <w:rsid w:val="00F211A8"/>
    <w:rsid w:val="00F24F98"/>
    <w:rsid w:val="00F274F1"/>
    <w:rsid w:val="00F27785"/>
    <w:rsid w:val="00F27B8E"/>
    <w:rsid w:val="00F3198C"/>
    <w:rsid w:val="00F31E66"/>
    <w:rsid w:val="00F35601"/>
    <w:rsid w:val="00F35C47"/>
    <w:rsid w:val="00F3653D"/>
    <w:rsid w:val="00F406DC"/>
    <w:rsid w:val="00F41D00"/>
    <w:rsid w:val="00F44482"/>
    <w:rsid w:val="00F454A9"/>
    <w:rsid w:val="00F46492"/>
    <w:rsid w:val="00F464F7"/>
    <w:rsid w:val="00F468ED"/>
    <w:rsid w:val="00F47716"/>
    <w:rsid w:val="00F50F0C"/>
    <w:rsid w:val="00F5139D"/>
    <w:rsid w:val="00F526EC"/>
    <w:rsid w:val="00F52D69"/>
    <w:rsid w:val="00F52DAD"/>
    <w:rsid w:val="00F5381B"/>
    <w:rsid w:val="00F54B8C"/>
    <w:rsid w:val="00F57C7C"/>
    <w:rsid w:val="00F57E10"/>
    <w:rsid w:val="00F634B1"/>
    <w:rsid w:val="00F6357D"/>
    <w:rsid w:val="00F63C24"/>
    <w:rsid w:val="00F65A6C"/>
    <w:rsid w:val="00F66CA8"/>
    <w:rsid w:val="00F67115"/>
    <w:rsid w:val="00F712DA"/>
    <w:rsid w:val="00F74F76"/>
    <w:rsid w:val="00F7521A"/>
    <w:rsid w:val="00F7707C"/>
    <w:rsid w:val="00F77673"/>
    <w:rsid w:val="00F8187A"/>
    <w:rsid w:val="00F83B64"/>
    <w:rsid w:val="00F83C22"/>
    <w:rsid w:val="00F85D41"/>
    <w:rsid w:val="00F8671B"/>
    <w:rsid w:val="00F868E9"/>
    <w:rsid w:val="00F86933"/>
    <w:rsid w:val="00F91227"/>
    <w:rsid w:val="00F9322C"/>
    <w:rsid w:val="00F936AF"/>
    <w:rsid w:val="00F962B8"/>
    <w:rsid w:val="00F9742D"/>
    <w:rsid w:val="00F97CCD"/>
    <w:rsid w:val="00FA06BF"/>
    <w:rsid w:val="00FA0B9F"/>
    <w:rsid w:val="00FA2EC7"/>
    <w:rsid w:val="00FA3D9A"/>
    <w:rsid w:val="00FA44CF"/>
    <w:rsid w:val="00FA4F46"/>
    <w:rsid w:val="00FA67DF"/>
    <w:rsid w:val="00FA7472"/>
    <w:rsid w:val="00FA79AD"/>
    <w:rsid w:val="00FB0C6B"/>
    <w:rsid w:val="00FB0DCF"/>
    <w:rsid w:val="00FB16E3"/>
    <w:rsid w:val="00FB1FCE"/>
    <w:rsid w:val="00FB2373"/>
    <w:rsid w:val="00FB2873"/>
    <w:rsid w:val="00FB3B31"/>
    <w:rsid w:val="00FB4957"/>
    <w:rsid w:val="00FB6096"/>
    <w:rsid w:val="00FC0F0C"/>
    <w:rsid w:val="00FC234E"/>
    <w:rsid w:val="00FC2667"/>
    <w:rsid w:val="00FC3A24"/>
    <w:rsid w:val="00FC4AB4"/>
    <w:rsid w:val="00FC4DAB"/>
    <w:rsid w:val="00FC4F4B"/>
    <w:rsid w:val="00FC5C9F"/>
    <w:rsid w:val="00FD03F6"/>
    <w:rsid w:val="00FD2852"/>
    <w:rsid w:val="00FD2A00"/>
    <w:rsid w:val="00FD2BBE"/>
    <w:rsid w:val="00FD388F"/>
    <w:rsid w:val="00FD3F74"/>
    <w:rsid w:val="00FD439A"/>
    <w:rsid w:val="00FD4DEC"/>
    <w:rsid w:val="00FD5600"/>
    <w:rsid w:val="00FD63DD"/>
    <w:rsid w:val="00FE1649"/>
    <w:rsid w:val="00FE6190"/>
    <w:rsid w:val="00FF0096"/>
    <w:rsid w:val="00FF1A12"/>
    <w:rsid w:val="00FF2ABE"/>
    <w:rsid w:val="00FF2D02"/>
    <w:rsid w:val="00FF3FF9"/>
    <w:rsid w:val="00FF6157"/>
    <w:rsid w:val="00FF68C5"/>
    <w:rsid w:val="00FF6B4B"/>
  </w:rsids>
  <m:mathPr>
    <m:mathFont m:val="Cambria Math"/>
    <m:brkBin m:val="before"/>
    <m:brkBinSub m:val="--"/>
    <m:smallFrac m:val="0"/>
    <m:dispDef/>
    <m:lMargin m:val="0"/>
    <m:rMargin m:val="0"/>
    <m:defJc m:val="centerGroup"/>
    <m:wrapIndent m:val="1440"/>
    <m:intLim m:val="subSup"/>
    <m:naryLim m:val="undOvr"/>
  </m:mathPr>
  <w:themeFontLang w:val="fi-FI"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C689C38"/>
  <w15:docId w15:val="{A4CD0751-8D67-4905-81EB-297A62268A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n-US"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663D6"/>
    <w:pPr>
      <w:spacing w:after="0" w:line="240" w:lineRule="auto"/>
    </w:pPr>
    <w:rPr>
      <w:rFonts w:ascii="Times New Roman" w:eastAsia="Times New Roman" w:hAnsi="Times New Roman" w:cs="Times New Roman"/>
      <w:sz w:val="24"/>
      <w:szCs w:val="24"/>
      <w:lang w:eastAsia="en-US"/>
    </w:rPr>
  </w:style>
  <w:style w:type="paragraph" w:styleId="Heading1">
    <w:name w:val="heading 1"/>
    <w:basedOn w:val="Normal"/>
    <w:next w:val="Normal"/>
    <w:uiPriority w:val="9"/>
    <w:qFormat/>
    <w:pPr>
      <w:keepNext/>
      <w:keepLines/>
      <w:spacing w:before="480" w:after="120" w:line="259" w:lineRule="auto"/>
      <w:outlineLvl w:val="0"/>
    </w:pPr>
    <w:rPr>
      <w:rFonts w:ascii="Calibri" w:eastAsia="Calibri" w:hAnsi="Calibri" w:cs="Calibri"/>
      <w:b/>
      <w:sz w:val="48"/>
      <w:szCs w:val="48"/>
      <w:lang w:eastAsia="en-GB"/>
    </w:rPr>
  </w:style>
  <w:style w:type="paragraph" w:styleId="Heading2">
    <w:name w:val="heading 2"/>
    <w:basedOn w:val="Normal"/>
    <w:next w:val="Normal"/>
    <w:uiPriority w:val="9"/>
    <w:semiHidden/>
    <w:unhideWhenUsed/>
    <w:qFormat/>
    <w:pPr>
      <w:keepNext/>
      <w:keepLines/>
      <w:spacing w:before="360" w:after="80" w:line="259" w:lineRule="auto"/>
      <w:outlineLvl w:val="1"/>
    </w:pPr>
    <w:rPr>
      <w:rFonts w:ascii="Calibri" w:eastAsia="Calibri" w:hAnsi="Calibri" w:cs="Calibri"/>
      <w:b/>
      <w:sz w:val="36"/>
      <w:szCs w:val="36"/>
      <w:lang w:eastAsia="en-GB"/>
    </w:rPr>
  </w:style>
  <w:style w:type="paragraph" w:styleId="Heading3">
    <w:name w:val="heading 3"/>
    <w:basedOn w:val="Normal"/>
    <w:next w:val="Normal"/>
    <w:uiPriority w:val="9"/>
    <w:semiHidden/>
    <w:unhideWhenUsed/>
    <w:qFormat/>
    <w:pPr>
      <w:keepNext/>
      <w:keepLines/>
      <w:spacing w:before="280" w:after="80" w:line="259" w:lineRule="auto"/>
      <w:outlineLvl w:val="2"/>
    </w:pPr>
    <w:rPr>
      <w:rFonts w:ascii="Calibri" w:eastAsia="Calibri" w:hAnsi="Calibri" w:cs="Calibri"/>
      <w:b/>
      <w:sz w:val="28"/>
      <w:szCs w:val="28"/>
      <w:lang w:eastAsia="en-GB"/>
    </w:rPr>
  </w:style>
  <w:style w:type="paragraph" w:styleId="Heading4">
    <w:name w:val="heading 4"/>
    <w:basedOn w:val="Normal"/>
    <w:next w:val="Normal"/>
    <w:uiPriority w:val="9"/>
    <w:semiHidden/>
    <w:unhideWhenUsed/>
    <w:qFormat/>
    <w:pPr>
      <w:keepNext/>
      <w:keepLines/>
      <w:spacing w:before="240" w:after="40" w:line="259" w:lineRule="auto"/>
      <w:outlineLvl w:val="3"/>
    </w:pPr>
    <w:rPr>
      <w:rFonts w:ascii="Calibri" w:eastAsia="Calibri" w:hAnsi="Calibri" w:cs="Calibri"/>
      <w:b/>
      <w:lang w:eastAsia="en-GB"/>
    </w:rPr>
  </w:style>
  <w:style w:type="paragraph" w:styleId="Heading5">
    <w:name w:val="heading 5"/>
    <w:basedOn w:val="Normal"/>
    <w:next w:val="Normal"/>
    <w:uiPriority w:val="9"/>
    <w:semiHidden/>
    <w:unhideWhenUsed/>
    <w:qFormat/>
    <w:pPr>
      <w:keepNext/>
      <w:keepLines/>
      <w:spacing w:before="220" w:after="40" w:line="259" w:lineRule="auto"/>
      <w:outlineLvl w:val="4"/>
    </w:pPr>
    <w:rPr>
      <w:rFonts w:ascii="Calibri" w:eastAsia="Calibri" w:hAnsi="Calibri" w:cs="Calibri"/>
      <w:b/>
      <w:sz w:val="22"/>
      <w:szCs w:val="22"/>
      <w:lang w:eastAsia="en-GB"/>
    </w:rPr>
  </w:style>
  <w:style w:type="paragraph" w:styleId="Heading6">
    <w:name w:val="heading 6"/>
    <w:basedOn w:val="Normal"/>
    <w:next w:val="Normal"/>
    <w:uiPriority w:val="9"/>
    <w:semiHidden/>
    <w:unhideWhenUsed/>
    <w:qFormat/>
    <w:pPr>
      <w:keepNext/>
      <w:keepLines/>
      <w:spacing w:before="200" w:after="40" w:line="259" w:lineRule="auto"/>
      <w:outlineLvl w:val="5"/>
    </w:pPr>
    <w:rPr>
      <w:rFonts w:ascii="Calibri" w:eastAsia="Calibri" w:hAnsi="Calibri" w:cs="Calibri"/>
      <w:b/>
      <w:sz w:val="20"/>
      <w:szCs w:val="20"/>
      <w:lang w:eastAsia="en-GB"/>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line="259" w:lineRule="auto"/>
    </w:pPr>
    <w:rPr>
      <w:rFonts w:ascii="Calibri" w:eastAsia="Calibri" w:hAnsi="Calibri" w:cs="Calibri"/>
      <w:b/>
      <w:sz w:val="72"/>
      <w:szCs w:val="72"/>
      <w:lang w:eastAsia="en-GB"/>
    </w:rPr>
  </w:style>
  <w:style w:type="paragraph" w:styleId="Subtitle">
    <w:name w:val="Subtitle"/>
    <w:basedOn w:val="Normal"/>
    <w:next w:val="Normal"/>
    <w:uiPriority w:val="11"/>
    <w:qFormat/>
    <w:pPr>
      <w:keepNext/>
      <w:keepLines/>
      <w:spacing w:before="360" w:after="80" w:line="259" w:lineRule="auto"/>
    </w:pPr>
    <w:rPr>
      <w:rFonts w:ascii="Georgia" w:eastAsia="Georgia" w:hAnsi="Georgia" w:cs="Georgia"/>
      <w:i/>
      <w:color w:val="666666"/>
      <w:sz w:val="48"/>
      <w:szCs w:val="48"/>
      <w:lang w:eastAsia="en-GB"/>
    </w:rPr>
  </w:style>
  <w:style w:type="table" w:customStyle="1" w:styleId="3">
    <w:name w:val="3"/>
    <w:basedOn w:val="TableNormal"/>
    <w:pPr>
      <w:spacing w:after="0" w:line="240" w:lineRule="auto"/>
    </w:pPr>
    <w:tblPr>
      <w:tblStyleRowBandSize w:val="1"/>
      <w:tblStyleColBandSize w:val="1"/>
    </w:tblPr>
  </w:style>
  <w:style w:type="table" w:customStyle="1" w:styleId="2">
    <w:name w:val="2"/>
    <w:basedOn w:val="TableNormal"/>
    <w:pPr>
      <w:spacing w:after="0" w:line="240" w:lineRule="auto"/>
    </w:pPr>
    <w:tblPr>
      <w:tblStyleRowBandSize w:val="1"/>
      <w:tblStyleColBandSize w:val="1"/>
    </w:tblPr>
  </w:style>
  <w:style w:type="table" w:customStyle="1" w:styleId="1">
    <w:name w:val="1"/>
    <w:basedOn w:val="TableNormal"/>
    <w:pPr>
      <w:spacing w:after="0" w:line="240" w:lineRule="auto"/>
    </w:pPr>
    <w:tblPr>
      <w:tblStyleRowBandSize w:val="1"/>
      <w:tblStyleColBandSize w:val="1"/>
    </w:tblPr>
  </w:style>
  <w:style w:type="paragraph" w:styleId="CommentText">
    <w:name w:val="annotation text"/>
    <w:basedOn w:val="Normal"/>
    <w:link w:val="CommentTextChar"/>
    <w:uiPriority w:val="99"/>
    <w:unhideWhenUsed/>
    <w:pPr>
      <w:spacing w:after="160"/>
    </w:pPr>
    <w:rPr>
      <w:rFonts w:ascii="Calibri" w:eastAsia="Calibri" w:hAnsi="Calibri" w:cs="Calibri"/>
      <w:sz w:val="20"/>
      <w:szCs w:val="20"/>
      <w:lang w:eastAsia="en-GB"/>
    </w:rPr>
  </w:style>
  <w:style w:type="character" w:customStyle="1" w:styleId="CommentTextChar">
    <w:name w:val="Comment Text Char"/>
    <w:basedOn w:val="DefaultParagraphFont"/>
    <w:link w:val="CommentText"/>
    <w:uiPriority w:val="99"/>
    <w:rPr>
      <w:sz w:val="20"/>
      <w:szCs w:val="20"/>
    </w:rPr>
  </w:style>
  <w:style w:type="character" w:styleId="CommentReference">
    <w:name w:val="annotation reference"/>
    <w:basedOn w:val="DefaultParagraphFont"/>
    <w:uiPriority w:val="99"/>
    <w:semiHidden/>
    <w:unhideWhenUsed/>
    <w:rPr>
      <w:sz w:val="16"/>
      <w:szCs w:val="16"/>
    </w:rPr>
  </w:style>
  <w:style w:type="character" w:styleId="PlaceholderText">
    <w:name w:val="Placeholder Text"/>
    <w:basedOn w:val="DefaultParagraphFont"/>
    <w:uiPriority w:val="99"/>
    <w:semiHidden/>
    <w:rsid w:val="000015D1"/>
    <w:rPr>
      <w:color w:val="666666"/>
    </w:rPr>
  </w:style>
  <w:style w:type="table" w:styleId="TableGrid">
    <w:name w:val="Table Grid"/>
    <w:basedOn w:val="TableNormal"/>
    <w:uiPriority w:val="39"/>
    <w:rsid w:val="001D6E2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70158F"/>
    <w:rPr>
      <w:rFonts w:ascii="Segoe UI" w:eastAsia="Calibri" w:hAnsi="Segoe UI" w:cs="Segoe UI"/>
      <w:sz w:val="18"/>
      <w:szCs w:val="18"/>
      <w:lang w:eastAsia="en-GB"/>
    </w:rPr>
  </w:style>
  <w:style w:type="character" w:customStyle="1" w:styleId="BalloonTextChar">
    <w:name w:val="Balloon Text Char"/>
    <w:basedOn w:val="DefaultParagraphFont"/>
    <w:link w:val="BalloonText"/>
    <w:uiPriority w:val="99"/>
    <w:semiHidden/>
    <w:rsid w:val="0070158F"/>
    <w:rPr>
      <w:rFonts w:ascii="Segoe UI" w:hAnsi="Segoe UI" w:cs="Segoe UI"/>
      <w:sz w:val="18"/>
      <w:szCs w:val="18"/>
    </w:rPr>
  </w:style>
  <w:style w:type="paragraph" w:customStyle="1" w:styleId="EndNoteBibliographyTitle">
    <w:name w:val="EndNote Bibliography Title"/>
    <w:basedOn w:val="Normal"/>
    <w:link w:val="EndNoteBibliographyTitleChar"/>
    <w:rsid w:val="0070158F"/>
    <w:pPr>
      <w:spacing w:line="259" w:lineRule="auto"/>
      <w:jc w:val="center"/>
    </w:pPr>
    <w:rPr>
      <w:rFonts w:ascii="Calibri" w:eastAsia="Calibri" w:hAnsi="Calibri" w:cs="Calibri"/>
      <w:noProof/>
      <w:sz w:val="22"/>
      <w:szCs w:val="22"/>
      <w:lang w:val="en-GB" w:eastAsia="en-GB"/>
    </w:rPr>
  </w:style>
  <w:style w:type="character" w:customStyle="1" w:styleId="EndNoteBibliographyTitleChar">
    <w:name w:val="EndNote Bibliography Title Char"/>
    <w:basedOn w:val="DefaultParagraphFont"/>
    <w:link w:val="EndNoteBibliographyTitle"/>
    <w:rsid w:val="0070158F"/>
    <w:rPr>
      <w:noProof/>
      <w:lang w:val="en-GB"/>
    </w:rPr>
  </w:style>
  <w:style w:type="paragraph" w:customStyle="1" w:styleId="EndNoteBibliography">
    <w:name w:val="EndNote Bibliography"/>
    <w:basedOn w:val="Normal"/>
    <w:link w:val="EndNoteBibliographyChar"/>
    <w:rsid w:val="0070158F"/>
    <w:pPr>
      <w:spacing w:after="160"/>
    </w:pPr>
    <w:rPr>
      <w:rFonts w:ascii="Calibri" w:eastAsia="Calibri" w:hAnsi="Calibri" w:cs="Calibri"/>
      <w:noProof/>
      <w:sz w:val="22"/>
      <w:szCs w:val="22"/>
      <w:lang w:val="en-GB" w:eastAsia="en-GB"/>
    </w:rPr>
  </w:style>
  <w:style w:type="character" w:customStyle="1" w:styleId="EndNoteBibliographyChar">
    <w:name w:val="EndNote Bibliography Char"/>
    <w:basedOn w:val="DefaultParagraphFont"/>
    <w:link w:val="EndNoteBibliography"/>
    <w:rsid w:val="0070158F"/>
    <w:rPr>
      <w:noProof/>
      <w:lang w:val="en-GB"/>
    </w:rPr>
  </w:style>
  <w:style w:type="character" w:styleId="Hyperlink">
    <w:name w:val="Hyperlink"/>
    <w:basedOn w:val="DefaultParagraphFont"/>
    <w:uiPriority w:val="99"/>
    <w:unhideWhenUsed/>
    <w:rsid w:val="00FF6157"/>
    <w:rPr>
      <w:color w:val="0000FF" w:themeColor="hyperlink"/>
      <w:u w:val="single"/>
    </w:rPr>
  </w:style>
  <w:style w:type="paragraph" w:styleId="Header">
    <w:name w:val="header"/>
    <w:basedOn w:val="Normal"/>
    <w:link w:val="HeaderChar"/>
    <w:uiPriority w:val="99"/>
    <w:unhideWhenUsed/>
    <w:rsid w:val="0088413E"/>
    <w:pPr>
      <w:tabs>
        <w:tab w:val="center" w:pos="4819"/>
        <w:tab w:val="right" w:pos="9638"/>
      </w:tabs>
    </w:pPr>
    <w:rPr>
      <w:rFonts w:ascii="Calibri" w:eastAsia="Calibri" w:hAnsi="Calibri" w:cs="Calibri"/>
      <w:sz w:val="22"/>
      <w:szCs w:val="22"/>
      <w:lang w:eastAsia="en-GB"/>
    </w:rPr>
  </w:style>
  <w:style w:type="character" w:customStyle="1" w:styleId="HeaderChar">
    <w:name w:val="Header Char"/>
    <w:basedOn w:val="DefaultParagraphFont"/>
    <w:link w:val="Header"/>
    <w:uiPriority w:val="99"/>
    <w:rsid w:val="0088413E"/>
  </w:style>
  <w:style w:type="paragraph" w:styleId="Footer">
    <w:name w:val="footer"/>
    <w:basedOn w:val="Normal"/>
    <w:link w:val="FooterChar"/>
    <w:uiPriority w:val="99"/>
    <w:unhideWhenUsed/>
    <w:rsid w:val="0088413E"/>
    <w:pPr>
      <w:tabs>
        <w:tab w:val="center" w:pos="4819"/>
        <w:tab w:val="right" w:pos="9638"/>
      </w:tabs>
    </w:pPr>
    <w:rPr>
      <w:rFonts w:ascii="Calibri" w:eastAsia="Calibri" w:hAnsi="Calibri" w:cs="Calibri"/>
      <w:sz w:val="22"/>
      <w:szCs w:val="22"/>
      <w:lang w:eastAsia="en-GB"/>
    </w:rPr>
  </w:style>
  <w:style w:type="character" w:customStyle="1" w:styleId="FooterChar">
    <w:name w:val="Footer Char"/>
    <w:basedOn w:val="DefaultParagraphFont"/>
    <w:link w:val="Footer"/>
    <w:uiPriority w:val="99"/>
    <w:rsid w:val="0088413E"/>
  </w:style>
  <w:style w:type="paragraph" w:styleId="NormalWeb">
    <w:name w:val="Normal (Web)"/>
    <w:basedOn w:val="Normal"/>
    <w:uiPriority w:val="99"/>
    <w:unhideWhenUsed/>
    <w:rsid w:val="001724BD"/>
    <w:pPr>
      <w:spacing w:before="100" w:beforeAutospacing="1" w:after="100" w:afterAutospacing="1"/>
    </w:pPr>
    <w:rPr>
      <w:rFonts w:eastAsiaTheme="minorEastAsia"/>
      <w:lang w:val="fi-FI" w:eastAsia="fi-FI"/>
    </w:rPr>
  </w:style>
  <w:style w:type="paragraph" w:styleId="Revision">
    <w:name w:val="Revision"/>
    <w:hidden/>
    <w:uiPriority w:val="99"/>
    <w:semiHidden/>
    <w:rsid w:val="00A25B9C"/>
    <w:pPr>
      <w:spacing w:after="0" w:line="240" w:lineRule="auto"/>
    </w:pPr>
  </w:style>
  <w:style w:type="paragraph" w:styleId="CommentSubject">
    <w:name w:val="annotation subject"/>
    <w:basedOn w:val="CommentText"/>
    <w:next w:val="CommentText"/>
    <w:link w:val="CommentSubjectChar"/>
    <w:uiPriority w:val="99"/>
    <w:semiHidden/>
    <w:unhideWhenUsed/>
    <w:rsid w:val="00A25B9C"/>
    <w:rPr>
      <w:b/>
      <w:bCs/>
    </w:rPr>
  </w:style>
  <w:style w:type="character" w:customStyle="1" w:styleId="CommentSubjectChar">
    <w:name w:val="Comment Subject Char"/>
    <w:basedOn w:val="CommentTextChar"/>
    <w:link w:val="CommentSubject"/>
    <w:uiPriority w:val="99"/>
    <w:semiHidden/>
    <w:rsid w:val="00A25B9C"/>
    <w:rPr>
      <w:b/>
      <w:bCs/>
      <w:sz w:val="20"/>
      <w:szCs w:val="20"/>
    </w:rPr>
  </w:style>
  <w:style w:type="paragraph" w:styleId="ListParagraph">
    <w:name w:val="List Paragraph"/>
    <w:basedOn w:val="Normal"/>
    <w:uiPriority w:val="34"/>
    <w:qFormat/>
    <w:rsid w:val="00E55376"/>
    <w:pPr>
      <w:spacing w:after="160" w:line="259" w:lineRule="auto"/>
      <w:ind w:left="720"/>
      <w:contextualSpacing/>
    </w:pPr>
    <w:rPr>
      <w:rFonts w:ascii="Calibri" w:eastAsia="Calibri" w:hAnsi="Calibri" w:cs="Calibri"/>
      <w:sz w:val="22"/>
      <w:szCs w:val="22"/>
      <w:lang w:eastAsia="en-GB"/>
    </w:rPr>
  </w:style>
  <w:style w:type="character" w:styleId="UnresolvedMention">
    <w:name w:val="Unresolved Mention"/>
    <w:basedOn w:val="DefaultParagraphFont"/>
    <w:uiPriority w:val="99"/>
    <w:semiHidden/>
    <w:unhideWhenUsed/>
    <w:rsid w:val="00D619CA"/>
    <w:rPr>
      <w:color w:val="605E5C"/>
      <w:shd w:val="clear" w:color="auto" w:fill="E1DFDD"/>
    </w:rPr>
  </w:style>
  <w:style w:type="character" w:styleId="FollowedHyperlink">
    <w:name w:val="FollowedHyperlink"/>
    <w:basedOn w:val="DefaultParagraphFont"/>
    <w:uiPriority w:val="99"/>
    <w:semiHidden/>
    <w:unhideWhenUsed/>
    <w:rsid w:val="00D619CA"/>
    <w:rPr>
      <w:color w:val="800080" w:themeColor="followedHyperlink"/>
      <w:u w:val="single"/>
    </w:rPr>
  </w:style>
  <w:style w:type="character" w:styleId="Strong">
    <w:name w:val="Strong"/>
    <w:basedOn w:val="DefaultParagraphFont"/>
    <w:uiPriority w:val="22"/>
    <w:qFormat/>
    <w:rsid w:val="00901B49"/>
    <w:rPr>
      <w:b/>
      <w:bCs/>
    </w:rPr>
  </w:style>
  <w:style w:type="character" w:customStyle="1" w:styleId="katex-mathml">
    <w:name w:val="katex-mathml"/>
    <w:basedOn w:val="DefaultParagraphFont"/>
    <w:rsid w:val="00E663D6"/>
  </w:style>
  <w:style w:type="character" w:customStyle="1" w:styleId="mord">
    <w:name w:val="mord"/>
    <w:basedOn w:val="DefaultParagraphFont"/>
    <w:rsid w:val="00E663D6"/>
  </w:style>
  <w:style w:type="character" w:customStyle="1" w:styleId="vlist-s">
    <w:name w:val="vlist-s"/>
    <w:basedOn w:val="DefaultParagraphFont"/>
    <w:rsid w:val="00E663D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4185961">
      <w:bodyDiv w:val="1"/>
      <w:marLeft w:val="0"/>
      <w:marRight w:val="0"/>
      <w:marTop w:val="0"/>
      <w:marBottom w:val="0"/>
      <w:divBdr>
        <w:top w:val="none" w:sz="0" w:space="0" w:color="auto"/>
        <w:left w:val="none" w:sz="0" w:space="0" w:color="auto"/>
        <w:bottom w:val="none" w:sz="0" w:space="0" w:color="auto"/>
        <w:right w:val="none" w:sz="0" w:space="0" w:color="auto"/>
      </w:divBdr>
      <w:divsChild>
        <w:div w:id="1107390879">
          <w:marLeft w:val="0"/>
          <w:marRight w:val="0"/>
          <w:marTop w:val="0"/>
          <w:marBottom w:val="0"/>
          <w:divBdr>
            <w:top w:val="none" w:sz="0" w:space="0" w:color="auto"/>
            <w:left w:val="none" w:sz="0" w:space="0" w:color="auto"/>
            <w:bottom w:val="none" w:sz="0" w:space="0" w:color="auto"/>
            <w:right w:val="none" w:sz="0" w:space="0" w:color="auto"/>
          </w:divBdr>
          <w:divsChild>
            <w:div w:id="320818236">
              <w:marLeft w:val="0"/>
              <w:marRight w:val="0"/>
              <w:marTop w:val="0"/>
              <w:marBottom w:val="0"/>
              <w:divBdr>
                <w:top w:val="none" w:sz="0" w:space="0" w:color="auto"/>
                <w:left w:val="none" w:sz="0" w:space="0" w:color="auto"/>
                <w:bottom w:val="none" w:sz="0" w:space="0" w:color="auto"/>
                <w:right w:val="none" w:sz="0" w:space="0" w:color="auto"/>
              </w:divBdr>
              <w:divsChild>
                <w:div w:id="1448112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525009">
      <w:bodyDiv w:val="1"/>
      <w:marLeft w:val="0"/>
      <w:marRight w:val="0"/>
      <w:marTop w:val="0"/>
      <w:marBottom w:val="0"/>
      <w:divBdr>
        <w:top w:val="none" w:sz="0" w:space="0" w:color="auto"/>
        <w:left w:val="none" w:sz="0" w:space="0" w:color="auto"/>
        <w:bottom w:val="none" w:sz="0" w:space="0" w:color="auto"/>
        <w:right w:val="none" w:sz="0" w:space="0" w:color="auto"/>
      </w:divBdr>
    </w:div>
    <w:div w:id="63572080">
      <w:bodyDiv w:val="1"/>
      <w:marLeft w:val="0"/>
      <w:marRight w:val="0"/>
      <w:marTop w:val="0"/>
      <w:marBottom w:val="0"/>
      <w:divBdr>
        <w:top w:val="none" w:sz="0" w:space="0" w:color="auto"/>
        <w:left w:val="none" w:sz="0" w:space="0" w:color="auto"/>
        <w:bottom w:val="none" w:sz="0" w:space="0" w:color="auto"/>
        <w:right w:val="none" w:sz="0" w:space="0" w:color="auto"/>
      </w:divBdr>
    </w:div>
    <w:div w:id="68038071">
      <w:bodyDiv w:val="1"/>
      <w:marLeft w:val="0"/>
      <w:marRight w:val="0"/>
      <w:marTop w:val="0"/>
      <w:marBottom w:val="0"/>
      <w:divBdr>
        <w:top w:val="none" w:sz="0" w:space="0" w:color="auto"/>
        <w:left w:val="none" w:sz="0" w:space="0" w:color="auto"/>
        <w:bottom w:val="none" w:sz="0" w:space="0" w:color="auto"/>
        <w:right w:val="none" w:sz="0" w:space="0" w:color="auto"/>
      </w:divBdr>
      <w:divsChild>
        <w:div w:id="662707055">
          <w:marLeft w:val="0"/>
          <w:marRight w:val="0"/>
          <w:marTop w:val="0"/>
          <w:marBottom w:val="0"/>
          <w:divBdr>
            <w:top w:val="none" w:sz="0" w:space="0" w:color="auto"/>
            <w:left w:val="none" w:sz="0" w:space="0" w:color="auto"/>
            <w:bottom w:val="none" w:sz="0" w:space="0" w:color="auto"/>
            <w:right w:val="none" w:sz="0" w:space="0" w:color="auto"/>
          </w:divBdr>
          <w:divsChild>
            <w:div w:id="1700474157">
              <w:marLeft w:val="0"/>
              <w:marRight w:val="0"/>
              <w:marTop w:val="0"/>
              <w:marBottom w:val="0"/>
              <w:divBdr>
                <w:top w:val="none" w:sz="0" w:space="0" w:color="auto"/>
                <w:left w:val="none" w:sz="0" w:space="0" w:color="auto"/>
                <w:bottom w:val="none" w:sz="0" w:space="0" w:color="auto"/>
                <w:right w:val="none" w:sz="0" w:space="0" w:color="auto"/>
              </w:divBdr>
              <w:divsChild>
                <w:div w:id="142308426">
                  <w:marLeft w:val="0"/>
                  <w:marRight w:val="0"/>
                  <w:marTop w:val="0"/>
                  <w:marBottom w:val="0"/>
                  <w:divBdr>
                    <w:top w:val="none" w:sz="0" w:space="0" w:color="auto"/>
                    <w:left w:val="none" w:sz="0" w:space="0" w:color="auto"/>
                    <w:bottom w:val="none" w:sz="0" w:space="0" w:color="auto"/>
                    <w:right w:val="none" w:sz="0" w:space="0" w:color="auto"/>
                  </w:divBdr>
                  <w:divsChild>
                    <w:div w:id="908618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2850599">
          <w:marLeft w:val="0"/>
          <w:marRight w:val="0"/>
          <w:marTop w:val="0"/>
          <w:marBottom w:val="0"/>
          <w:divBdr>
            <w:top w:val="none" w:sz="0" w:space="0" w:color="auto"/>
            <w:left w:val="none" w:sz="0" w:space="0" w:color="auto"/>
            <w:bottom w:val="none" w:sz="0" w:space="0" w:color="auto"/>
            <w:right w:val="none" w:sz="0" w:space="0" w:color="auto"/>
          </w:divBdr>
          <w:divsChild>
            <w:div w:id="1198352072">
              <w:marLeft w:val="0"/>
              <w:marRight w:val="0"/>
              <w:marTop w:val="0"/>
              <w:marBottom w:val="0"/>
              <w:divBdr>
                <w:top w:val="none" w:sz="0" w:space="0" w:color="auto"/>
                <w:left w:val="none" w:sz="0" w:space="0" w:color="auto"/>
                <w:bottom w:val="none" w:sz="0" w:space="0" w:color="auto"/>
                <w:right w:val="none" w:sz="0" w:space="0" w:color="auto"/>
              </w:divBdr>
              <w:divsChild>
                <w:div w:id="627712004">
                  <w:marLeft w:val="0"/>
                  <w:marRight w:val="0"/>
                  <w:marTop w:val="0"/>
                  <w:marBottom w:val="0"/>
                  <w:divBdr>
                    <w:top w:val="none" w:sz="0" w:space="0" w:color="auto"/>
                    <w:left w:val="none" w:sz="0" w:space="0" w:color="auto"/>
                    <w:bottom w:val="none" w:sz="0" w:space="0" w:color="auto"/>
                    <w:right w:val="none" w:sz="0" w:space="0" w:color="auto"/>
                  </w:divBdr>
                  <w:divsChild>
                    <w:div w:id="1882356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746490">
      <w:bodyDiv w:val="1"/>
      <w:marLeft w:val="0"/>
      <w:marRight w:val="0"/>
      <w:marTop w:val="0"/>
      <w:marBottom w:val="0"/>
      <w:divBdr>
        <w:top w:val="none" w:sz="0" w:space="0" w:color="auto"/>
        <w:left w:val="none" w:sz="0" w:space="0" w:color="auto"/>
        <w:bottom w:val="none" w:sz="0" w:space="0" w:color="auto"/>
        <w:right w:val="none" w:sz="0" w:space="0" w:color="auto"/>
      </w:divBdr>
    </w:div>
    <w:div w:id="163515447">
      <w:bodyDiv w:val="1"/>
      <w:marLeft w:val="0"/>
      <w:marRight w:val="0"/>
      <w:marTop w:val="0"/>
      <w:marBottom w:val="0"/>
      <w:divBdr>
        <w:top w:val="none" w:sz="0" w:space="0" w:color="auto"/>
        <w:left w:val="none" w:sz="0" w:space="0" w:color="auto"/>
        <w:bottom w:val="none" w:sz="0" w:space="0" w:color="auto"/>
        <w:right w:val="none" w:sz="0" w:space="0" w:color="auto"/>
      </w:divBdr>
      <w:divsChild>
        <w:div w:id="1553345549">
          <w:marLeft w:val="0"/>
          <w:marRight w:val="0"/>
          <w:marTop w:val="0"/>
          <w:marBottom w:val="0"/>
          <w:divBdr>
            <w:top w:val="none" w:sz="0" w:space="0" w:color="auto"/>
            <w:left w:val="none" w:sz="0" w:space="0" w:color="auto"/>
            <w:bottom w:val="none" w:sz="0" w:space="0" w:color="auto"/>
            <w:right w:val="none" w:sz="0" w:space="0" w:color="auto"/>
          </w:divBdr>
          <w:divsChild>
            <w:div w:id="603001966">
              <w:marLeft w:val="0"/>
              <w:marRight w:val="0"/>
              <w:marTop w:val="0"/>
              <w:marBottom w:val="0"/>
              <w:divBdr>
                <w:top w:val="none" w:sz="0" w:space="0" w:color="auto"/>
                <w:left w:val="none" w:sz="0" w:space="0" w:color="auto"/>
                <w:bottom w:val="none" w:sz="0" w:space="0" w:color="auto"/>
                <w:right w:val="none" w:sz="0" w:space="0" w:color="auto"/>
              </w:divBdr>
              <w:divsChild>
                <w:div w:id="1232736682">
                  <w:marLeft w:val="0"/>
                  <w:marRight w:val="0"/>
                  <w:marTop w:val="0"/>
                  <w:marBottom w:val="0"/>
                  <w:divBdr>
                    <w:top w:val="none" w:sz="0" w:space="0" w:color="auto"/>
                    <w:left w:val="none" w:sz="0" w:space="0" w:color="auto"/>
                    <w:bottom w:val="none" w:sz="0" w:space="0" w:color="auto"/>
                    <w:right w:val="none" w:sz="0" w:space="0" w:color="auto"/>
                  </w:divBdr>
                  <w:divsChild>
                    <w:div w:id="1272470750">
                      <w:marLeft w:val="0"/>
                      <w:marRight w:val="0"/>
                      <w:marTop w:val="0"/>
                      <w:marBottom w:val="0"/>
                      <w:divBdr>
                        <w:top w:val="none" w:sz="0" w:space="0" w:color="auto"/>
                        <w:left w:val="none" w:sz="0" w:space="0" w:color="auto"/>
                        <w:bottom w:val="none" w:sz="0" w:space="0" w:color="auto"/>
                        <w:right w:val="none" w:sz="0" w:space="0" w:color="auto"/>
                      </w:divBdr>
                      <w:divsChild>
                        <w:div w:id="1470584837">
                          <w:marLeft w:val="0"/>
                          <w:marRight w:val="0"/>
                          <w:marTop w:val="0"/>
                          <w:marBottom w:val="0"/>
                          <w:divBdr>
                            <w:top w:val="none" w:sz="0" w:space="0" w:color="auto"/>
                            <w:left w:val="none" w:sz="0" w:space="0" w:color="auto"/>
                            <w:bottom w:val="none" w:sz="0" w:space="0" w:color="auto"/>
                            <w:right w:val="none" w:sz="0" w:space="0" w:color="auto"/>
                          </w:divBdr>
                          <w:divsChild>
                            <w:div w:id="603465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5290316">
      <w:bodyDiv w:val="1"/>
      <w:marLeft w:val="0"/>
      <w:marRight w:val="0"/>
      <w:marTop w:val="0"/>
      <w:marBottom w:val="0"/>
      <w:divBdr>
        <w:top w:val="none" w:sz="0" w:space="0" w:color="auto"/>
        <w:left w:val="none" w:sz="0" w:space="0" w:color="auto"/>
        <w:bottom w:val="none" w:sz="0" w:space="0" w:color="auto"/>
        <w:right w:val="none" w:sz="0" w:space="0" w:color="auto"/>
      </w:divBdr>
    </w:div>
    <w:div w:id="184371983">
      <w:bodyDiv w:val="1"/>
      <w:marLeft w:val="0"/>
      <w:marRight w:val="0"/>
      <w:marTop w:val="0"/>
      <w:marBottom w:val="0"/>
      <w:divBdr>
        <w:top w:val="none" w:sz="0" w:space="0" w:color="auto"/>
        <w:left w:val="none" w:sz="0" w:space="0" w:color="auto"/>
        <w:bottom w:val="none" w:sz="0" w:space="0" w:color="auto"/>
        <w:right w:val="none" w:sz="0" w:space="0" w:color="auto"/>
      </w:divBdr>
    </w:div>
    <w:div w:id="209925630">
      <w:bodyDiv w:val="1"/>
      <w:marLeft w:val="0"/>
      <w:marRight w:val="0"/>
      <w:marTop w:val="0"/>
      <w:marBottom w:val="0"/>
      <w:divBdr>
        <w:top w:val="none" w:sz="0" w:space="0" w:color="auto"/>
        <w:left w:val="none" w:sz="0" w:space="0" w:color="auto"/>
        <w:bottom w:val="none" w:sz="0" w:space="0" w:color="auto"/>
        <w:right w:val="none" w:sz="0" w:space="0" w:color="auto"/>
      </w:divBdr>
    </w:div>
    <w:div w:id="214511626">
      <w:bodyDiv w:val="1"/>
      <w:marLeft w:val="0"/>
      <w:marRight w:val="0"/>
      <w:marTop w:val="0"/>
      <w:marBottom w:val="0"/>
      <w:divBdr>
        <w:top w:val="none" w:sz="0" w:space="0" w:color="auto"/>
        <w:left w:val="none" w:sz="0" w:space="0" w:color="auto"/>
        <w:bottom w:val="none" w:sz="0" w:space="0" w:color="auto"/>
        <w:right w:val="none" w:sz="0" w:space="0" w:color="auto"/>
      </w:divBdr>
    </w:div>
    <w:div w:id="224487601">
      <w:bodyDiv w:val="1"/>
      <w:marLeft w:val="0"/>
      <w:marRight w:val="0"/>
      <w:marTop w:val="0"/>
      <w:marBottom w:val="0"/>
      <w:divBdr>
        <w:top w:val="none" w:sz="0" w:space="0" w:color="auto"/>
        <w:left w:val="none" w:sz="0" w:space="0" w:color="auto"/>
        <w:bottom w:val="none" w:sz="0" w:space="0" w:color="auto"/>
        <w:right w:val="none" w:sz="0" w:space="0" w:color="auto"/>
      </w:divBdr>
    </w:div>
    <w:div w:id="255016955">
      <w:bodyDiv w:val="1"/>
      <w:marLeft w:val="0"/>
      <w:marRight w:val="0"/>
      <w:marTop w:val="0"/>
      <w:marBottom w:val="0"/>
      <w:divBdr>
        <w:top w:val="none" w:sz="0" w:space="0" w:color="auto"/>
        <w:left w:val="none" w:sz="0" w:space="0" w:color="auto"/>
        <w:bottom w:val="none" w:sz="0" w:space="0" w:color="auto"/>
        <w:right w:val="none" w:sz="0" w:space="0" w:color="auto"/>
      </w:divBdr>
    </w:div>
    <w:div w:id="268860214">
      <w:bodyDiv w:val="1"/>
      <w:marLeft w:val="0"/>
      <w:marRight w:val="0"/>
      <w:marTop w:val="0"/>
      <w:marBottom w:val="0"/>
      <w:divBdr>
        <w:top w:val="none" w:sz="0" w:space="0" w:color="auto"/>
        <w:left w:val="none" w:sz="0" w:space="0" w:color="auto"/>
        <w:bottom w:val="none" w:sz="0" w:space="0" w:color="auto"/>
        <w:right w:val="none" w:sz="0" w:space="0" w:color="auto"/>
      </w:divBdr>
    </w:div>
    <w:div w:id="292757946">
      <w:bodyDiv w:val="1"/>
      <w:marLeft w:val="0"/>
      <w:marRight w:val="0"/>
      <w:marTop w:val="0"/>
      <w:marBottom w:val="0"/>
      <w:divBdr>
        <w:top w:val="none" w:sz="0" w:space="0" w:color="auto"/>
        <w:left w:val="none" w:sz="0" w:space="0" w:color="auto"/>
        <w:bottom w:val="none" w:sz="0" w:space="0" w:color="auto"/>
        <w:right w:val="none" w:sz="0" w:space="0" w:color="auto"/>
      </w:divBdr>
      <w:divsChild>
        <w:div w:id="758067899">
          <w:marLeft w:val="0"/>
          <w:marRight w:val="0"/>
          <w:marTop w:val="0"/>
          <w:marBottom w:val="0"/>
          <w:divBdr>
            <w:top w:val="single" w:sz="2" w:space="0" w:color="D9D9E3"/>
            <w:left w:val="single" w:sz="2" w:space="0" w:color="D9D9E3"/>
            <w:bottom w:val="single" w:sz="2" w:space="0" w:color="D9D9E3"/>
            <w:right w:val="single" w:sz="2" w:space="0" w:color="D9D9E3"/>
          </w:divBdr>
          <w:divsChild>
            <w:div w:id="2005938664">
              <w:marLeft w:val="0"/>
              <w:marRight w:val="0"/>
              <w:marTop w:val="0"/>
              <w:marBottom w:val="0"/>
              <w:divBdr>
                <w:top w:val="single" w:sz="2" w:space="0" w:color="D9D9E3"/>
                <w:left w:val="single" w:sz="2" w:space="0" w:color="D9D9E3"/>
                <w:bottom w:val="single" w:sz="2" w:space="0" w:color="D9D9E3"/>
                <w:right w:val="single" w:sz="2" w:space="0" w:color="D9D9E3"/>
              </w:divBdr>
              <w:divsChild>
                <w:div w:id="720786754">
                  <w:marLeft w:val="0"/>
                  <w:marRight w:val="0"/>
                  <w:marTop w:val="0"/>
                  <w:marBottom w:val="0"/>
                  <w:divBdr>
                    <w:top w:val="single" w:sz="2" w:space="0" w:color="D9D9E3"/>
                    <w:left w:val="single" w:sz="2" w:space="0" w:color="D9D9E3"/>
                    <w:bottom w:val="single" w:sz="2" w:space="0" w:color="D9D9E3"/>
                    <w:right w:val="single" w:sz="2" w:space="0" w:color="D9D9E3"/>
                  </w:divBdr>
                  <w:divsChild>
                    <w:div w:id="393547728">
                      <w:marLeft w:val="0"/>
                      <w:marRight w:val="0"/>
                      <w:marTop w:val="0"/>
                      <w:marBottom w:val="0"/>
                      <w:divBdr>
                        <w:top w:val="single" w:sz="2" w:space="0" w:color="D9D9E3"/>
                        <w:left w:val="single" w:sz="2" w:space="0" w:color="D9D9E3"/>
                        <w:bottom w:val="single" w:sz="2" w:space="0" w:color="D9D9E3"/>
                        <w:right w:val="single" w:sz="2" w:space="0" w:color="D9D9E3"/>
                      </w:divBdr>
                      <w:divsChild>
                        <w:div w:id="186140941">
                          <w:marLeft w:val="0"/>
                          <w:marRight w:val="0"/>
                          <w:marTop w:val="0"/>
                          <w:marBottom w:val="0"/>
                          <w:divBdr>
                            <w:top w:val="none" w:sz="0" w:space="0" w:color="auto"/>
                            <w:left w:val="none" w:sz="0" w:space="0" w:color="auto"/>
                            <w:bottom w:val="none" w:sz="0" w:space="0" w:color="auto"/>
                            <w:right w:val="none" w:sz="0" w:space="0" w:color="auto"/>
                          </w:divBdr>
                          <w:divsChild>
                            <w:div w:id="1933659735">
                              <w:marLeft w:val="0"/>
                              <w:marRight w:val="0"/>
                              <w:marTop w:val="100"/>
                              <w:marBottom w:val="100"/>
                              <w:divBdr>
                                <w:top w:val="single" w:sz="2" w:space="0" w:color="D9D9E3"/>
                                <w:left w:val="single" w:sz="2" w:space="0" w:color="D9D9E3"/>
                                <w:bottom w:val="single" w:sz="2" w:space="0" w:color="D9D9E3"/>
                                <w:right w:val="single" w:sz="2" w:space="0" w:color="D9D9E3"/>
                              </w:divBdr>
                              <w:divsChild>
                                <w:div w:id="974144550">
                                  <w:marLeft w:val="0"/>
                                  <w:marRight w:val="0"/>
                                  <w:marTop w:val="0"/>
                                  <w:marBottom w:val="0"/>
                                  <w:divBdr>
                                    <w:top w:val="single" w:sz="2" w:space="0" w:color="D9D9E3"/>
                                    <w:left w:val="single" w:sz="2" w:space="0" w:color="D9D9E3"/>
                                    <w:bottom w:val="single" w:sz="2" w:space="0" w:color="D9D9E3"/>
                                    <w:right w:val="single" w:sz="2" w:space="0" w:color="D9D9E3"/>
                                  </w:divBdr>
                                  <w:divsChild>
                                    <w:div w:id="805509210">
                                      <w:marLeft w:val="0"/>
                                      <w:marRight w:val="0"/>
                                      <w:marTop w:val="0"/>
                                      <w:marBottom w:val="0"/>
                                      <w:divBdr>
                                        <w:top w:val="single" w:sz="2" w:space="0" w:color="D9D9E3"/>
                                        <w:left w:val="single" w:sz="2" w:space="0" w:color="D9D9E3"/>
                                        <w:bottom w:val="single" w:sz="2" w:space="0" w:color="D9D9E3"/>
                                        <w:right w:val="single" w:sz="2" w:space="0" w:color="D9D9E3"/>
                                      </w:divBdr>
                                      <w:divsChild>
                                        <w:div w:id="1639065244">
                                          <w:marLeft w:val="0"/>
                                          <w:marRight w:val="0"/>
                                          <w:marTop w:val="0"/>
                                          <w:marBottom w:val="0"/>
                                          <w:divBdr>
                                            <w:top w:val="single" w:sz="2" w:space="0" w:color="D9D9E3"/>
                                            <w:left w:val="single" w:sz="2" w:space="0" w:color="D9D9E3"/>
                                            <w:bottom w:val="single" w:sz="2" w:space="0" w:color="D9D9E3"/>
                                            <w:right w:val="single" w:sz="2" w:space="0" w:color="D9D9E3"/>
                                          </w:divBdr>
                                          <w:divsChild>
                                            <w:div w:id="760564373">
                                              <w:marLeft w:val="0"/>
                                              <w:marRight w:val="0"/>
                                              <w:marTop w:val="0"/>
                                              <w:marBottom w:val="0"/>
                                              <w:divBdr>
                                                <w:top w:val="single" w:sz="2" w:space="0" w:color="D9D9E3"/>
                                                <w:left w:val="single" w:sz="2" w:space="0" w:color="D9D9E3"/>
                                                <w:bottom w:val="single" w:sz="2" w:space="0" w:color="D9D9E3"/>
                                                <w:right w:val="single" w:sz="2" w:space="0" w:color="D9D9E3"/>
                                              </w:divBdr>
                                              <w:divsChild>
                                                <w:div w:id="1427457303">
                                                  <w:marLeft w:val="0"/>
                                                  <w:marRight w:val="0"/>
                                                  <w:marTop w:val="0"/>
                                                  <w:marBottom w:val="0"/>
                                                  <w:divBdr>
                                                    <w:top w:val="single" w:sz="2" w:space="0" w:color="D9D9E3"/>
                                                    <w:left w:val="single" w:sz="2" w:space="0" w:color="D9D9E3"/>
                                                    <w:bottom w:val="single" w:sz="2" w:space="0" w:color="D9D9E3"/>
                                                    <w:right w:val="single" w:sz="2" w:space="0" w:color="D9D9E3"/>
                                                  </w:divBdr>
                                                  <w:divsChild>
                                                    <w:div w:id="137816562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886138939">
          <w:marLeft w:val="0"/>
          <w:marRight w:val="0"/>
          <w:marTop w:val="0"/>
          <w:marBottom w:val="0"/>
          <w:divBdr>
            <w:top w:val="none" w:sz="0" w:space="0" w:color="auto"/>
            <w:left w:val="none" w:sz="0" w:space="0" w:color="auto"/>
            <w:bottom w:val="none" w:sz="0" w:space="0" w:color="auto"/>
            <w:right w:val="none" w:sz="0" w:space="0" w:color="auto"/>
          </w:divBdr>
        </w:div>
      </w:divsChild>
    </w:div>
    <w:div w:id="311250821">
      <w:bodyDiv w:val="1"/>
      <w:marLeft w:val="0"/>
      <w:marRight w:val="0"/>
      <w:marTop w:val="0"/>
      <w:marBottom w:val="0"/>
      <w:divBdr>
        <w:top w:val="none" w:sz="0" w:space="0" w:color="auto"/>
        <w:left w:val="none" w:sz="0" w:space="0" w:color="auto"/>
        <w:bottom w:val="none" w:sz="0" w:space="0" w:color="auto"/>
        <w:right w:val="none" w:sz="0" w:space="0" w:color="auto"/>
      </w:divBdr>
    </w:div>
    <w:div w:id="324943715">
      <w:bodyDiv w:val="1"/>
      <w:marLeft w:val="0"/>
      <w:marRight w:val="0"/>
      <w:marTop w:val="0"/>
      <w:marBottom w:val="0"/>
      <w:divBdr>
        <w:top w:val="none" w:sz="0" w:space="0" w:color="auto"/>
        <w:left w:val="none" w:sz="0" w:space="0" w:color="auto"/>
        <w:bottom w:val="none" w:sz="0" w:space="0" w:color="auto"/>
        <w:right w:val="none" w:sz="0" w:space="0" w:color="auto"/>
      </w:divBdr>
    </w:div>
    <w:div w:id="440492166">
      <w:bodyDiv w:val="1"/>
      <w:marLeft w:val="0"/>
      <w:marRight w:val="0"/>
      <w:marTop w:val="0"/>
      <w:marBottom w:val="0"/>
      <w:divBdr>
        <w:top w:val="none" w:sz="0" w:space="0" w:color="auto"/>
        <w:left w:val="none" w:sz="0" w:space="0" w:color="auto"/>
        <w:bottom w:val="none" w:sz="0" w:space="0" w:color="auto"/>
        <w:right w:val="none" w:sz="0" w:space="0" w:color="auto"/>
      </w:divBdr>
      <w:divsChild>
        <w:div w:id="273557107">
          <w:marLeft w:val="0"/>
          <w:marRight w:val="0"/>
          <w:marTop w:val="0"/>
          <w:marBottom w:val="0"/>
          <w:divBdr>
            <w:top w:val="none" w:sz="0" w:space="0" w:color="auto"/>
            <w:left w:val="none" w:sz="0" w:space="0" w:color="auto"/>
            <w:bottom w:val="none" w:sz="0" w:space="0" w:color="auto"/>
            <w:right w:val="none" w:sz="0" w:space="0" w:color="auto"/>
          </w:divBdr>
          <w:divsChild>
            <w:div w:id="2064020151">
              <w:marLeft w:val="0"/>
              <w:marRight w:val="0"/>
              <w:marTop w:val="0"/>
              <w:marBottom w:val="0"/>
              <w:divBdr>
                <w:top w:val="none" w:sz="0" w:space="0" w:color="auto"/>
                <w:left w:val="none" w:sz="0" w:space="0" w:color="auto"/>
                <w:bottom w:val="none" w:sz="0" w:space="0" w:color="auto"/>
                <w:right w:val="none" w:sz="0" w:space="0" w:color="auto"/>
              </w:divBdr>
              <w:divsChild>
                <w:div w:id="1062219719">
                  <w:marLeft w:val="0"/>
                  <w:marRight w:val="0"/>
                  <w:marTop w:val="0"/>
                  <w:marBottom w:val="0"/>
                  <w:divBdr>
                    <w:top w:val="none" w:sz="0" w:space="0" w:color="auto"/>
                    <w:left w:val="none" w:sz="0" w:space="0" w:color="auto"/>
                    <w:bottom w:val="none" w:sz="0" w:space="0" w:color="auto"/>
                    <w:right w:val="none" w:sz="0" w:space="0" w:color="auto"/>
                  </w:divBdr>
                  <w:divsChild>
                    <w:div w:id="567963521">
                      <w:marLeft w:val="0"/>
                      <w:marRight w:val="0"/>
                      <w:marTop w:val="0"/>
                      <w:marBottom w:val="0"/>
                      <w:divBdr>
                        <w:top w:val="none" w:sz="0" w:space="0" w:color="auto"/>
                        <w:left w:val="none" w:sz="0" w:space="0" w:color="auto"/>
                        <w:bottom w:val="none" w:sz="0" w:space="0" w:color="auto"/>
                        <w:right w:val="none" w:sz="0" w:space="0" w:color="auto"/>
                      </w:divBdr>
                      <w:divsChild>
                        <w:div w:id="2016951207">
                          <w:marLeft w:val="0"/>
                          <w:marRight w:val="0"/>
                          <w:marTop w:val="0"/>
                          <w:marBottom w:val="0"/>
                          <w:divBdr>
                            <w:top w:val="none" w:sz="0" w:space="0" w:color="auto"/>
                            <w:left w:val="none" w:sz="0" w:space="0" w:color="auto"/>
                            <w:bottom w:val="none" w:sz="0" w:space="0" w:color="auto"/>
                            <w:right w:val="none" w:sz="0" w:space="0" w:color="auto"/>
                          </w:divBdr>
                          <w:divsChild>
                            <w:div w:id="139423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43693075">
      <w:bodyDiv w:val="1"/>
      <w:marLeft w:val="0"/>
      <w:marRight w:val="0"/>
      <w:marTop w:val="0"/>
      <w:marBottom w:val="0"/>
      <w:divBdr>
        <w:top w:val="none" w:sz="0" w:space="0" w:color="auto"/>
        <w:left w:val="none" w:sz="0" w:space="0" w:color="auto"/>
        <w:bottom w:val="none" w:sz="0" w:space="0" w:color="auto"/>
        <w:right w:val="none" w:sz="0" w:space="0" w:color="auto"/>
      </w:divBdr>
    </w:div>
    <w:div w:id="459227650">
      <w:bodyDiv w:val="1"/>
      <w:marLeft w:val="0"/>
      <w:marRight w:val="0"/>
      <w:marTop w:val="0"/>
      <w:marBottom w:val="0"/>
      <w:divBdr>
        <w:top w:val="none" w:sz="0" w:space="0" w:color="auto"/>
        <w:left w:val="none" w:sz="0" w:space="0" w:color="auto"/>
        <w:bottom w:val="none" w:sz="0" w:space="0" w:color="auto"/>
        <w:right w:val="none" w:sz="0" w:space="0" w:color="auto"/>
      </w:divBdr>
    </w:div>
    <w:div w:id="480077134">
      <w:bodyDiv w:val="1"/>
      <w:marLeft w:val="0"/>
      <w:marRight w:val="0"/>
      <w:marTop w:val="0"/>
      <w:marBottom w:val="0"/>
      <w:divBdr>
        <w:top w:val="none" w:sz="0" w:space="0" w:color="auto"/>
        <w:left w:val="none" w:sz="0" w:space="0" w:color="auto"/>
        <w:bottom w:val="none" w:sz="0" w:space="0" w:color="auto"/>
        <w:right w:val="none" w:sz="0" w:space="0" w:color="auto"/>
      </w:divBdr>
    </w:div>
    <w:div w:id="492838103">
      <w:bodyDiv w:val="1"/>
      <w:marLeft w:val="0"/>
      <w:marRight w:val="0"/>
      <w:marTop w:val="0"/>
      <w:marBottom w:val="0"/>
      <w:divBdr>
        <w:top w:val="none" w:sz="0" w:space="0" w:color="auto"/>
        <w:left w:val="none" w:sz="0" w:space="0" w:color="auto"/>
        <w:bottom w:val="none" w:sz="0" w:space="0" w:color="auto"/>
        <w:right w:val="none" w:sz="0" w:space="0" w:color="auto"/>
      </w:divBdr>
    </w:div>
    <w:div w:id="512494591">
      <w:bodyDiv w:val="1"/>
      <w:marLeft w:val="0"/>
      <w:marRight w:val="0"/>
      <w:marTop w:val="0"/>
      <w:marBottom w:val="0"/>
      <w:divBdr>
        <w:top w:val="none" w:sz="0" w:space="0" w:color="auto"/>
        <w:left w:val="none" w:sz="0" w:space="0" w:color="auto"/>
        <w:bottom w:val="none" w:sz="0" w:space="0" w:color="auto"/>
        <w:right w:val="none" w:sz="0" w:space="0" w:color="auto"/>
      </w:divBdr>
    </w:div>
    <w:div w:id="514270623">
      <w:bodyDiv w:val="1"/>
      <w:marLeft w:val="0"/>
      <w:marRight w:val="0"/>
      <w:marTop w:val="0"/>
      <w:marBottom w:val="0"/>
      <w:divBdr>
        <w:top w:val="none" w:sz="0" w:space="0" w:color="auto"/>
        <w:left w:val="none" w:sz="0" w:space="0" w:color="auto"/>
        <w:bottom w:val="none" w:sz="0" w:space="0" w:color="auto"/>
        <w:right w:val="none" w:sz="0" w:space="0" w:color="auto"/>
      </w:divBdr>
      <w:divsChild>
        <w:div w:id="1194146248">
          <w:marLeft w:val="0"/>
          <w:marRight w:val="0"/>
          <w:marTop w:val="0"/>
          <w:marBottom w:val="0"/>
          <w:divBdr>
            <w:top w:val="none" w:sz="0" w:space="0" w:color="auto"/>
            <w:left w:val="none" w:sz="0" w:space="0" w:color="auto"/>
            <w:bottom w:val="none" w:sz="0" w:space="0" w:color="auto"/>
            <w:right w:val="none" w:sz="0" w:space="0" w:color="auto"/>
          </w:divBdr>
          <w:divsChild>
            <w:div w:id="598879584">
              <w:marLeft w:val="0"/>
              <w:marRight w:val="0"/>
              <w:marTop w:val="100"/>
              <w:marBottom w:val="100"/>
              <w:divBdr>
                <w:top w:val="single" w:sz="2" w:space="0" w:color="D9D9E3"/>
                <w:left w:val="single" w:sz="2" w:space="0" w:color="D9D9E3"/>
                <w:bottom w:val="single" w:sz="2" w:space="0" w:color="D9D9E3"/>
                <w:right w:val="single" w:sz="2" w:space="0" w:color="D9D9E3"/>
              </w:divBdr>
              <w:divsChild>
                <w:div w:id="908736934">
                  <w:marLeft w:val="0"/>
                  <w:marRight w:val="0"/>
                  <w:marTop w:val="0"/>
                  <w:marBottom w:val="0"/>
                  <w:divBdr>
                    <w:top w:val="single" w:sz="2" w:space="0" w:color="D9D9E3"/>
                    <w:left w:val="single" w:sz="2" w:space="0" w:color="D9D9E3"/>
                    <w:bottom w:val="single" w:sz="2" w:space="0" w:color="D9D9E3"/>
                    <w:right w:val="single" w:sz="2" w:space="0" w:color="D9D9E3"/>
                  </w:divBdr>
                  <w:divsChild>
                    <w:div w:id="1460301786">
                      <w:marLeft w:val="0"/>
                      <w:marRight w:val="0"/>
                      <w:marTop w:val="0"/>
                      <w:marBottom w:val="0"/>
                      <w:divBdr>
                        <w:top w:val="single" w:sz="2" w:space="0" w:color="D9D9E3"/>
                        <w:left w:val="single" w:sz="2" w:space="0" w:color="D9D9E3"/>
                        <w:bottom w:val="single" w:sz="2" w:space="0" w:color="D9D9E3"/>
                        <w:right w:val="single" w:sz="2" w:space="0" w:color="D9D9E3"/>
                      </w:divBdr>
                      <w:divsChild>
                        <w:div w:id="641084088">
                          <w:marLeft w:val="0"/>
                          <w:marRight w:val="0"/>
                          <w:marTop w:val="0"/>
                          <w:marBottom w:val="0"/>
                          <w:divBdr>
                            <w:top w:val="single" w:sz="2" w:space="0" w:color="D9D9E3"/>
                            <w:left w:val="single" w:sz="2" w:space="0" w:color="D9D9E3"/>
                            <w:bottom w:val="single" w:sz="2" w:space="0" w:color="D9D9E3"/>
                            <w:right w:val="single" w:sz="2" w:space="0" w:color="D9D9E3"/>
                          </w:divBdr>
                          <w:divsChild>
                            <w:div w:id="46808896">
                              <w:marLeft w:val="0"/>
                              <w:marRight w:val="0"/>
                              <w:marTop w:val="0"/>
                              <w:marBottom w:val="0"/>
                              <w:divBdr>
                                <w:top w:val="single" w:sz="2" w:space="0" w:color="D9D9E3"/>
                                <w:left w:val="single" w:sz="2" w:space="0" w:color="D9D9E3"/>
                                <w:bottom w:val="single" w:sz="2" w:space="0" w:color="D9D9E3"/>
                                <w:right w:val="single" w:sz="2" w:space="0" w:color="D9D9E3"/>
                              </w:divBdr>
                              <w:divsChild>
                                <w:div w:id="1262641369">
                                  <w:marLeft w:val="0"/>
                                  <w:marRight w:val="0"/>
                                  <w:marTop w:val="0"/>
                                  <w:marBottom w:val="0"/>
                                  <w:divBdr>
                                    <w:top w:val="single" w:sz="2" w:space="0" w:color="D9D9E3"/>
                                    <w:left w:val="single" w:sz="2" w:space="0" w:color="D9D9E3"/>
                                    <w:bottom w:val="single" w:sz="2" w:space="0" w:color="D9D9E3"/>
                                    <w:right w:val="single" w:sz="2" w:space="0" w:color="D9D9E3"/>
                                  </w:divBdr>
                                  <w:divsChild>
                                    <w:div w:id="108719535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527765552">
      <w:bodyDiv w:val="1"/>
      <w:marLeft w:val="0"/>
      <w:marRight w:val="0"/>
      <w:marTop w:val="0"/>
      <w:marBottom w:val="0"/>
      <w:divBdr>
        <w:top w:val="none" w:sz="0" w:space="0" w:color="auto"/>
        <w:left w:val="none" w:sz="0" w:space="0" w:color="auto"/>
        <w:bottom w:val="none" w:sz="0" w:space="0" w:color="auto"/>
        <w:right w:val="none" w:sz="0" w:space="0" w:color="auto"/>
      </w:divBdr>
    </w:div>
    <w:div w:id="535118631">
      <w:bodyDiv w:val="1"/>
      <w:marLeft w:val="0"/>
      <w:marRight w:val="0"/>
      <w:marTop w:val="0"/>
      <w:marBottom w:val="0"/>
      <w:divBdr>
        <w:top w:val="none" w:sz="0" w:space="0" w:color="auto"/>
        <w:left w:val="none" w:sz="0" w:space="0" w:color="auto"/>
        <w:bottom w:val="none" w:sz="0" w:space="0" w:color="auto"/>
        <w:right w:val="none" w:sz="0" w:space="0" w:color="auto"/>
      </w:divBdr>
    </w:div>
    <w:div w:id="545410683">
      <w:bodyDiv w:val="1"/>
      <w:marLeft w:val="0"/>
      <w:marRight w:val="0"/>
      <w:marTop w:val="0"/>
      <w:marBottom w:val="0"/>
      <w:divBdr>
        <w:top w:val="none" w:sz="0" w:space="0" w:color="auto"/>
        <w:left w:val="none" w:sz="0" w:space="0" w:color="auto"/>
        <w:bottom w:val="none" w:sz="0" w:space="0" w:color="auto"/>
        <w:right w:val="none" w:sz="0" w:space="0" w:color="auto"/>
      </w:divBdr>
      <w:divsChild>
        <w:div w:id="1966613954">
          <w:marLeft w:val="0"/>
          <w:marRight w:val="0"/>
          <w:marTop w:val="0"/>
          <w:marBottom w:val="0"/>
          <w:divBdr>
            <w:top w:val="single" w:sz="2" w:space="0" w:color="D9D9E3"/>
            <w:left w:val="single" w:sz="2" w:space="0" w:color="D9D9E3"/>
            <w:bottom w:val="single" w:sz="2" w:space="0" w:color="D9D9E3"/>
            <w:right w:val="single" w:sz="2" w:space="0" w:color="D9D9E3"/>
          </w:divBdr>
          <w:divsChild>
            <w:div w:id="656498818">
              <w:marLeft w:val="0"/>
              <w:marRight w:val="0"/>
              <w:marTop w:val="100"/>
              <w:marBottom w:val="100"/>
              <w:divBdr>
                <w:top w:val="single" w:sz="2" w:space="0" w:color="D9D9E3"/>
                <w:left w:val="single" w:sz="2" w:space="0" w:color="D9D9E3"/>
                <w:bottom w:val="single" w:sz="2" w:space="0" w:color="D9D9E3"/>
                <w:right w:val="single" w:sz="2" w:space="0" w:color="D9D9E3"/>
              </w:divBdr>
              <w:divsChild>
                <w:div w:id="987057835">
                  <w:marLeft w:val="0"/>
                  <w:marRight w:val="0"/>
                  <w:marTop w:val="0"/>
                  <w:marBottom w:val="0"/>
                  <w:divBdr>
                    <w:top w:val="single" w:sz="2" w:space="0" w:color="D9D9E3"/>
                    <w:left w:val="single" w:sz="2" w:space="0" w:color="D9D9E3"/>
                    <w:bottom w:val="single" w:sz="2" w:space="0" w:color="D9D9E3"/>
                    <w:right w:val="single" w:sz="2" w:space="0" w:color="D9D9E3"/>
                  </w:divBdr>
                  <w:divsChild>
                    <w:div w:id="2126846048">
                      <w:marLeft w:val="0"/>
                      <w:marRight w:val="0"/>
                      <w:marTop w:val="0"/>
                      <w:marBottom w:val="0"/>
                      <w:divBdr>
                        <w:top w:val="single" w:sz="2" w:space="0" w:color="D9D9E3"/>
                        <w:left w:val="single" w:sz="2" w:space="0" w:color="D9D9E3"/>
                        <w:bottom w:val="single" w:sz="2" w:space="0" w:color="D9D9E3"/>
                        <w:right w:val="single" w:sz="2" w:space="0" w:color="D9D9E3"/>
                      </w:divBdr>
                      <w:divsChild>
                        <w:div w:id="466439537">
                          <w:marLeft w:val="0"/>
                          <w:marRight w:val="0"/>
                          <w:marTop w:val="0"/>
                          <w:marBottom w:val="0"/>
                          <w:divBdr>
                            <w:top w:val="single" w:sz="2" w:space="0" w:color="D9D9E3"/>
                            <w:left w:val="single" w:sz="2" w:space="0" w:color="D9D9E3"/>
                            <w:bottom w:val="single" w:sz="2" w:space="0" w:color="D9D9E3"/>
                            <w:right w:val="single" w:sz="2" w:space="0" w:color="D9D9E3"/>
                          </w:divBdr>
                          <w:divsChild>
                            <w:div w:id="1459645982">
                              <w:marLeft w:val="0"/>
                              <w:marRight w:val="0"/>
                              <w:marTop w:val="0"/>
                              <w:marBottom w:val="0"/>
                              <w:divBdr>
                                <w:top w:val="single" w:sz="2" w:space="0" w:color="D9D9E3"/>
                                <w:left w:val="single" w:sz="2" w:space="0" w:color="D9D9E3"/>
                                <w:bottom w:val="single" w:sz="2" w:space="0" w:color="D9D9E3"/>
                                <w:right w:val="single" w:sz="2" w:space="0" w:color="D9D9E3"/>
                              </w:divBdr>
                              <w:divsChild>
                                <w:div w:id="452944725">
                                  <w:marLeft w:val="0"/>
                                  <w:marRight w:val="0"/>
                                  <w:marTop w:val="0"/>
                                  <w:marBottom w:val="0"/>
                                  <w:divBdr>
                                    <w:top w:val="single" w:sz="2" w:space="0" w:color="D9D9E3"/>
                                    <w:left w:val="single" w:sz="2" w:space="0" w:color="D9D9E3"/>
                                    <w:bottom w:val="single" w:sz="2" w:space="0" w:color="D9D9E3"/>
                                    <w:right w:val="single" w:sz="2" w:space="0" w:color="D9D9E3"/>
                                  </w:divBdr>
                                  <w:divsChild>
                                    <w:div w:id="15329994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567036594">
      <w:bodyDiv w:val="1"/>
      <w:marLeft w:val="0"/>
      <w:marRight w:val="0"/>
      <w:marTop w:val="0"/>
      <w:marBottom w:val="0"/>
      <w:divBdr>
        <w:top w:val="none" w:sz="0" w:space="0" w:color="auto"/>
        <w:left w:val="none" w:sz="0" w:space="0" w:color="auto"/>
        <w:bottom w:val="none" w:sz="0" w:space="0" w:color="auto"/>
        <w:right w:val="none" w:sz="0" w:space="0" w:color="auto"/>
      </w:divBdr>
      <w:divsChild>
        <w:div w:id="1909922368">
          <w:marLeft w:val="0"/>
          <w:marRight w:val="0"/>
          <w:marTop w:val="0"/>
          <w:marBottom w:val="0"/>
          <w:divBdr>
            <w:top w:val="none" w:sz="0" w:space="0" w:color="auto"/>
            <w:left w:val="none" w:sz="0" w:space="0" w:color="auto"/>
            <w:bottom w:val="none" w:sz="0" w:space="0" w:color="auto"/>
            <w:right w:val="none" w:sz="0" w:space="0" w:color="auto"/>
          </w:divBdr>
          <w:divsChild>
            <w:div w:id="1084960294">
              <w:marLeft w:val="0"/>
              <w:marRight w:val="0"/>
              <w:marTop w:val="0"/>
              <w:marBottom w:val="0"/>
              <w:divBdr>
                <w:top w:val="none" w:sz="0" w:space="0" w:color="auto"/>
                <w:left w:val="none" w:sz="0" w:space="0" w:color="auto"/>
                <w:bottom w:val="none" w:sz="0" w:space="0" w:color="auto"/>
                <w:right w:val="none" w:sz="0" w:space="0" w:color="auto"/>
              </w:divBdr>
              <w:divsChild>
                <w:div w:id="2118602719">
                  <w:marLeft w:val="0"/>
                  <w:marRight w:val="0"/>
                  <w:marTop w:val="0"/>
                  <w:marBottom w:val="0"/>
                  <w:divBdr>
                    <w:top w:val="none" w:sz="0" w:space="0" w:color="auto"/>
                    <w:left w:val="none" w:sz="0" w:space="0" w:color="auto"/>
                    <w:bottom w:val="none" w:sz="0" w:space="0" w:color="auto"/>
                    <w:right w:val="none" w:sz="0" w:space="0" w:color="auto"/>
                  </w:divBdr>
                  <w:divsChild>
                    <w:div w:id="112481386">
                      <w:marLeft w:val="0"/>
                      <w:marRight w:val="0"/>
                      <w:marTop w:val="0"/>
                      <w:marBottom w:val="0"/>
                      <w:divBdr>
                        <w:top w:val="none" w:sz="0" w:space="0" w:color="auto"/>
                        <w:left w:val="none" w:sz="0" w:space="0" w:color="auto"/>
                        <w:bottom w:val="none" w:sz="0" w:space="0" w:color="auto"/>
                        <w:right w:val="none" w:sz="0" w:space="0" w:color="auto"/>
                      </w:divBdr>
                      <w:divsChild>
                        <w:div w:id="178859181">
                          <w:marLeft w:val="0"/>
                          <w:marRight w:val="0"/>
                          <w:marTop w:val="0"/>
                          <w:marBottom w:val="0"/>
                          <w:divBdr>
                            <w:top w:val="none" w:sz="0" w:space="0" w:color="auto"/>
                            <w:left w:val="none" w:sz="0" w:space="0" w:color="auto"/>
                            <w:bottom w:val="none" w:sz="0" w:space="0" w:color="auto"/>
                            <w:right w:val="none" w:sz="0" w:space="0" w:color="auto"/>
                          </w:divBdr>
                          <w:divsChild>
                            <w:div w:id="10763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85768521">
      <w:bodyDiv w:val="1"/>
      <w:marLeft w:val="0"/>
      <w:marRight w:val="0"/>
      <w:marTop w:val="0"/>
      <w:marBottom w:val="0"/>
      <w:divBdr>
        <w:top w:val="none" w:sz="0" w:space="0" w:color="auto"/>
        <w:left w:val="none" w:sz="0" w:space="0" w:color="auto"/>
        <w:bottom w:val="none" w:sz="0" w:space="0" w:color="auto"/>
        <w:right w:val="none" w:sz="0" w:space="0" w:color="auto"/>
      </w:divBdr>
    </w:div>
    <w:div w:id="591940896">
      <w:bodyDiv w:val="1"/>
      <w:marLeft w:val="0"/>
      <w:marRight w:val="0"/>
      <w:marTop w:val="0"/>
      <w:marBottom w:val="0"/>
      <w:divBdr>
        <w:top w:val="none" w:sz="0" w:space="0" w:color="auto"/>
        <w:left w:val="none" w:sz="0" w:space="0" w:color="auto"/>
        <w:bottom w:val="none" w:sz="0" w:space="0" w:color="auto"/>
        <w:right w:val="none" w:sz="0" w:space="0" w:color="auto"/>
      </w:divBdr>
    </w:div>
    <w:div w:id="707417119">
      <w:bodyDiv w:val="1"/>
      <w:marLeft w:val="0"/>
      <w:marRight w:val="0"/>
      <w:marTop w:val="0"/>
      <w:marBottom w:val="0"/>
      <w:divBdr>
        <w:top w:val="none" w:sz="0" w:space="0" w:color="auto"/>
        <w:left w:val="none" w:sz="0" w:space="0" w:color="auto"/>
        <w:bottom w:val="none" w:sz="0" w:space="0" w:color="auto"/>
        <w:right w:val="none" w:sz="0" w:space="0" w:color="auto"/>
      </w:divBdr>
      <w:divsChild>
        <w:div w:id="1176650511">
          <w:marLeft w:val="0"/>
          <w:marRight w:val="0"/>
          <w:marTop w:val="0"/>
          <w:marBottom w:val="0"/>
          <w:divBdr>
            <w:top w:val="none" w:sz="0" w:space="0" w:color="auto"/>
            <w:left w:val="none" w:sz="0" w:space="0" w:color="auto"/>
            <w:bottom w:val="none" w:sz="0" w:space="0" w:color="auto"/>
            <w:right w:val="none" w:sz="0" w:space="0" w:color="auto"/>
          </w:divBdr>
          <w:divsChild>
            <w:div w:id="197664031">
              <w:marLeft w:val="0"/>
              <w:marRight w:val="0"/>
              <w:marTop w:val="0"/>
              <w:marBottom w:val="0"/>
              <w:divBdr>
                <w:top w:val="none" w:sz="0" w:space="0" w:color="auto"/>
                <w:left w:val="none" w:sz="0" w:space="0" w:color="auto"/>
                <w:bottom w:val="none" w:sz="0" w:space="0" w:color="auto"/>
                <w:right w:val="none" w:sz="0" w:space="0" w:color="auto"/>
              </w:divBdr>
              <w:divsChild>
                <w:div w:id="1768769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0543217">
      <w:bodyDiv w:val="1"/>
      <w:marLeft w:val="0"/>
      <w:marRight w:val="0"/>
      <w:marTop w:val="0"/>
      <w:marBottom w:val="0"/>
      <w:divBdr>
        <w:top w:val="none" w:sz="0" w:space="0" w:color="auto"/>
        <w:left w:val="none" w:sz="0" w:space="0" w:color="auto"/>
        <w:bottom w:val="none" w:sz="0" w:space="0" w:color="auto"/>
        <w:right w:val="none" w:sz="0" w:space="0" w:color="auto"/>
      </w:divBdr>
    </w:div>
    <w:div w:id="715930549">
      <w:bodyDiv w:val="1"/>
      <w:marLeft w:val="0"/>
      <w:marRight w:val="0"/>
      <w:marTop w:val="0"/>
      <w:marBottom w:val="0"/>
      <w:divBdr>
        <w:top w:val="none" w:sz="0" w:space="0" w:color="auto"/>
        <w:left w:val="none" w:sz="0" w:space="0" w:color="auto"/>
        <w:bottom w:val="none" w:sz="0" w:space="0" w:color="auto"/>
        <w:right w:val="none" w:sz="0" w:space="0" w:color="auto"/>
      </w:divBdr>
      <w:divsChild>
        <w:div w:id="1018387537">
          <w:marLeft w:val="0"/>
          <w:marRight w:val="0"/>
          <w:marTop w:val="0"/>
          <w:marBottom w:val="0"/>
          <w:divBdr>
            <w:top w:val="none" w:sz="0" w:space="0" w:color="auto"/>
            <w:left w:val="none" w:sz="0" w:space="0" w:color="auto"/>
            <w:bottom w:val="none" w:sz="0" w:space="0" w:color="auto"/>
            <w:right w:val="none" w:sz="0" w:space="0" w:color="auto"/>
          </w:divBdr>
        </w:div>
      </w:divsChild>
    </w:div>
    <w:div w:id="721367133">
      <w:bodyDiv w:val="1"/>
      <w:marLeft w:val="0"/>
      <w:marRight w:val="0"/>
      <w:marTop w:val="0"/>
      <w:marBottom w:val="0"/>
      <w:divBdr>
        <w:top w:val="none" w:sz="0" w:space="0" w:color="auto"/>
        <w:left w:val="none" w:sz="0" w:space="0" w:color="auto"/>
        <w:bottom w:val="none" w:sz="0" w:space="0" w:color="auto"/>
        <w:right w:val="none" w:sz="0" w:space="0" w:color="auto"/>
      </w:divBdr>
    </w:div>
    <w:div w:id="727844937">
      <w:bodyDiv w:val="1"/>
      <w:marLeft w:val="0"/>
      <w:marRight w:val="0"/>
      <w:marTop w:val="0"/>
      <w:marBottom w:val="0"/>
      <w:divBdr>
        <w:top w:val="none" w:sz="0" w:space="0" w:color="auto"/>
        <w:left w:val="none" w:sz="0" w:space="0" w:color="auto"/>
        <w:bottom w:val="none" w:sz="0" w:space="0" w:color="auto"/>
        <w:right w:val="none" w:sz="0" w:space="0" w:color="auto"/>
      </w:divBdr>
    </w:div>
    <w:div w:id="727921336">
      <w:bodyDiv w:val="1"/>
      <w:marLeft w:val="0"/>
      <w:marRight w:val="0"/>
      <w:marTop w:val="0"/>
      <w:marBottom w:val="0"/>
      <w:divBdr>
        <w:top w:val="none" w:sz="0" w:space="0" w:color="auto"/>
        <w:left w:val="none" w:sz="0" w:space="0" w:color="auto"/>
        <w:bottom w:val="none" w:sz="0" w:space="0" w:color="auto"/>
        <w:right w:val="none" w:sz="0" w:space="0" w:color="auto"/>
      </w:divBdr>
    </w:div>
    <w:div w:id="745805329">
      <w:bodyDiv w:val="1"/>
      <w:marLeft w:val="0"/>
      <w:marRight w:val="0"/>
      <w:marTop w:val="0"/>
      <w:marBottom w:val="0"/>
      <w:divBdr>
        <w:top w:val="none" w:sz="0" w:space="0" w:color="auto"/>
        <w:left w:val="none" w:sz="0" w:space="0" w:color="auto"/>
        <w:bottom w:val="none" w:sz="0" w:space="0" w:color="auto"/>
        <w:right w:val="none" w:sz="0" w:space="0" w:color="auto"/>
      </w:divBdr>
    </w:div>
    <w:div w:id="757559637">
      <w:bodyDiv w:val="1"/>
      <w:marLeft w:val="0"/>
      <w:marRight w:val="0"/>
      <w:marTop w:val="0"/>
      <w:marBottom w:val="0"/>
      <w:divBdr>
        <w:top w:val="none" w:sz="0" w:space="0" w:color="auto"/>
        <w:left w:val="none" w:sz="0" w:space="0" w:color="auto"/>
        <w:bottom w:val="none" w:sz="0" w:space="0" w:color="auto"/>
        <w:right w:val="none" w:sz="0" w:space="0" w:color="auto"/>
      </w:divBdr>
    </w:div>
    <w:div w:id="758143071">
      <w:bodyDiv w:val="1"/>
      <w:marLeft w:val="0"/>
      <w:marRight w:val="0"/>
      <w:marTop w:val="0"/>
      <w:marBottom w:val="0"/>
      <w:divBdr>
        <w:top w:val="none" w:sz="0" w:space="0" w:color="auto"/>
        <w:left w:val="none" w:sz="0" w:space="0" w:color="auto"/>
        <w:bottom w:val="none" w:sz="0" w:space="0" w:color="auto"/>
        <w:right w:val="none" w:sz="0" w:space="0" w:color="auto"/>
      </w:divBdr>
      <w:divsChild>
        <w:div w:id="436219240">
          <w:marLeft w:val="0"/>
          <w:marRight w:val="0"/>
          <w:marTop w:val="0"/>
          <w:marBottom w:val="0"/>
          <w:divBdr>
            <w:top w:val="single" w:sz="2" w:space="0" w:color="D9D9E3"/>
            <w:left w:val="single" w:sz="2" w:space="0" w:color="D9D9E3"/>
            <w:bottom w:val="single" w:sz="2" w:space="0" w:color="D9D9E3"/>
            <w:right w:val="single" w:sz="2" w:space="0" w:color="D9D9E3"/>
          </w:divBdr>
          <w:divsChild>
            <w:div w:id="2019773896">
              <w:marLeft w:val="0"/>
              <w:marRight w:val="0"/>
              <w:marTop w:val="0"/>
              <w:marBottom w:val="0"/>
              <w:divBdr>
                <w:top w:val="single" w:sz="2" w:space="0" w:color="D9D9E3"/>
                <w:left w:val="single" w:sz="2" w:space="0" w:color="D9D9E3"/>
                <w:bottom w:val="single" w:sz="2" w:space="0" w:color="D9D9E3"/>
                <w:right w:val="single" w:sz="2" w:space="0" w:color="D9D9E3"/>
              </w:divBdr>
              <w:divsChild>
                <w:div w:id="1135755281">
                  <w:marLeft w:val="0"/>
                  <w:marRight w:val="0"/>
                  <w:marTop w:val="0"/>
                  <w:marBottom w:val="0"/>
                  <w:divBdr>
                    <w:top w:val="single" w:sz="2" w:space="0" w:color="D9D9E3"/>
                    <w:left w:val="single" w:sz="2" w:space="0" w:color="D9D9E3"/>
                    <w:bottom w:val="single" w:sz="2" w:space="0" w:color="D9D9E3"/>
                    <w:right w:val="single" w:sz="2" w:space="0" w:color="D9D9E3"/>
                  </w:divBdr>
                  <w:divsChild>
                    <w:div w:id="1267033560">
                      <w:marLeft w:val="0"/>
                      <w:marRight w:val="0"/>
                      <w:marTop w:val="0"/>
                      <w:marBottom w:val="0"/>
                      <w:divBdr>
                        <w:top w:val="single" w:sz="2" w:space="0" w:color="D9D9E3"/>
                        <w:left w:val="single" w:sz="2" w:space="0" w:color="D9D9E3"/>
                        <w:bottom w:val="single" w:sz="2" w:space="0" w:color="D9D9E3"/>
                        <w:right w:val="single" w:sz="2" w:space="0" w:color="D9D9E3"/>
                      </w:divBdr>
                      <w:divsChild>
                        <w:div w:id="372077821">
                          <w:marLeft w:val="0"/>
                          <w:marRight w:val="0"/>
                          <w:marTop w:val="0"/>
                          <w:marBottom w:val="0"/>
                          <w:divBdr>
                            <w:top w:val="none" w:sz="0" w:space="0" w:color="auto"/>
                            <w:left w:val="none" w:sz="0" w:space="0" w:color="auto"/>
                            <w:bottom w:val="none" w:sz="0" w:space="0" w:color="auto"/>
                            <w:right w:val="none" w:sz="0" w:space="0" w:color="auto"/>
                          </w:divBdr>
                          <w:divsChild>
                            <w:div w:id="1466698650">
                              <w:marLeft w:val="0"/>
                              <w:marRight w:val="0"/>
                              <w:marTop w:val="100"/>
                              <w:marBottom w:val="100"/>
                              <w:divBdr>
                                <w:top w:val="single" w:sz="2" w:space="0" w:color="D9D9E3"/>
                                <w:left w:val="single" w:sz="2" w:space="0" w:color="D9D9E3"/>
                                <w:bottom w:val="single" w:sz="2" w:space="0" w:color="D9D9E3"/>
                                <w:right w:val="single" w:sz="2" w:space="0" w:color="D9D9E3"/>
                              </w:divBdr>
                              <w:divsChild>
                                <w:div w:id="507713737">
                                  <w:marLeft w:val="0"/>
                                  <w:marRight w:val="0"/>
                                  <w:marTop w:val="0"/>
                                  <w:marBottom w:val="0"/>
                                  <w:divBdr>
                                    <w:top w:val="single" w:sz="2" w:space="0" w:color="D9D9E3"/>
                                    <w:left w:val="single" w:sz="2" w:space="0" w:color="D9D9E3"/>
                                    <w:bottom w:val="single" w:sz="2" w:space="0" w:color="D9D9E3"/>
                                    <w:right w:val="single" w:sz="2" w:space="0" w:color="D9D9E3"/>
                                  </w:divBdr>
                                  <w:divsChild>
                                    <w:div w:id="332027881">
                                      <w:marLeft w:val="0"/>
                                      <w:marRight w:val="0"/>
                                      <w:marTop w:val="0"/>
                                      <w:marBottom w:val="0"/>
                                      <w:divBdr>
                                        <w:top w:val="single" w:sz="2" w:space="0" w:color="D9D9E3"/>
                                        <w:left w:val="single" w:sz="2" w:space="0" w:color="D9D9E3"/>
                                        <w:bottom w:val="single" w:sz="2" w:space="0" w:color="D9D9E3"/>
                                        <w:right w:val="single" w:sz="2" w:space="0" w:color="D9D9E3"/>
                                      </w:divBdr>
                                      <w:divsChild>
                                        <w:div w:id="1871913870">
                                          <w:marLeft w:val="0"/>
                                          <w:marRight w:val="0"/>
                                          <w:marTop w:val="0"/>
                                          <w:marBottom w:val="0"/>
                                          <w:divBdr>
                                            <w:top w:val="single" w:sz="2" w:space="0" w:color="D9D9E3"/>
                                            <w:left w:val="single" w:sz="2" w:space="0" w:color="D9D9E3"/>
                                            <w:bottom w:val="single" w:sz="2" w:space="0" w:color="D9D9E3"/>
                                            <w:right w:val="single" w:sz="2" w:space="0" w:color="D9D9E3"/>
                                          </w:divBdr>
                                          <w:divsChild>
                                            <w:div w:id="187454753">
                                              <w:marLeft w:val="0"/>
                                              <w:marRight w:val="0"/>
                                              <w:marTop w:val="0"/>
                                              <w:marBottom w:val="0"/>
                                              <w:divBdr>
                                                <w:top w:val="single" w:sz="2" w:space="0" w:color="D9D9E3"/>
                                                <w:left w:val="single" w:sz="2" w:space="0" w:color="D9D9E3"/>
                                                <w:bottom w:val="single" w:sz="2" w:space="0" w:color="D9D9E3"/>
                                                <w:right w:val="single" w:sz="2" w:space="0" w:color="D9D9E3"/>
                                              </w:divBdr>
                                              <w:divsChild>
                                                <w:div w:id="1268854868">
                                                  <w:marLeft w:val="0"/>
                                                  <w:marRight w:val="0"/>
                                                  <w:marTop w:val="0"/>
                                                  <w:marBottom w:val="0"/>
                                                  <w:divBdr>
                                                    <w:top w:val="single" w:sz="2" w:space="0" w:color="D9D9E3"/>
                                                    <w:left w:val="single" w:sz="2" w:space="0" w:color="D9D9E3"/>
                                                    <w:bottom w:val="single" w:sz="2" w:space="0" w:color="D9D9E3"/>
                                                    <w:right w:val="single" w:sz="2" w:space="0" w:color="D9D9E3"/>
                                                  </w:divBdr>
                                                  <w:divsChild>
                                                    <w:div w:id="108896157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027632567">
          <w:marLeft w:val="0"/>
          <w:marRight w:val="0"/>
          <w:marTop w:val="0"/>
          <w:marBottom w:val="0"/>
          <w:divBdr>
            <w:top w:val="none" w:sz="0" w:space="0" w:color="auto"/>
            <w:left w:val="none" w:sz="0" w:space="0" w:color="auto"/>
            <w:bottom w:val="none" w:sz="0" w:space="0" w:color="auto"/>
            <w:right w:val="none" w:sz="0" w:space="0" w:color="auto"/>
          </w:divBdr>
        </w:div>
      </w:divsChild>
    </w:div>
    <w:div w:id="783379192">
      <w:bodyDiv w:val="1"/>
      <w:marLeft w:val="0"/>
      <w:marRight w:val="0"/>
      <w:marTop w:val="0"/>
      <w:marBottom w:val="0"/>
      <w:divBdr>
        <w:top w:val="none" w:sz="0" w:space="0" w:color="auto"/>
        <w:left w:val="none" w:sz="0" w:space="0" w:color="auto"/>
        <w:bottom w:val="none" w:sz="0" w:space="0" w:color="auto"/>
        <w:right w:val="none" w:sz="0" w:space="0" w:color="auto"/>
      </w:divBdr>
    </w:div>
    <w:div w:id="789251513">
      <w:bodyDiv w:val="1"/>
      <w:marLeft w:val="0"/>
      <w:marRight w:val="0"/>
      <w:marTop w:val="0"/>
      <w:marBottom w:val="0"/>
      <w:divBdr>
        <w:top w:val="none" w:sz="0" w:space="0" w:color="auto"/>
        <w:left w:val="none" w:sz="0" w:space="0" w:color="auto"/>
        <w:bottom w:val="none" w:sz="0" w:space="0" w:color="auto"/>
        <w:right w:val="none" w:sz="0" w:space="0" w:color="auto"/>
      </w:divBdr>
    </w:div>
    <w:div w:id="800657602">
      <w:bodyDiv w:val="1"/>
      <w:marLeft w:val="0"/>
      <w:marRight w:val="0"/>
      <w:marTop w:val="0"/>
      <w:marBottom w:val="0"/>
      <w:divBdr>
        <w:top w:val="none" w:sz="0" w:space="0" w:color="auto"/>
        <w:left w:val="none" w:sz="0" w:space="0" w:color="auto"/>
        <w:bottom w:val="none" w:sz="0" w:space="0" w:color="auto"/>
        <w:right w:val="none" w:sz="0" w:space="0" w:color="auto"/>
      </w:divBdr>
    </w:div>
    <w:div w:id="806969893">
      <w:bodyDiv w:val="1"/>
      <w:marLeft w:val="0"/>
      <w:marRight w:val="0"/>
      <w:marTop w:val="0"/>
      <w:marBottom w:val="0"/>
      <w:divBdr>
        <w:top w:val="none" w:sz="0" w:space="0" w:color="auto"/>
        <w:left w:val="none" w:sz="0" w:space="0" w:color="auto"/>
        <w:bottom w:val="none" w:sz="0" w:space="0" w:color="auto"/>
        <w:right w:val="none" w:sz="0" w:space="0" w:color="auto"/>
      </w:divBdr>
      <w:divsChild>
        <w:div w:id="192771294">
          <w:marLeft w:val="0"/>
          <w:marRight w:val="0"/>
          <w:marTop w:val="0"/>
          <w:marBottom w:val="0"/>
          <w:divBdr>
            <w:top w:val="none" w:sz="0" w:space="0" w:color="auto"/>
            <w:left w:val="none" w:sz="0" w:space="0" w:color="auto"/>
            <w:bottom w:val="none" w:sz="0" w:space="0" w:color="auto"/>
            <w:right w:val="none" w:sz="0" w:space="0" w:color="auto"/>
          </w:divBdr>
        </w:div>
        <w:div w:id="640842301">
          <w:marLeft w:val="0"/>
          <w:marRight w:val="0"/>
          <w:marTop w:val="0"/>
          <w:marBottom w:val="0"/>
          <w:divBdr>
            <w:top w:val="none" w:sz="0" w:space="0" w:color="auto"/>
            <w:left w:val="none" w:sz="0" w:space="0" w:color="auto"/>
            <w:bottom w:val="none" w:sz="0" w:space="0" w:color="auto"/>
            <w:right w:val="none" w:sz="0" w:space="0" w:color="auto"/>
          </w:divBdr>
        </w:div>
      </w:divsChild>
    </w:div>
    <w:div w:id="819886656">
      <w:bodyDiv w:val="1"/>
      <w:marLeft w:val="0"/>
      <w:marRight w:val="0"/>
      <w:marTop w:val="0"/>
      <w:marBottom w:val="0"/>
      <w:divBdr>
        <w:top w:val="none" w:sz="0" w:space="0" w:color="auto"/>
        <w:left w:val="none" w:sz="0" w:space="0" w:color="auto"/>
        <w:bottom w:val="none" w:sz="0" w:space="0" w:color="auto"/>
        <w:right w:val="none" w:sz="0" w:space="0" w:color="auto"/>
      </w:divBdr>
      <w:divsChild>
        <w:div w:id="165554714">
          <w:marLeft w:val="0"/>
          <w:marRight w:val="0"/>
          <w:marTop w:val="0"/>
          <w:marBottom w:val="0"/>
          <w:divBdr>
            <w:top w:val="single" w:sz="2" w:space="0" w:color="D9D9E3"/>
            <w:left w:val="single" w:sz="2" w:space="0" w:color="D9D9E3"/>
            <w:bottom w:val="single" w:sz="2" w:space="0" w:color="D9D9E3"/>
            <w:right w:val="single" w:sz="2" w:space="0" w:color="D9D9E3"/>
          </w:divBdr>
          <w:divsChild>
            <w:div w:id="775176554">
              <w:marLeft w:val="0"/>
              <w:marRight w:val="0"/>
              <w:marTop w:val="100"/>
              <w:marBottom w:val="100"/>
              <w:divBdr>
                <w:top w:val="single" w:sz="2" w:space="0" w:color="D9D9E3"/>
                <w:left w:val="single" w:sz="2" w:space="0" w:color="D9D9E3"/>
                <w:bottom w:val="single" w:sz="2" w:space="0" w:color="D9D9E3"/>
                <w:right w:val="single" w:sz="2" w:space="0" w:color="D9D9E3"/>
              </w:divBdr>
              <w:divsChild>
                <w:div w:id="1203517198">
                  <w:marLeft w:val="0"/>
                  <w:marRight w:val="0"/>
                  <w:marTop w:val="0"/>
                  <w:marBottom w:val="0"/>
                  <w:divBdr>
                    <w:top w:val="single" w:sz="2" w:space="0" w:color="D9D9E3"/>
                    <w:left w:val="single" w:sz="2" w:space="0" w:color="D9D9E3"/>
                    <w:bottom w:val="single" w:sz="2" w:space="0" w:color="D9D9E3"/>
                    <w:right w:val="single" w:sz="2" w:space="0" w:color="D9D9E3"/>
                  </w:divBdr>
                  <w:divsChild>
                    <w:div w:id="358773736">
                      <w:marLeft w:val="0"/>
                      <w:marRight w:val="0"/>
                      <w:marTop w:val="0"/>
                      <w:marBottom w:val="0"/>
                      <w:divBdr>
                        <w:top w:val="single" w:sz="2" w:space="0" w:color="D9D9E3"/>
                        <w:left w:val="single" w:sz="2" w:space="0" w:color="D9D9E3"/>
                        <w:bottom w:val="single" w:sz="2" w:space="0" w:color="D9D9E3"/>
                        <w:right w:val="single" w:sz="2" w:space="0" w:color="D9D9E3"/>
                      </w:divBdr>
                      <w:divsChild>
                        <w:div w:id="1563826705">
                          <w:marLeft w:val="0"/>
                          <w:marRight w:val="0"/>
                          <w:marTop w:val="0"/>
                          <w:marBottom w:val="0"/>
                          <w:divBdr>
                            <w:top w:val="single" w:sz="2" w:space="0" w:color="D9D9E3"/>
                            <w:left w:val="single" w:sz="2" w:space="0" w:color="D9D9E3"/>
                            <w:bottom w:val="single" w:sz="2" w:space="0" w:color="D9D9E3"/>
                            <w:right w:val="single" w:sz="2" w:space="0" w:color="D9D9E3"/>
                          </w:divBdr>
                          <w:divsChild>
                            <w:div w:id="1972441145">
                              <w:marLeft w:val="0"/>
                              <w:marRight w:val="0"/>
                              <w:marTop w:val="0"/>
                              <w:marBottom w:val="0"/>
                              <w:divBdr>
                                <w:top w:val="single" w:sz="2" w:space="0" w:color="D9D9E3"/>
                                <w:left w:val="single" w:sz="2" w:space="0" w:color="D9D9E3"/>
                                <w:bottom w:val="single" w:sz="2" w:space="0" w:color="D9D9E3"/>
                                <w:right w:val="single" w:sz="2" w:space="0" w:color="D9D9E3"/>
                              </w:divBdr>
                              <w:divsChild>
                                <w:div w:id="109201586">
                                  <w:marLeft w:val="0"/>
                                  <w:marRight w:val="0"/>
                                  <w:marTop w:val="0"/>
                                  <w:marBottom w:val="0"/>
                                  <w:divBdr>
                                    <w:top w:val="single" w:sz="2" w:space="0" w:color="D9D9E3"/>
                                    <w:left w:val="single" w:sz="2" w:space="0" w:color="D9D9E3"/>
                                    <w:bottom w:val="single" w:sz="2" w:space="0" w:color="D9D9E3"/>
                                    <w:right w:val="single" w:sz="2" w:space="0" w:color="D9D9E3"/>
                                  </w:divBdr>
                                  <w:divsChild>
                                    <w:div w:id="108141151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825125745">
      <w:bodyDiv w:val="1"/>
      <w:marLeft w:val="0"/>
      <w:marRight w:val="0"/>
      <w:marTop w:val="0"/>
      <w:marBottom w:val="0"/>
      <w:divBdr>
        <w:top w:val="none" w:sz="0" w:space="0" w:color="auto"/>
        <w:left w:val="none" w:sz="0" w:space="0" w:color="auto"/>
        <w:bottom w:val="none" w:sz="0" w:space="0" w:color="auto"/>
        <w:right w:val="none" w:sz="0" w:space="0" w:color="auto"/>
      </w:divBdr>
    </w:div>
    <w:div w:id="833255226">
      <w:bodyDiv w:val="1"/>
      <w:marLeft w:val="0"/>
      <w:marRight w:val="0"/>
      <w:marTop w:val="0"/>
      <w:marBottom w:val="0"/>
      <w:divBdr>
        <w:top w:val="none" w:sz="0" w:space="0" w:color="auto"/>
        <w:left w:val="none" w:sz="0" w:space="0" w:color="auto"/>
        <w:bottom w:val="none" w:sz="0" w:space="0" w:color="auto"/>
        <w:right w:val="none" w:sz="0" w:space="0" w:color="auto"/>
      </w:divBdr>
    </w:div>
    <w:div w:id="835000090">
      <w:bodyDiv w:val="1"/>
      <w:marLeft w:val="0"/>
      <w:marRight w:val="0"/>
      <w:marTop w:val="0"/>
      <w:marBottom w:val="0"/>
      <w:divBdr>
        <w:top w:val="none" w:sz="0" w:space="0" w:color="auto"/>
        <w:left w:val="none" w:sz="0" w:space="0" w:color="auto"/>
        <w:bottom w:val="none" w:sz="0" w:space="0" w:color="auto"/>
        <w:right w:val="none" w:sz="0" w:space="0" w:color="auto"/>
      </w:divBdr>
    </w:div>
    <w:div w:id="859126371">
      <w:bodyDiv w:val="1"/>
      <w:marLeft w:val="0"/>
      <w:marRight w:val="0"/>
      <w:marTop w:val="0"/>
      <w:marBottom w:val="0"/>
      <w:divBdr>
        <w:top w:val="none" w:sz="0" w:space="0" w:color="auto"/>
        <w:left w:val="none" w:sz="0" w:space="0" w:color="auto"/>
        <w:bottom w:val="none" w:sz="0" w:space="0" w:color="auto"/>
        <w:right w:val="none" w:sz="0" w:space="0" w:color="auto"/>
      </w:divBdr>
      <w:divsChild>
        <w:div w:id="1668246005">
          <w:marLeft w:val="0"/>
          <w:marRight w:val="0"/>
          <w:marTop w:val="0"/>
          <w:marBottom w:val="0"/>
          <w:divBdr>
            <w:top w:val="single" w:sz="2" w:space="0" w:color="D9D9E3"/>
            <w:left w:val="single" w:sz="2" w:space="0" w:color="D9D9E3"/>
            <w:bottom w:val="single" w:sz="2" w:space="0" w:color="D9D9E3"/>
            <w:right w:val="single" w:sz="2" w:space="0" w:color="D9D9E3"/>
          </w:divBdr>
          <w:divsChild>
            <w:div w:id="385035206">
              <w:marLeft w:val="0"/>
              <w:marRight w:val="0"/>
              <w:marTop w:val="0"/>
              <w:marBottom w:val="0"/>
              <w:divBdr>
                <w:top w:val="single" w:sz="2" w:space="0" w:color="D9D9E3"/>
                <w:left w:val="single" w:sz="2" w:space="0" w:color="D9D9E3"/>
                <w:bottom w:val="single" w:sz="2" w:space="0" w:color="D9D9E3"/>
                <w:right w:val="single" w:sz="2" w:space="0" w:color="D9D9E3"/>
              </w:divBdr>
              <w:divsChild>
                <w:div w:id="1922834548">
                  <w:marLeft w:val="0"/>
                  <w:marRight w:val="0"/>
                  <w:marTop w:val="0"/>
                  <w:marBottom w:val="0"/>
                  <w:divBdr>
                    <w:top w:val="single" w:sz="2" w:space="0" w:color="D9D9E3"/>
                    <w:left w:val="single" w:sz="2" w:space="0" w:color="D9D9E3"/>
                    <w:bottom w:val="single" w:sz="2" w:space="0" w:color="D9D9E3"/>
                    <w:right w:val="single" w:sz="2" w:space="0" w:color="D9D9E3"/>
                  </w:divBdr>
                  <w:divsChild>
                    <w:div w:id="1751196541">
                      <w:marLeft w:val="0"/>
                      <w:marRight w:val="0"/>
                      <w:marTop w:val="0"/>
                      <w:marBottom w:val="0"/>
                      <w:divBdr>
                        <w:top w:val="single" w:sz="2" w:space="0" w:color="D9D9E3"/>
                        <w:left w:val="single" w:sz="2" w:space="0" w:color="D9D9E3"/>
                        <w:bottom w:val="single" w:sz="2" w:space="0" w:color="D9D9E3"/>
                        <w:right w:val="single" w:sz="2" w:space="0" w:color="D9D9E3"/>
                      </w:divBdr>
                      <w:divsChild>
                        <w:div w:id="868958429">
                          <w:marLeft w:val="0"/>
                          <w:marRight w:val="0"/>
                          <w:marTop w:val="0"/>
                          <w:marBottom w:val="0"/>
                          <w:divBdr>
                            <w:top w:val="single" w:sz="2" w:space="0" w:color="D9D9E3"/>
                            <w:left w:val="single" w:sz="2" w:space="0" w:color="D9D9E3"/>
                            <w:bottom w:val="single" w:sz="2" w:space="0" w:color="D9D9E3"/>
                            <w:right w:val="single" w:sz="2" w:space="0" w:color="D9D9E3"/>
                          </w:divBdr>
                          <w:divsChild>
                            <w:div w:id="1132360520">
                              <w:marLeft w:val="0"/>
                              <w:marRight w:val="0"/>
                              <w:marTop w:val="100"/>
                              <w:marBottom w:val="100"/>
                              <w:divBdr>
                                <w:top w:val="single" w:sz="2" w:space="0" w:color="D9D9E3"/>
                                <w:left w:val="single" w:sz="2" w:space="0" w:color="D9D9E3"/>
                                <w:bottom w:val="single" w:sz="2" w:space="0" w:color="D9D9E3"/>
                                <w:right w:val="single" w:sz="2" w:space="0" w:color="D9D9E3"/>
                              </w:divBdr>
                              <w:divsChild>
                                <w:div w:id="552892166">
                                  <w:marLeft w:val="0"/>
                                  <w:marRight w:val="0"/>
                                  <w:marTop w:val="0"/>
                                  <w:marBottom w:val="0"/>
                                  <w:divBdr>
                                    <w:top w:val="single" w:sz="2" w:space="0" w:color="D9D9E3"/>
                                    <w:left w:val="single" w:sz="2" w:space="0" w:color="D9D9E3"/>
                                    <w:bottom w:val="single" w:sz="2" w:space="0" w:color="D9D9E3"/>
                                    <w:right w:val="single" w:sz="2" w:space="0" w:color="D9D9E3"/>
                                  </w:divBdr>
                                  <w:divsChild>
                                    <w:div w:id="797842978">
                                      <w:marLeft w:val="0"/>
                                      <w:marRight w:val="0"/>
                                      <w:marTop w:val="0"/>
                                      <w:marBottom w:val="0"/>
                                      <w:divBdr>
                                        <w:top w:val="single" w:sz="2" w:space="0" w:color="D9D9E3"/>
                                        <w:left w:val="single" w:sz="2" w:space="0" w:color="D9D9E3"/>
                                        <w:bottom w:val="single" w:sz="2" w:space="0" w:color="D9D9E3"/>
                                        <w:right w:val="single" w:sz="2" w:space="0" w:color="D9D9E3"/>
                                      </w:divBdr>
                                      <w:divsChild>
                                        <w:div w:id="956523742">
                                          <w:marLeft w:val="0"/>
                                          <w:marRight w:val="0"/>
                                          <w:marTop w:val="0"/>
                                          <w:marBottom w:val="0"/>
                                          <w:divBdr>
                                            <w:top w:val="single" w:sz="2" w:space="0" w:color="D9D9E3"/>
                                            <w:left w:val="single" w:sz="2" w:space="0" w:color="D9D9E3"/>
                                            <w:bottom w:val="single" w:sz="2" w:space="0" w:color="D9D9E3"/>
                                            <w:right w:val="single" w:sz="2" w:space="0" w:color="D9D9E3"/>
                                          </w:divBdr>
                                          <w:divsChild>
                                            <w:div w:id="358315057">
                                              <w:marLeft w:val="0"/>
                                              <w:marRight w:val="0"/>
                                              <w:marTop w:val="0"/>
                                              <w:marBottom w:val="0"/>
                                              <w:divBdr>
                                                <w:top w:val="single" w:sz="2" w:space="0" w:color="D9D9E3"/>
                                                <w:left w:val="single" w:sz="2" w:space="0" w:color="D9D9E3"/>
                                                <w:bottom w:val="single" w:sz="2" w:space="0" w:color="D9D9E3"/>
                                                <w:right w:val="single" w:sz="2" w:space="0" w:color="D9D9E3"/>
                                              </w:divBdr>
                                              <w:divsChild>
                                                <w:div w:id="406390058">
                                                  <w:marLeft w:val="0"/>
                                                  <w:marRight w:val="0"/>
                                                  <w:marTop w:val="0"/>
                                                  <w:marBottom w:val="0"/>
                                                  <w:divBdr>
                                                    <w:top w:val="single" w:sz="2" w:space="0" w:color="D9D9E3"/>
                                                    <w:left w:val="single" w:sz="2" w:space="0" w:color="D9D9E3"/>
                                                    <w:bottom w:val="single" w:sz="2" w:space="0" w:color="D9D9E3"/>
                                                    <w:right w:val="single" w:sz="2" w:space="0" w:color="D9D9E3"/>
                                                  </w:divBdr>
                                                  <w:divsChild>
                                                    <w:div w:id="91057549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811703927">
          <w:marLeft w:val="0"/>
          <w:marRight w:val="0"/>
          <w:marTop w:val="0"/>
          <w:marBottom w:val="0"/>
          <w:divBdr>
            <w:top w:val="none" w:sz="0" w:space="0" w:color="auto"/>
            <w:left w:val="none" w:sz="0" w:space="0" w:color="auto"/>
            <w:bottom w:val="none" w:sz="0" w:space="0" w:color="auto"/>
            <w:right w:val="none" w:sz="0" w:space="0" w:color="auto"/>
          </w:divBdr>
        </w:div>
      </w:divsChild>
    </w:div>
    <w:div w:id="892620919">
      <w:bodyDiv w:val="1"/>
      <w:marLeft w:val="0"/>
      <w:marRight w:val="0"/>
      <w:marTop w:val="0"/>
      <w:marBottom w:val="0"/>
      <w:divBdr>
        <w:top w:val="none" w:sz="0" w:space="0" w:color="auto"/>
        <w:left w:val="none" w:sz="0" w:space="0" w:color="auto"/>
        <w:bottom w:val="none" w:sz="0" w:space="0" w:color="auto"/>
        <w:right w:val="none" w:sz="0" w:space="0" w:color="auto"/>
      </w:divBdr>
      <w:divsChild>
        <w:div w:id="1111826762">
          <w:marLeft w:val="0"/>
          <w:marRight w:val="0"/>
          <w:marTop w:val="0"/>
          <w:marBottom w:val="0"/>
          <w:divBdr>
            <w:top w:val="none" w:sz="0" w:space="0" w:color="auto"/>
            <w:left w:val="none" w:sz="0" w:space="0" w:color="auto"/>
            <w:bottom w:val="none" w:sz="0" w:space="0" w:color="auto"/>
            <w:right w:val="none" w:sz="0" w:space="0" w:color="auto"/>
          </w:divBdr>
        </w:div>
        <w:div w:id="1868785604">
          <w:marLeft w:val="0"/>
          <w:marRight w:val="0"/>
          <w:marTop w:val="0"/>
          <w:marBottom w:val="0"/>
          <w:divBdr>
            <w:top w:val="single" w:sz="2" w:space="0" w:color="D9D9E3"/>
            <w:left w:val="single" w:sz="2" w:space="0" w:color="D9D9E3"/>
            <w:bottom w:val="single" w:sz="2" w:space="0" w:color="D9D9E3"/>
            <w:right w:val="single" w:sz="2" w:space="0" w:color="D9D9E3"/>
          </w:divBdr>
          <w:divsChild>
            <w:div w:id="1444107660">
              <w:marLeft w:val="0"/>
              <w:marRight w:val="0"/>
              <w:marTop w:val="0"/>
              <w:marBottom w:val="0"/>
              <w:divBdr>
                <w:top w:val="single" w:sz="2" w:space="0" w:color="D9D9E3"/>
                <w:left w:val="single" w:sz="2" w:space="0" w:color="D9D9E3"/>
                <w:bottom w:val="single" w:sz="2" w:space="0" w:color="D9D9E3"/>
                <w:right w:val="single" w:sz="2" w:space="0" w:color="D9D9E3"/>
              </w:divBdr>
              <w:divsChild>
                <w:div w:id="1321228360">
                  <w:marLeft w:val="0"/>
                  <w:marRight w:val="0"/>
                  <w:marTop w:val="0"/>
                  <w:marBottom w:val="0"/>
                  <w:divBdr>
                    <w:top w:val="single" w:sz="2" w:space="0" w:color="D9D9E3"/>
                    <w:left w:val="single" w:sz="2" w:space="0" w:color="D9D9E3"/>
                    <w:bottom w:val="single" w:sz="2" w:space="0" w:color="D9D9E3"/>
                    <w:right w:val="single" w:sz="2" w:space="0" w:color="D9D9E3"/>
                  </w:divBdr>
                  <w:divsChild>
                    <w:div w:id="683556226">
                      <w:marLeft w:val="0"/>
                      <w:marRight w:val="0"/>
                      <w:marTop w:val="0"/>
                      <w:marBottom w:val="0"/>
                      <w:divBdr>
                        <w:top w:val="single" w:sz="2" w:space="0" w:color="D9D9E3"/>
                        <w:left w:val="single" w:sz="2" w:space="0" w:color="D9D9E3"/>
                        <w:bottom w:val="single" w:sz="2" w:space="0" w:color="D9D9E3"/>
                        <w:right w:val="single" w:sz="2" w:space="0" w:color="D9D9E3"/>
                      </w:divBdr>
                      <w:divsChild>
                        <w:div w:id="413429569">
                          <w:marLeft w:val="0"/>
                          <w:marRight w:val="0"/>
                          <w:marTop w:val="0"/>
                          <w:marBottom w:val="0"/>
                          <w:divBdr>
                            <w:top w:val="single" w:sz="2" w:space="0" w:color="D9D9E3"/>
                            <w:left w:val="single" w:sz="2" w:space="0" w:color="D9D9E3"/>
                            <w:bottom w:val="single" w:sz="2" w:space="0" w:color="D9D9E3"/>
                            <w:right w:val="single" w:sz="2" w:space="0" w:color="D9D9E3"/>
                          </w:divBdr>
                          <w:divsChild>
                            <w:div w:id="1806586503">
                              <w:marLeft w:val="0"/>
                              <w:marRight w:val="0"/>
                              <w:marTop w:val="100"/>
                              <w:marBottom w:val="100"/>
                              <w:divBdr>
                                <w:top w:val="single" w:sz="2" w:space="0" w:color="D9D9E3"/>
                                <w:left w:val="single" w:sz="2" w:space="0" w:color="D9D9E3"/>
                                <w:bottom w:val="single" w:sz="2" w:space="0" w:color="D9D9E3"/>
                                <w:right w:val="single" w:sz="2" w:space="0" w:color="D9D9E3"/>
                              </w:divBdr>
                              <w:divsChild>
                                <w:div w:id="1631741485">
                                  <w:marLeft w:val="0"/>
                                  <w:marRight w:val="0"/>
                                  <w:marTop w:val="0"/>
                                  <w:marBottom w:val="0"/>
                                  <w:divBdr>
                                    <w:top w:val="single" w:sz="2" w:space="0" w:color="D9D9E3"/>
                                    <w:left w:val="single" w:sz="2" w:space="0" w:color="D9D9E3"/>
                                    <w:bottom w:val="single" w:sz="2" w:space="0" w:color="D9D9E3"/>
                                    <w:right w:val="single" w:sz="2" w:space="0" w:color="D9D9E3"/>
                                  </w:divBdr>
                                  <w:divsChild>
                                    <w:div w:id="1542404593">
                                      <w:marLeft w:val="0"/>
                                      <w:marRight w:val="0"/>
                                      <w:marTop w:val="0"/>
                                      <w:marBottom w:val="0"/>
                                      <w:divBdr>
                                        <w:top w:val="single" w:sz="2" w:space="0" w:color="D9D9E3"/>
                                        <w:left w:val="single" w:sz="2" w:space="0" w:color="D9D9E3"/>
                                        <w:bottom w:val="single" w:sz="2" w:space="0" w:color="D9D9E3"/>
                                        <w:right w:val="single" w:sz="2" w:space="0" w:color="D9D9E3"/>
                                      </w:divBdr>
                                      <w:divsChild>
                                        <w:div w:id="1304971772">
                                          <w:marLeft w:val="0"/>
                                          <w:marRight w:val="0"/>
                                          <w:marTop w:val="0"/>
                                          <w:marBottom w:val="0"/>
                                          <w:divBdr>
                                            <w:top w:val="single" w:sz="2" w:space="0" w:color="D9D9E3"/>
                                            <w:left w:val="single" w:sz="2" w:space="0" w:color="D9D9E3"/>
                                            <w:bottom w:val="single" w:sz="2" w:space="0" w:color="D9D9E3"/>
                                            <w:right w:val="single" w:sz="2" w:space="0" w:color="D9D9E3"/>
                                          </w:divBdr>
                                          <w:divsChild>
                                            <w:div w:id="1946158139">
                                              <w:marLeft w:val="0"/>
                                              <w:marRight w:val="0"/>
                                              <w:marTop w:val="0"/>
                                              <w:marBottom w:val="0"/>
                                              <w:divBdr>
                                                <w:top w:val="single" w:sz="2" w:space="0" w:color="D9D9E3"/>
                                                <w:left w:val="single" w:sz="2" w:space="0" w:color="D9D9E3"/>
                                                <w:bottom w:val="single" w:sz="2" w:space="0" w:color="D9D9E3"/>
                                                <w:right w:val="single" w:sz="2" w:space="0" w:color="D9D9E3"/>
                                              </w:divBdr>
                                              <w:divsChild>
                                                <w:div w:id="1898935901">
                                                  <w:marLeft w:val="0"/>
                                                  <w:marRight w:val="0"/>
                                                  <w:marTop w:val="0"/>
                                                  <w:marBottom w:val="0"/>
                                                  <w:divBdr>
                                                    <w:top w:val="single" w:sz="2" w:space="0" w:color="D9D9E3"/>
                                                    <w:left w:val="single" w:sz="2" w:space="0" w:color="D9D9E3"/>
                                                    <w:bottom w:val="single" w:sz="2" w:space="0" w:color="D9D9E3"/>
                                                    <w:right w:val="single" w:sz="2" w:space="0" w:color="D9D9E3"/>
                                                  </w:divBdr>
                                                  <w:divsChild>
                                                    <w:div w:id="149233506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sChild>
    </w:div>
    <w:div w:id="905846551">
      <w:bodyDiv w:val="1"/>
      <w:marLeft w:val="0"/>
      <w:marRight w:val="0"/>
      <w:marTop w:val="0"/>
      <w:marBottom w:val="0"/>
      <w:divBdr>
        <w:top w:val="none" w:sz="0" w:space="0" w:color="auto"/>
        <w:left w:val="none" w:sz="0" w:space="0" w:color="auto"/>
        <w:bottom w:val="none" w:sz="0" w:space="0" w:color="auto"/>
        <w:right w:val="none" w:sz="0" w:space="0" w:color="auto"/>
      </w:divBdr>
    </w:div>
    <w:div w:id="910122138">
      <w:bodyDiv w:val="1"/>
      <w:marLeft w:val="0"/>
      <w:marRight w:val="0"/>
      <w:marTop w:val="0"/>
      <w:marBottom w:val="0"/>
      <w:divBdr>
        <w:top w:val="none" w:sz="0" w:space="0" w:color="auto"/>
        <w:left w:val="none" w:sz="0" w:space="0" w:color="auto"/>
        <w:bottom w:val="none" w:sz="0" w:space="0" w:color="auto"/>
        <w:right w:val="none" w:sz="0" w:space="0" w:color="auto"/>
      </w:divBdr>
    </w:div>
    <w:div w:id="910844670">
      <w:bodyDiv w:val="1"/>
      <w:marLeft w:val="0"/>
      <w:marRight w:val="0"/>
      <w:marTop w:val="0"/>
      <w:marBottom w:val="0"/>
      <w:divBdr>
        <w:top w:val="none" w:sz="0" w:space="0" w:color="auto"/>
        <w:left w:val="none" w:sz="0" w:space="0" w:color="auto"/>
        <w:bottom w:val="none" w:sz="0" w:space="0" w:color="auto"/>
        <w:right w:val="none" w:sz="0" w:space="0" w:color="auto"/>
      </w:divBdr>
    </w:div>
    <w:div w:id="930356502">
      <w:bodyDiv w:val="1"/>
      <w:marLeft w:val="0"/>
      <w:marRight w:val="0"/>
      <w:marTop w:val="0"/>
      <w:marBottom w:val="0"/>
      <w:divBdr>
        <w:top w:val="none" w:sz="0" w:space="0" w:color="auto"/>
        <w:left w:val="none" w:sz="0" w:space="0" w:color="auto"/>
        <w:bottom w:val="none" w:sz="0" w:space="0" w:color="auto"/>
        <w:right w:val="none" w:sz="0" w:space="0" w:color="auto"/>
      </w:divBdr>
    </w:div>
    <w:div w:id="944774796">
      <w:bodyDiv w:val="1"/>
      <w:marLeft w:val="0"/>
      <w:marRight w:val="0"/>
      <w:marTop w:val="0"/>
      <w:marBottom w:val="0"/>
      <w:divBdr>
        <w:top w:val="none" w:sz="0" w:space="0" w:color="auto"/>
        <w:left w:val="none" w:sz="0" w:space="0" w:color="auto"/>
        <w:bottom w:val="none" w:sz="0" w:space="0" w:color="auto"/>
        <w:right w:val="none" w:sz="0" w:space="0" w:color="auto"/>
      </w:divBdr>
      <w:divsChild>
        <w:div w:id="16400707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69166344">
      <w:bodyDiv w:val="1"/>
      <w:marLeft w:val="0"/>
      <w:marRight w:val="0"/>
      <w:marTop w:val="0"/>
      <w:marBottom w:val="0"/>
      <w:divBdr>
        <w:top w:val="none" w:sz="0" w:space="0" w:color="auto"/>
        <w:left w:val="none" w:sz="0" w:space="0" w:color="auto"/>
        <w:bottom w:val="none" w:sz="0" w:space="0" w:color="auto"/>
        <w:right w:val="none" w:sz="0" w:space="0" w:color="auto"/>
      </w:divBdr>
    </w:div>
    <w:div w:id="1002582188">
      <w:bodyDiv w:val="1"/>
      <w:marLeft w:val="0"/>
      <w:marRight w:val="0"/>
      <w:marTop w:val="0"/>
      <w:marBottom w:val="0"/>
      <w:divBdr>
        <w:top w:val="none" w:sz="0" w:space="0" w:color="auto"/>
        <w:left w:val="none" w:sz="0" w:space="0" w:color="auto"/>
        <w:bottom w:val="none" w:sz="0" w:space="0" w:color="auto"/>
        <w:right w:val="none" w:sz="0" w:space="0" w:color="auto"/>
      </w:divBdr>
      <w:divsChild>
        <w:div w:id="847326002">
          <w:marLeft w:val="0"/>
          <w:marRight w:val="0"/>
          <w:marTop w:val="0"/>
          <w:marBottom w:val="0"/>
          <w:divBdr>
            <w:top w:val="none" w:sz="0" w:space="0" w:color="auto"/>
            <w:left w:val="none" w:sz="0" w:space="0" w:color="auto"/>
            <w:bottom w:val="none" w:sz="0" w:space="0" w:color="auto"/>
            <w:right w:val="none" w:sz="0" w:space="0" w:color="auto"/>
          </w:divBdr>
          <w:divsChild>
            <w:div w:id="1035691907">
              <w:marLeft w:val="0"/>
              <w:marRight w:val="0"/>
              <w:marTop w:val="0"/>
              <w:marBottom w:val="0"/>
              <w:divBdr>
                <w:top w:val="none" w:sz="0" w:space="0" w:color="auto"/>
                <w:left w:val="none" w:sz="0" w:space="0" w:color="auto"/>
                <w:bottom w:val="none" w:sz="0" w:space="0" w:color="auto"/>
                <w:right w:val="none" w:sz="0" w:space="0" w:color="auto"/>
              </w:divBdr>
              <w:divsChild>
                <w:div w:id="1923370685">
                  <w:marLeft w:val="0"/>
                  <w:marRight w:val="0"/>
                  <w:marTop w:val="0"/>
                  <w:marBottom w:val="0"/>
                  <w:divBdr>
                    <w:top w:val="none" w:sz="0" w:space="0" w:color="auto"/>
                    <w:left w:val="none" w:sz="0" w:space="0" w:color="auto"/>
                    <w:bottom w:val="none" w:sz="0" w:space="0" w:color="auto"/>
                    <w:right w:val="none" w:sz="0" w:space="0" w:color="auto"/>
                  </w:divBdr>
                  <w:divsChild>
                    <w:div w:id="1780222226">
                      <w:marLeft w:val="0"/>
                      <w:marRight w:val="0"/>
                      <w:marTop w:val="0"/>
                      <w:marBottom w:val="0"/>
                      <w:divBdr>
                        <w:top w:val="none" w:sz="0" w:space="0" w:color="auto"/>
                        <w:left w:val="none" w:sz="0" w:space="0" w:color="auto"/>
                        <w:bottom w:val="none" w:sz="0" w:space="0" w:color="auto"/>
                        <w:right w:val="none" w:sz="0" w:space="0" w:color="auto"/>
                      </w:divBdr>
                      <w:divsChild>
                        <w:div w:id="2117289805">
                          <w:marLeft w:val="0"/>
                          <w:marRight w:val="0"/>
                          <w:marTop w:val="0"/>
                          <w:marBottom w:val="0"/>
                          <w:divBdr>
                            <w:top w:val="none" w:sz="0" w:space="0" w:color="auto"/>
                            <w:left w:val="none" w:sz="0" w:space="0" w:color="auto"/>
                            <w:bottom w:val="none" w:sz="0" w:space="0" w:color="auto"/>
                            <w:right w:val="none" w:sz="0" w:space="0" w:color="auto"/>
                          </w:divBdr>
                          <w:divsChild>
                            <w:div w:id="951016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21131434">
      <w:bodyDiv w:val="1"/>
      <w:marLeft w:val="0"/>
      <w:marRight w:val="0"/>
      <w:marTop w:val="0"/>
      <w:marBottom w:val="0"/>
      <w:divBdr>
        <w:top w:val="none" w:sz="0" w:space="0" w:color="auto"/>
        <w:left w:val="none" w:sz="0" w:space="0" w:color="auto"/>
        <w:bottom w:val="none" w:sz="0" w:space="0" w:color="auto"/>
        <w:right w:val="none" w:sz="0" w:space="0" w:color="auto"/>
      </w:divBdr>
      <w:divsChild>
        <w:div w:id="1260335801">
          <w:marLeft w:val="0"/>
          <w:marRight w:val="0"/>
          <w:marTop w:val="0"/>
          <w:marBottom w:val="0"/>
          <w:divBdr>
            <w:top w:val="none" w:sz="0" w:space="0" w:color="auto"/>
            <w:left w:val="none" w:sz="0" w:space="0" w:color="auto"/>
            <w:bottom w:val="none" w:sz="0" w:space="0" w:color="auto"/>
            <w:right w:val="none" w:sz="0" w:space="0" w:color="auto"/>
          </w:divBdr>
          <w:divsChild>
            <w:div w:id="1901793773">
              <w:marLeft w:val="0"/>
              <w:marRight w:val="0"/>
              <w:marTop w:val="0"/>
              <w:marBottom w:val="0"/>
              <w:divBdr>
                <w:top w:val="none" w:sz="0" w:space="0" w:color="auto"/>
                <w:left w:val="none" w:sz="0" w:space="0" w:color="auto"/>
                <w:bottom w:val="none" w:sz="0" w:space="0" w:color="auto"/>
                <w:right w:val="none" w:sz="0" w:space="0" w:color="auto"/>
              </w:divBdr>
              <w:divsChild>
                <w:div w:id="538861958">
                  <w:marLeft w:val="0"/>
                  <w:marRight w:val="0"/>
                  <w:marTop w:val="0"/>
                  <w:marBottom w:val="0"/>
                  <w:divBdr>
                    <w:top w:val="none" w:sz="0" w:space="0" w:color="auto"/>
                    <w:left w:val="none" w:sz="0" w:space="0" w:color="auto"/>
                    <w:bottom w:val="none" w:sz="0" w:space="0" w:color="auto"/>
                    <w:right w:val="none" w:sz="0" w:space="0" w:color="auto"/>
                  </w:divBdr>
                  <w:divsChild>
                    <w:div w:id="1094084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3147650">
          <w:marLeft w:val="0"/>
          <w:marRight w:val="0"/>
          <w:marTop w:val="0"/>
          <w:marBottom w:val="0"/>
          <w:divBdr>
            <w:top w:val="none" w:sz="0" w:space="0" w:color="auto"/>
            <w:left w:val="none" w:sz="0" w:space="0" w:color="auto"/>
            <w:bottom w:val="none" w:sz="0" w:space="0" w:color="auto"/>
            <w:right w:val="none" w:sz="0" w:space="0" w:color="auto"/>
          </w:divBdr>
          <w:divsChild>
            <w:div w:id="881281539">
              <w:marLeft w:val="0"/>
              <w:marRight w:val="0"/>
              <w:marTop w:val="0"/>
              <w:marBottom w:val="0"/>
              <w:divBdr>
                <w:top w:val="none" w:sz="0" w:space="0" w:color="auto"/>
                <w:left w:val="none" w:sz="0" w:space="0" w:color="auto"/>
                <w:bottom w:val="none" w:sz="0" w:space="0" w:color="auto"/>
                <w:right w:val="none" w:sz="0" w:space="0" w:color="auto"/>
              </w:divBdr>
              <w:divsChild>
                <w:div w:id="541750325">
                  <w:marLeft w:val="0"/>
                  <w:marRight w:val="0"/>
                  <w:marTop w:val="0"/>
                  <w:marBottom w:val="0"/>
                  <w:divBdr>
                    <w:top w:val="none" w:sz="0" w:space="0" w:color="auto"/>
                    <w:left w:val="none" w:sz="0" w:space="0" w:color="auto"/>
                    <w:bottom w:val="none" w:sz="0" w:space="0" w:color="auto"/>
                    <w:right w:val="none" w:sz="0" w:space="0" w:color="auto"/>
                  </w:divBdr>
                  <w:divsChild>
                    <w:div w:id="2109614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1493632">
      <w:bodyDiv w:val="1"/>
      <w:marLeft w:val="0"/>
      <w:marRight w:val="0"/>
      <w:marTop w:val="0"/>
      <w:marBottom w:val="0"/>
      <w:divBdr>
        <w:top w:val="none" w:sz="0" w:space="0" w:color="auto"/>
        <w:left w:val="none" w:sz="0" w:space="0" w:color="auto"/>
        <w:bottom w:val="none" w:sz="0" w:space="0" w:color="auto"/>
        <w:right w:val="none" w:sz="0" w:space="0" w:color="auto"/>
      </w:divBdr>
    </w:div>
    <w:div w:id="1070421106">
      <w:bodyDiv w:val="1"/>
      <w:marLeft w:val="0"/>
      <w:marRight w:val="0"/>
      <w:marTop w:val="0"/>
      <w:marBottom w:val="0"/>
      <w:divBdr>
        <w:top w:val="none" w:sz="0" w:space="0" w:color="auto"/>
        <w:left w:val="none" w:sz="0" w:space="0" w:color="auto"/>
        <w:bottom w:val="none" w:sz="0" w:space="0" w:color="auto"/>
        <w:right w:val="none" w:sz="0" w:space="0" w:color="auto"/>
      </w:divBdr>
    </w:div>
    <w:div w:id="1104544219">
      <w:bodyDiv w:val="1"/>
      <w:marLeft w:val="0"/>
      <w:marRight w:val="0"/>
      <w:marTop w:val="0"/>
      <w:marBottom w:val="0"/>
      <w:divBdr>
        <w:top w:val="none" w:sz="0" w:space="0" w:color="auto"/>
        <w:left w:val="none" w:sz="0" w:space="0" w:color="auto"/>
        <w:bottom w:val="none" w:sz="0" w:space="0" w:color="auto"/>
        <w:right w:val="none" w:sz="0" w:space="0" w:color="auto"/>
      </w:divBdr>
    </w:div>
    <w:div w:id="1112162565">
      <w:bodyDiv w:val="1"/>
      <w:marLeft w:val="0"/>
      <w:marRight w:val="0"/>
      <w:marTop w:val="0"/>
      <w:marBottom w:val="0"/>
      <w:divBdr>
        <w:top w:val="none" w:sz="0" w:space="0" w:color="auto"/>
        <w:left w:val="none" w:sz="0" w:space="0" w:color="auto"/>
        <w:bottom w:val="none" w:sz="0" w:space="0" w:color="auto"/>
        <w:right w:val="none" w:sz="0" w:space="0" w:color="auto"/>
      </w:divBdr>
    </w:div>
    <w:div w:id="1135752798">
      <w:bodyDiv w:val="1"/>
      <w:marLeft w:val="0"/>
      <w:marRight w:val="0"/>
      <w:marTop w:val="0"/>
      <w:marBottom w:val="0"/>
      <w:divBdr>
        <w:top w:val="none" w:sz="0" w:space="0" w:color="auto"/>
        <w:left w:val="none" w:sz="0" w:space="0" w:color="auto"/>
        <w:bottom w:val="none" w:sz="0" w:space="0" w:color="auto"/>
        <w:right w:val="none" w:sz="0" w:space="0" w:color="auto"/>
      </w:divBdr>
    </w:div>
    <w:div w:id="1207370497">
      <w:bodyDiv w:val="1"/>
      <w:marLeft w:val="0"/>
      <w:marRight w:val="0"/>
      <w:marTop w:val="0"/>
      <w:marBottom w:val="0"/>
      <w:divBdr>
        <w:top w:val="none" w:sz="0" w:space="0" w:color="auto"/>
        <w:left w:val="none" w:sz="0" w:space="0" w:color="auto"/>
        <w:bottom w:val="none" w:sz="0" w:space="0" w:color="auto"/>
        <w:right w:val="none" w:sz="0" w:space="0" w:color="auto"/>
      </w:divBdr>
    </w:div>
    <w:div w:id="1238974420">
      <w:bodyDiv w:val="1"/>
      <w:marLeft w:val="0"/>
      <w:marRight w:val="0"/>
      <w:marTop w:val="0"/>
      <w:marBottom w:val="0"/>
      <w:divBdr>
        <w:top w:val="none" w:sz="0" w:space="0" w:color="auto"/>
        <w:left w:val="none" w:sz="0" w:space="0" w:color="auto"/>
        <w:bottom w:val="none" w:sz="0" w:space="0" w:color="auto"/>
        <w:right w:val="none" w:sz="0" w:space="0" w:color="auto"/>
      </w:divBdr>
    </w:div>
    <w:div w:id="1255672649">
      <w:bodyDiv w:val="1"/>
      <w:marLeft w:val="0"/>
      <w:marRight w:val="0"/>
      <w:marTop w:val="0"/>
      <w:marBottom w:val="0"/>
      <w:divBdr>
        <w:top w:val="none" w:sz="0" w:space="0" w:color="auto"/>
        <w:left w:val="none" w:sz="0" w:space="0" w:color="auto"/>
        <w:bottom w:val="none" w:sz="0" w:space="0" w:color="auto"/>
        <w:right w:val="none" w:sz="0" w:space="0" w:color="auto"/>
      </w:divBdr>
    </w:div>
    <w:div w:id="1286931019">
      <w:bodyDiv w:val="1"/>
      <w:marLeft w:val="0"/>
      <w:marRight w:val="0"/>
      <w:marTop w:val="0"/>
      <w:marBottom w:val="0"/>
      <w:divBdr>
        <w:top w:val="none" w:sz="0" w:space="0" w:color="auto"/>
        <w:left w:val="none" w:sz="0" w:space="0" w:color="auto"/>
        <w:bottom w:val="none" w:sz="0" w:space="0" w:color="auto"/>
        <w:right w:val="none" w:sz="0" w:space="0" w:color="auto"/>
      </w:divBdr>
      <w:divsChild>
        <w:div w:id="33434172">
          <w:marLeft w:val="0"/>
          <w:marRight w:val="0"/>
          <w:marTop w:val="0"/>
          <w:marBottom w:val="0"/>
          <w:divBdr>
            <w:top w:val="none" w:sz="0" w:space="0" w:color="auto"/>
            <w:left w:val="none" w:sz="0" w:space="0" w:color="auto"/>
            <w:bottom w:val="none" w:sz="0" w:space="0" w:color="auto"/>
            <w:right w:val="none" w:sz="0" w:space="0" w:color="auto"/>
          </w:divBdr>
          <w:divsChild>
            <w:div w:id="11692783">
              <w:marLeft w:val="0"/>
              <w:marRight w:val="0"/>
              <w:marTop w:val="0"/>
              <w:marBottom w:val="0"/>
              <w:divBdr>
                <w:top w:val="none" w:sz="0" w:space="0" w:color="auto"/>
                <w:left w:val="none" w:sz="0" w:space="0" w:color="auto"/>
                <w:bottom w:val="none" w:sz="0" w:space="0" w:color="auto"/>
                <w:right w:val="none" w:sz="0" w:space="0" w:color="auto"/>
              </w:divBdr>
              <w:divsChild>
                <w:div w:id="1743142066">
                  <w:marLeft w:val="0"/>
                  <w:marRight w:val="0"/>
                  <w:marTop w:val="0"/>
                  <w:marBottom w:val="0"/>
                  <w:divBdr>
                    <w:top w:val="none" w:sz="0" w:space="0" w:color="auto"/>
                    <w:left w:val="none" w:sz="0" w:space="0" w:color="auto"/>
                    <w:bottom w:val="none" w:sz="0" w:space="0" w:color="auto"/>
                    <w:right w:val="none" w:sz="0" w:space="0" w:color="auto"/>
                  </w:divBdr>
                  <w:divsChild>
                    <w:div w:id="1706980683">
                      <w:marLeft w:val="0"/>
                      <w:marRight w:val="0"/>
                      <w:marTop w:val="0"/>
                      <w:marBottom w:val="0"/>
                      <w:divBdr>
                        <w:top w:val="none" w:sz="0" w:space="0" w:color="auto"/>
                        <w:left w:val="none" w:sz="0" w:space="0" w:color="auto"/>
                        <w:bottom w:val="none" w:sz="0" w:space="0" w:color="auto"/>
                        <w:right w:val="none" w:sz="0" w:space="0" w:color="auto"/>
                      </w:divBdr>
                      <w:divsChild>
                        <w:div w:id="265504642">
                          <w:marLeft w:val="0"/>
                          <w:marRight w:val="0"/>
                          <w:marTop w:val="0"/>
                          <w:marBottom w:val="0"/>
                          <w:divBdr>
                            <w:top w:val="none" w:sz="0" w:space="0" w:color="auto"/>
                            <w:left w:val="none" w:sz="0" w:space="0" w:color="auto"/>
                            <w:bottom w:val="none" w:sz="0" w:space="0" w:color="auto"/>
                            <w:right w:val="none" w:sz="0" w:space="0" w:color="auto"/>
                          </w:divBdr>
                          <w:divsChild>
                            <w:div w:id="899636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03929315">
      <w:bodyDiv w:val="1"/>
      <w:marLeft w:val="0"/>
      <w:marRight w:val="0"/>
      <w:marTop w:val="0"/>
      <w:marBottom w:val="0"/>
      <w:divBdr>
        <w:top w:val="none" w:sz="0" w:space="0" w:color="auto"/>
        <w:left w:val="none" w:sz="0" w:space="0" w:color="auto"/>
        <w:bottom w:val="none" w:sz="0" w:space="0" w:color="auto"/>
        <w:right w:val="none" w:sz="0" w:space="0" w:color="auto"/>
      </w:divBdr>
    </w:div>
    <w:div w:id="1310330994">
      <w:bodyDiv w:val="1"/>
      <w:marLeft w:val="0"/>
      <w:marRight w:val="0"/>
      <w:marTop w:val="0"/>
      <w:marBottom w:val="0"/>
      <w:divBdr>
        <w:top w:val="none" w:sz="0" w:space="0" w:color="auto"/>
        <w:left w:val="none" w:sz="0" w:space="0" w:color="auto"/>
        <w:bottom w:val="none" w:sz="0" w:space="0" w:color="auto"/>
        <w:right w:val="none" w:sz="0" w:space="0" w:color="auto"/>
      </w:divBdr>
    </w:div>
    <w:div w:id="1374770108">
      <w:bodyDiv w:val="1"/>
      <w:marLeft w:val="0"/>
      <w:marRight w:val="0"/>
      <w:marTop w:val="0"/>
      <w:marBottom w:val="0"/>
      <w:divBdr>
        <w:top w:val="none" w:sz="0" w:space="0" w:color="auto"/>
        <w:left w:val="none" w:sz="0" w:space="0" w:color="auto"/>
        <w:bottom w:val="none" w:sz="0" w:space="0" w:color="auto"/>
        <w:right w:val="none" w:sz="0" w:space="0" w:color="auto"/>
      </w:divBdr>
    </w:div>
    <w:div w:id="1401902477">
      <w:bodyDiv w:val="1"/>
      <w:marLeft w:val="0"/>
      <w:marRight w:val="0"/>
      <w:marTop w:val="0"/>
      <w:marBottom w:val="0"/>
      <w:divBdr>
        <w:top w:val="none" w:sz="0" w:space="0" w:color="auto"/>
        <w:left w:val="none" w:sz="0" w:space="0" w:color="auto"/>
        <w:bottom w:val="none" w:sz="0" w:space="0" w:color="auto"/>
        <w:right w:val="none" w:sz="0" w:space="0" w:color="auto"/>
      </w:divBdr>
      <w:divsChild>
        <w:div w:id="596139446">
          <w:marLeft w:val="0"/>
          <w:marRight w:val="0"/>
          <w:marTop w:val="0"/>
          <w:marBottom w:val="0"/>
          <w:divBdr>
            <w:top w:val="none" w:sz="0" w:space="0" w:color="auto"/>
            <w:left w:val="none" w:sz="0" w:space="0" w:color="auto"/>
            <w:bottom w:val="none" w:sz="0" w:space="0" w:color="auto"/>
            <w:right w:val="none" w:sz="0" w:space="0" w:color="auto"/>
          </w:divBdr>
          <w:divsChild>
            <w:div w:id="2083094298">
              <w:marLeft w:val="0"/>
              <w:marRight w:val="0"/>
              <w:marTop w:val="0"/>
              <w:marBottom w:val="0"/>
              <w:divBdr>
                <w:top w:val="none" w:sz="0" w:space="0" w:color="auto"/>
                <w:left w:val="none" w:sz="0" w:space="0" w:color="auto"/>
                <w:bottom w:val="none" w:sz="0" w:space="0" w:color="auto"/>
                <w:right w:val="none" w:sz="0" w:space="0" w:color="auto"/>
              </w:divBdr>
              <w:divsChild>
                <w:div w:id="1674797246">
                  <w:marLeft w:val="0"/>
                  <w:marRight w:val="0"/>
                  <w:marTop w:val="0"/>
                  <w:marBottom w:val="0"/>
                  <w:divBdr>
                    <w:top w:val="none" w:sz="0" w:space="0" w:color="auto"/>
                    <w:left w:val="none" w:sz="0" w:space="0" w:color="auto"/>
                    <w:bottom w:val="none" w:sz="0" w:space="0" w:color="auto"/>
                    <w:right w:val="none" w:sz="0" w:space="0" w:color="auto"/>
                  </w:divBdr>
                  <w:divsChild>
                    <w:div w:id="1689259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6181440">
          <w:marLeft w:val="0"/>
          <w:marRight w:val="0"/>
          <w:marTop w:val="0"/>
          <w:marBottom w:val="0"/>
          <w:divBdr>
            <w:top w:val="none" w:sz="0" w:space="0" w:color="auto"/>
            <w:left w:val="none" w:sz="0" w:space="0" w:color="auto"/>
            <w:bottom w:val="none" w:sz="0" w:space="0" w:color="auto"/>
            <w:right w:val="none" w:sz="0" w:space="0" w:color="auto"/>
          </w:divBdr>
          <w:divsChild>
            <w:div w:id="236288160">
              <w:marLeft w:val="0"/>
              <w:marRight w:val="0"/>
              <w:marTop w:val="0"/>
              <w:marBottom w:val="0"/>
              <w:divBdr>
                <w:top w:val="none" w:sz="0" w:space="0" w:color="auto"/>
                <w:left w:val="none" w:sz="0" w:space="0" w:color="auto"/>
                <w:bottom w:val="none" w:sz="0" w:space="0" w:color="auto"/>
                <w:right w:val="none" w:sz="0" w:space="0" w:color="auto"/>
              </w:divBdr>
              <w:divsChild>
                <w:div w:id="1040983390">
                  <w:marLeft w:val="0"/>
                  <w:marRight w:val="0"/>
                  <w:marTop w:val="0"/>
                  <w:marBottom w:val="0"/>
                  <w:divBdr>
                    <w:top w:val="none" w:sz="0" w:space="0" w:color="auto"/>
                    <w:left w:val="none" w:sz="0" w:space="0" w:color="auto"/>
                    <w:bottom w:val="none" w:sz="0" w:space="0" w:color="auto"/>
                    <w:right w:val="none" w:sz="0" w:space="0" w:color="auto"/>
                  </w:divBdr>
                  <w:divsChild>
                    <w:div w:id="982999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1390140">
      <w:bodyDiv w:val="1"/>
      <w:marLeft w:val="0"/>
      <w:marRight w:val="0"/>
      <w:marTop w:val="0"/>
      <w:marBottom w:val="0"/>
      <w:divBdr>
        <w:top w:val="none" w:sz="0" w:space="0" w:color="auto"/>
        <w:left w:val="none" w:sz="0" w:space="0" w:color="auto"/>
        <w:bottom w:val="none" w:sz="0" w:space="0" w:color="auto"/>
        <w:right w:val="none" w:sz="0" w:space="0" w:color="auto"/>
      </w:divBdr>
    </w:div>
    <w:div w:id="1422725658">
      <w:bodyDiv w:val="1"/>
      <w:marLeft w:val="0"/>
      <w:marRight w:val="0"/>
      <w:marTop w:val="0"/>
      <w:marBottom w:val="0"/>
      <w:divBdr>
        <w:top w:val="none" w:sz="0" w:space="0" w:color="auto"/>
        <w:left w:val="none" w:sz="0" w:space="0" w:color="auto"/>
        <w:bottom w:val="none" w:sz="0" w:space="0" w:color="auto"/>
        <w:right w:val="none" w:sz="0" w:space="0" w:color="auto"/>
      </w:divBdr>
    </w:div>
    <w:div w:id="1436901611">
      <w:bodyDiv w:val="1"/>
      <w:marLeft w:val="0"/>
      <w:marRight w:val="0"/>
      <w:marTop w:val="0"/>
      <w:marBottom w:val="0"/>
      <w:divBdr>
        <w:top w:val="none" w:sz="0" w:space="0" w:color="auto"/>
        <w:left w:val="none" w:sz="0" w:space="0" w:color="auto"/>
        <w:bottom w:val="none" w:sz="0" w:space="0" w:color="auto"/>
        <w:right w:val="none" w:sz="0" w:space="0" w:color="auto"/>
      </w:divBdr>
      <w:divsChild>
        <w:div w:id="83697835">
          <w:marLeft w:val="0"/>
          <w:marRight w:val="0"/>
          <w:marTop w:val="0"/>
          <w:marBottom w:val="0"/>
          <w:divBdr>
            <w:top w:val="none" w:sz="0" w:space="0" w:color="auto"/>
            <w:left w:val="none" w:sz="0" w:space="0" w:color="auto"/>
            <w:bottom w:val="none" w:sz="0" w:space="0" w:color="auto"/>
            <w:right w:val="none" w:sz="0" w:space="0" w:color="auto"/>
          </w:divBdr>
          <w:divsChild>
            <w:div w:id="949775531">
              <w:marLeft w:val="0"/>
              <w:marRight w:val="0"/>
              <w:marTop w:val="0"/>
              <w:marBottom w:val="0"/>
              <w:divBdr>
                <w:top w:val="none" w:sz="0" w:space="0" w:color="auto"/>
                <w:left w:val="none" w:sz="0" w:space="0" w:color="auto"/>
                <w:bottom w:val="none" w:sz="0" w:space="0" w:color="auto"/>
                <w:right w:val="none" w:sz="0" w:space="0" w:color="auto"/>
              </w:divBdr>
              <w:divsChild>
                <w:div w:id="1279487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5238804">
      <w:bodyDiv w:val="1"/>
      <w:marLeft w:val="0"/>
      <w:marRight w:val="0"/>
      <w:marTop w:val="0"/>
      <w:marBottom w:val="0"/>
      <w:divBdr>
        <w:top w:val="none" w:sz="0" w:space="0" w:color="auto"/>
        <w:left w:val="none" w:sz="0" w:space="0" w:color="auto"/>
        <w:bottom w:val="none" w:sz="0" w:space="0" w:color="auto"/>
        <w:right w:val="none" w:sz="0" w:space="0" w:color="auto"/>
      </w:divBdr>
    </w:div>
    <w:div w:id="1509826046">
      <w:bodyDiv w:val="1"/>
      <w:marLeft w:val="0"/>
      <w:marRight w:val="0"/>
      <w:marTop w:val="0"/>
      <w:marBottom w:val="0"/>
      <w:divBdr>
        <w:top w:val="none" w:sz="0" w:space="0" w:color="auto"/>
        <w:left w:val="none" w:sz="0" w:space="0" w:color="auto"/>
        <w:bottom w:val="none" w:sz="0" w:space="0" w:color="auto"/>
        <w:right w:val="none" w:sz="0" w:space="0" w:color="auto"/>
      </w:divBdr>
    </w:div>
    <w:div w:id="1534610467">
      <w:bodyDiv w:val="1"/>
      <w:marLeft w:val="0"/>
      <w:marRight w:val="0"/>
      <w:marTop w:val="0"/>
      <w:marBottom w:val="0"/>
      <w:divBdr>
        <w:top w:val="none" w:sz="0" w:space="0" w:color="auto"/>
        <w:left w:val="none" w:sz="0" w:space="0" w:color="auto"/>
        <w:bottom w:val="none" w:sz="0" w:space="0" w:color="auto"/>
        <w:right w:val="none" w:sz="0" w:space="0" w:color="auto"/>
      </w:divBdr>
      <w:divsChild>
        <w:div w:id="1389111988">
          <w:marLeft w:val="0"/>
          <w:marRight w:val="0"/>
          <w:marTop w:val="0"/>
          <w:marBottom w:val="0"/>
          <w:divBdr>
            <w:top w:val="none" w:sz="0" w:space="0" w:color="auto"/>
            <w:left w:val="none" w:sz="0" w:space="0" w:color="auto"/>
            <w:bottom w:val="none" w:sz="0" w:space="0" w:color="auto"/>
            <w:right w:val="none" w:sz="0" w:space="0" w:color="auto"/>
          </w:divBdr>
          <w:divsChild>
            <w:div w:id="384909792">
              <w:marLeft w:val="0"/>
              <w:marRight w:val="0"/>
              <w:marTop w:val="0"/>
              <w:marBottom w:val="0"/>
              <w:divBdr>
                <w:top w:val="none" w:sz="0" w:space="0" w:color="auto"/>
                <w:left w:val="none" w:sz="0" w:space="0" w:color="auto"/>
                <w:bottom w:val="none" w:sz="0" w:space="0" w:color="auto"/>
                <w:right w:val="none" w:sz="0" w:space="0" w:color="auto"/>
              </w:divBdr>
              <w:divsChild>
                <w:div w:id="720789368">
                  <w:marLeft w:val="0"/>
                  <w:marRight w:val="0"/>
                  <w:marTop w:val="0"/>
                  <w:marBottom w:val="0"/>
                  <w:divBdr>
                    <w:top w:val="none" w:sz="0" w:space="0" w:color="auto"/>
                    <w:left w:val="none" w:sz="0" w:space="0" w:color="auto"/>
                    <w:bottom w:val="none" w:sz="0" w:space="0" w:color="auto"/>
                    <w:right w:val="none" w:sz="0" w:space="0" w:color="auto"/>
                  </w:divBdr>
                  <w:divsChild>
                    <w:div w:id="788092101">
                      <w:marLeft w:val="0"/>
                      <w:marRight w:val="0"/>
                      <w:marTop w:val="0"/>
                      <w:marBottom w:val="0"/>
                      <w:divBdr>
                        <w:top w:val="none" w:sz="0" w:space="0" w:color="auto"/>
                        <w:left w:val="none" w:sz="0" w:space="0" w:color="auto"/>
                        <w:bottom w:val="none" w:sz="0" w:space="0" w:color="auto"/>
                        <w:right w:val="none" w:sz="0" w:space="0" w:color="auto"/>
                      </w:divBdr>
                      <w:divsChild>
                        <w:div w:id="332879132">
                          <w:marLeft w:val="0"/>
                          <w:marRight w:val="0"/>
                          <w:marTop w:val="0"/>
                          <w:marBottom w:val="0"/>
                          <w:divBdr>
                            <w:top w:val="none" w:sz="0" w:space="0" w:color="auto"/>
                            <w:left w:val="none" w:sz="0" w:space="0" w:color="auto"/>
                            <w:bottom w:val="none" w:sz="0" w:space="0" w:color="auto"/>
                            <w:right w:val="none" w:sz="0" w:space="0" w:color="auto"/>
                          </w:divBdr>
                          <w:divsChild>
                            <w:div w:id="589241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55388333">
      <w:bodyDiv w:val="1"/>
      <w:marLeft w:val="0"/>
      <w:marRight w:val="0"/>
      <w:marTop w:val="0"/>
      <w:marBottom w:val="0"/>
      <w:divBdr>
        <w:top w:val="none" w:sz="0" w:space="0" w:color="auto"/>
        <w:left w:val="none" w:sz="0" w:space="0" w:color="auto"/>
        <w:bottom w:val="none" w:sz="0" w:space="0" w:color="auto"/>
        <w:right w:val="none" w:sz="0" w:space="0" w:color="auto"/>
      </w:divBdr>
    </w:div>
    <w:div w:id="1601990700">
      <w:bodyDiv w:val="1"/>
      <w:marLeft w:val="0"/>
      <w:marRight w:val="0"/>
      <w:marTop w:val="0"/>
      <w:marBottom w:val="0"/>
      <w:divBdr>
        <w:top w:val="none" w:sz="0" w:space="0" w:color="auto"/>
        <w:left w:val="none" w:sz="0" w:space="0" w:color="auto"/>
        <w:bottom w:val="none" w:sz="0" w:space="0" w:color="auto"/>
        <w:right w:val="none" w:sz="0" w:space="0" w:color="auto"/>
      </w:divBdr>
    </w:div>
    <w:div w:id="1604796965">
      <w:bodyDiv w:val="1"/>
      <w:marLeft w:val="0"/>
      <w:marRight w:val="0"/>
      <w:marTop w:val="0"/>
      <w:marBottom w:val="0"/>
      <w:divBdr>
        <w:top w:val="none" w:sz="0" w:space="0" w:color="auto"/>
        <w:left w:val="none" w:sz="0" w:space="0" w:color="auto"/>
        <w:bottom w:val="none" w:sz="0" w:space="0" w:color="auto"/>
        <w:right w:val="none" w:sz="0" w:space="0" w:color="auto"/>
      </w:divBdr>
    </w:div>
    <w:div w:id="1607032874">
      <w:bodyDiv w:val="1"/>
      <w:marLeft w:val="0"/>
      <w:marRight w:val="0"/>
      <w:marTop w:val="0"/>
      <w:marBottom w:val="0"/>
      <w:divBdr>
        <w:top w:val="none" w:sz="0" w:space="0" w:color="auto"/>
        <w:left w:val="none" w:sz="0" w:space="0" w:color="auto"/>
        <w:bottom w:val="none" w:sz="0" w:space="0" w:color="auto"/>
        <w:right w:val="none" w:sz="0" w:space="0" w:color="auto"/>
      </w:divBdr>
    </w:div>
    <w:div w:id="1612007692">
      <w:bodyDiv w:val="1"/>
      <w:marLeft w:val="0"/>
      <w:marRight w:val="0"/>
      <w:marTop w:val="0"/>
      <w:marBottom w:val="0"/>
      <w:divBdr>
        <w:top w:val="none" w:sz="0" w:space="0" w:color="auto"/>
        <w:left w:val="none" w:sz="0" w:space="0" w:color="auto"/>
        <w:bottom w:val="none" w:sz="0" w:space="0" w:color="auto"/>
        <w:right w:val="none" w:sz="0" w:space="0" w:color="auto"/>
      </w:divBdr>
    </w:div>
    <w:div w:id="1627930303">
      <w:bodyDiv w:val="1"/>
      <w:marLeft w:val="0"/>
      <w:marRight w:val="0"/>
      <w:marTop w:val="0"/>
      <w:marBottom w:val="0"/>
      <w:divBdr>
        <w:top w:val="none" w:sz="0" w:space="0" w:color="auto"/>
        <w:left w:val="none" w:sz="0" w:space="0" w:color="auto"/>
        <w:bottom w:val="none" w:sz="0" w:space="0" w:color="auto"/>
        <w:right w:val="none" w:sz="0" w:space="0" w:color="auto"/>
      </w:divBdr>
    </w:div>
    <w:div w:id="1628513700">
      <w:bodyDiv w:val="1"/>
      <w:marLeft w:val="0"/>
      <w:marRight w:val="0"/>
      <w:marTop w:val="0"/>
      <w:marBottom w:val="0"/>
      <w:divBdr>
        <w:top w:val="none" w:sz="0" w:space="0" w:color="auto"/>
        <w:left w:val="none" w:sz="0" w:space="0" w:color="auto"/>
        <w:bottom w:val="none" w:sz="0" w:space="0" w:color="auto"/>
        <w:right w:val="none" w:sz="0" w:space="0" w:color="auto"/>
      </w:divBdr>
    </w:div>
    <w:div w:id="1637755696">
      <w:bodyDiv w:val="1"/>
      <w:marLeft w:val="0"/>
      <w:marRight w:val="0"/>
      <w:marTop w:val="0"/>
      <w:marBottom w:val="0"/>
      <w:divBdr>
        <w:top w:val="none" w:sz="0" w:space="0" w:color="auto"/>
        <w:left w:val="none" w:sz="0" w:space="0" w:color="auto"/>
        <w:bottom w:val="none" w:sz="0" w:space="0" w:color="auto"/>
        <w:right w:val="none" w:sz="0" w:space="0" w:color="auto"/>
      </w:divBdr>
      <w:divsChild>
        <w:div w:id="1120495639">
          <w:marLeft w:val="0"/>
          <w:marRight w:val="0"/>
          <w:marTop w:val="0"/>
          <w:marBottom w:val="0"/>
          <w:divBdr>
            <w:top w:val="none" w:sz="0" w:space="0" w:color="auto"/>
            <w:left w:val="none" w:sz="0" w:space="0" w:color="auto"/>
            <w:bottom w:val="none" w:sz="0" w:space="0" w:color="auto"/>
            <w:right w:val="none" w:sz="0" w:space="0" w:color="auto"/>
          </w:divBdr>
          <w:divsChild>
            <w:div w:id="1076710754">
              <w:marLeft w:val="0"/>
              <w:marRight w:val="0"/>
              <w:marTop w:val="0"/>
              <w:marBottom w:val="0"/>
              <w:divBdr>
                <w:top w:val="none" w:sz="0" w:space="0" w:color="auto"/>
                <w:left w:val="none" w:sz="0" w:space="0" w:color="auto"/>
                <w:bottom w:val="none" w:sz="0" w:space="0" w:color="auto"/>
                <w:right w:val="none" w:sz="0" w:space="0" w:color="auto"/>
              </w:divBdr>
              <w:divsChild>
                <w:div w:id="1238398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9341731">
      <w:bodyDiv w:val="1"/>
      <w:marLeft w:val="0"/>
      <w:marRight w:val="0"/>
      <w:marTop w:val="0"/>
      <w:marBottom w:val="0"/>
      <w:divBdr>
        <w:top w:val="none" w:sz="0" w:space="0" w:color="auto"/>
        <w:left w:val="none" w:sz="0" w:space="0" w:color="auto"/>
        <w:bottom w:val="none" w:sz="0" w:space="0" w:color="auto"/>
        <w:right w:val="none" w:sz="0" w:space="0" w:color="auto"/>
      </w:divBdr>
    </w:div>
    <w:div w:id="1675113343">
      <w:bodyDiv w:val="1"/>
      <w:marLeft w:val="0"/>
      <w:marRight w:val="0"/>
      <w:marTop w:val="0"/>
      <w:marBottom w:val="0"/>
      <w:divBdr>
        <w:top w:val="none" w:sz="0" w:space="0" w:color="auto"/>
        <w:left w:val="none" w:sz="0" w:space="0" w:color="auto"/>
        <w:bottom w:val="none" w:sz="0" w:space="0" w:color="auto"/>
        <w:right w:val="none" w:sz="0" w:space="0" w:color="auto"/>
      </w:divBdr>
    </w:div>
    <w:div w:id="1705327114">
      <w:bodyDiv w:val="1"/>
      <w:marLeft w:val="0"/>
      <w:marRight w:val="0"/>
      <w:marTop w:val="0"/>
      <w:marBottom w:val="0"/>
      <w:divBdr>
        <w:top w:val="none" w:sz="0" w:space="0" w:color="auto"/>
        <w:left w:val="none" w:sz="0" w:space="0" w:color="auto"/>
        <w:bottom w:val="none" w:sz="0" w:space="0" w:color="auto"/>
        <w:right w:val="none" w:sz="0" w:space="0" w:color="auto"/>
      </w:divBdr>
    </w:div>
    <w:div w:id="1717125041">
      <w:bodyDiv w:val="1"/>
      <w:marLeft w:val="0"/>
      <w:marRight w:val="0"/>
      <w:marTop w:val="0"/>
      <w:marBottom w:val="0"/>
      <w:divBdr>
        <w:top w:val="none" w:sz="0" w:space="0" w:color="auto"/>
        <w:left w:val="none" w:sz="0" w:space="0" w:color="auto"/>
        <w:bottom w:val="none" w:sz="0" w:space="0" w:color="auto"/>
        <w:right w:val="none" w:sz="0" w:space="0" w:color="auto"/>
      </w:divBdr>
    </w:div>
    <w:div w:id="1728410574">
      <w:bodyDiv w:val="1"/>
      <w:marLeft w:val="0"/>
      <w:marRight w:val="0"/>
      <w:marTop w:val="0"/>
      <w:marBottom w:val="0"/>
      <w:divBdr>
        <w:top w:val="none" w:sz="0" w:space="0" w:color="auto"/>
        <w:left w:val="none" w:sz="0" w:space="0" w:color="auto"/>
        <w:bottom w:val="none" w:sz="0" w:space="0" w:color="auto"/>
        <w:right w:val="none" w:sz="0" w:space="0" w:color="auto"/>
      </w:divBdr>
      <w:divsChild>
        <w:div w:id="701200505">
          <w:marLeft w:val="0"/>
          <w:marRight w:val="0"/>
          <w:marTop w:val="0"/>
          <w:marBottom w:val="0"/>
          <w:divBdr>
            <w:top w:val="none" w:sz="0" w:space="0" w:color="auto"/>
            <w:left w:val="none" w:sz="0" w:space="0" w:color="auto"/>
            <w:bottom w:val="none" w:sz="0" w:space="0" w:color="auto"/>
            <w:right w:val="none" w:sz="0" w:space="0" w:color="auto"/>
          </w:divBdr>
          <w:divsChild>
            <w:div w:id="73429915">
              <w:marLeft w:val="0"/>
              <w:marRight w:val="0"/>
              <w:marTop w:val="0"/>
              <w:marBottom w:val="0"/>
              <w:divBdr>
                <w:top w:val="none" w:sz="0" w:space="0" w:color="auto"/>
                <w:left w:val="none" w:sz="0" w:space="0" w:color="auto"/>
                <w:bottom w:val="none" w:sz="0" w:space="0" w:color="auto"/>
                <w:right w:val="none" w:sz="0" w:space="0" w:color="auto"/>
              </w:divBdr>
              <w:divsChild>
                <w:div w:id="889225075">
                  <w:marLeft w:val="0"/>
                  <w:marRight w:val="0"/>
                  <w:marTop w:val="0"/>
                  <w:marBottom w:val="0"/>
                  <w:divBdr>
                    <w:top w:val="none" w:sz="0" w:space="0" w:color="auto"/>
                    <w:left w:val="none" w:sz="0" w:space="0" w:color="auto"/>
                    <w:bottom w:val="none" w:sz="0" w:space="0" w:color="auto"/>
                    <w:right w:val="none" w:sz="0" w:space="0" w:color="auto"/>
                  </w:divBdr>
                  <w:divsChild>
                    <w:div w:id="579948334">
                      <w:marLeft w:val="0"/>
                      <w:marRight w:val="0"/>
                      <w:marTop w:val="0"/>
                      <w:marBottom w:val="0"/>
                      <w:divBdr>
                        <w:top w:val="none" w:sz="0" w:space="0" w:color="auto"/>
                        <w:left w:val="none" w:sz="0" w:space="0" w:color="auto"/>
                        <w:bottom w:val="none" w:sz="0" w:space="0" w:color="auto"/>
                        <w:right w:val="none" w:sz="0" w:space="0" w:color="auto"/>
                      </w:divBdr>
                      <w:divsChild>
                        <w:div w:id="948200636">
                          <w:marLeft w:val="0"/>
                          <w:marRight w:val="0"/>
                          <w:marTop w:val="0"/>
                          <w:marBottom w:val="0"/>
                          <w:divBdr>
                            <w:top w:val="none" w:sz="0" w:space="0" w:color="auto"/>
                            <w:left w:val="none" w:sz="0" w:space="0" w:color="auto"/>
                            <w:bottom w:val="none" w:sz="0" w:space="0" w:color="auto"/>
                            <w:right w:val="none" w:sz="0" w:space="0" w:color="auto"/>
                          </w:divBdr>
                          <w:divsChild>
                            <w:div w:id="996999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57818748">
      <w:bodyDiv w:val="1"/>
      <w:marLeft w:val="0"/>
      <w:marRight w:val="0"/>
      <w:marTop w:val="0"/>
      <w:marBottom w:val="0"/>
      <w:divBdr>
        <w:top w:val="none" w:sz="0" w:space="0" w:color="auto"/>
        <w:left w:val="none" w:sz="0" w:space="0" w:color="auto"/>
        <w:bottom w:val="none" w:sz="0" w:space="0" w:color="auto"/>
        <w:right w:val="none" w:sz="0" w:space="0" w:color="auto"/>
      </w:divBdr>
    </w:div>
    <w:div w:id="1773626534">
      <w:bodyDiv w:val="1"/>
      <w:marLeft w:val="0"/>
      <w:marRight w:val="0"/>
      <w:marTop w:val="0"/>
      <w:marBottom w:val="0"/>
      <w:divBdr>
        <w:top w:val="none" w:sz="0" w:space="0" w:color="auto"/>
        <w:left w:val="none" w:sz="0" w:space="0" w:color="auto"/>
        <w:bottom w:val="none" w:sz="0" w:space="0" w:color="auto"/>
        <w:right w:val="none" w:sz="0" w:space="0" w:color="auto"/>
      </w:divBdr>
    </w:div>
    <w:div w:id="1813406972">
      <w:bodyDiv w:val="1"/>
      <w:marLeft w:val="0"/>
      <w:marRight w:val="0"/>
      <w:marTop w:val="0"/>
      <w:marBottom w:val="0"/>
      <w:divBdr>
        <w:top w:val="none" w:sz="0" w:space="0" w:color="auto"/>
        <w:left w:val="none" w:sz="0" w:space="0" w:color="auto"/>
        <w:bottom w:val="none" w:sz="0" w:space="0" w:color="auto"/>
        <w:right w:val="none" w:sz="0" w:space="0" w:color="auto"/>
      </w:divBdr>
    </w:div>
    <w:div w:id="1823086202">
      <w:bodyDiv w:val="1"/>
      <w:marLeft w:val="0"/>
      <w:marRight w:val="0"/>
      <w:marTop w:val="0"/>
      <w:marBottom w:val="0"/>
      <w:divBdr>
        <w:top w:val="none" w:sz="0" w:space="0" w:color="auto"/>
        <w:left w:val="none" w:sz="0" w:space="0" w:color="auto"/>
        <w:bottom w:val="none" w:sz="0" w:space="0" w:color="auto"/>
        <w:right w:val="none" w:sz="0" w:space="0" w:color="auto"/>
      </w:divBdr>
    </w:div>
    <w:div w:id="1841890011">
      <w:bodyDiv w:val="1"/>
      <w:marLeft w:val="0"/>
      <w:marRight w:val="0"/>
      <w:marTop w:val="0"/>
      <w:marBottom w:val="0"/>
      <w:divBdr>
        <w:top w:val="none" w:sz="0" w:space="0" w:color="auto"/>
        <w:left w:val="none" w:sz="0" w:space="0" w:color="auto"/>
        <w:bottom w:val="none" w:sz="0" w:space="0" w:color="auto"/>
        <w:right w:val="none" w:sz="0" w:space="0" w:color="auto"/>
      </w:divBdr>
      <w:divsChild>
        <w:div w:id="12572513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48592164">
      <w:bodyDiv w:val="1"/>
      <w:marLeft w:val="0"/>
      <w:marRight w:val="0"/>
      <w:marTop w:val="0"/>
      <w:marBottom w:val="0"/>
      <w:divBdr>
        <w:top w:val="none" w:sz="0" w:space="0" w:color="auto"/>
        <w:left w:val="none" w:sz="0" w:space="0" w:color="auto"/>
        <w:bottom w:val="none" w:sz="0" w:space="0" w:color="auto"/>
        <w:right w:val="none" w:sz="0" w:space="0" w:color="auto"/>
      </w:divBdr>
    </w:div>
    <w:div w:id="1860386694">
      <w:bodyDiv w:val="1"/>
      <w:marLeft w:val="0"/>
      <w:marRight w:val="0"/>
      <w:marTop w:val="0"/>
      <w:marBottom w:val="0"/>
      <w:divBdr>
        <w:top w:val="none" w:sz="0" w:space="0" w:color="auto"/>
        <w:left w:val="none" w:sz="0" w:space="0" w:color="auto"/>
        <w:bottom w:val="none" w:sz="0" w:space="0" w:color="auto"/>
        <w:right w:val="none" w:sz="0" w:space="0" w:color="auto"/>
      </w:divBdr>
      <w:divsChild>
        <w:div w:id="1812675736">
          <w:marLeft w:val="0"/>
          <w:marRight w:val="0"/>
          <w:marTop w:val="0"/>
          <w:marBottom w:val="0"/>
          <w:divBdr>
            <w:top w:val="none" w:sz="0" w:space="0" w:color="auto"/>
            <w:left w:val="none" w:sz="0" w:space="0" w:color="auto"/>
            <w:bottom w:val="none" w:sz="0" w:space="0" w:color="auto"/>
            <w:right w:val="none" w:sz="0" w:space="0" w:color="auto"/>
          </w:divBdr>
          <w:divsChild>
            <w:div w:id="1918440135">
              <w:marLeft w:val="0"/>
              <w:marRight w:val="0"/>
              <w:marTop w:val="0"/>
              <w:marBottom w:val="0"/>
              <w:divBdr>
                <w:top w:val="none" w:sz="0" w:space="0" w:color="auto"/>
                <w:left w:val="none" w:sz="0" w:space="0" w:color="auto"/>
                <w:bottom w:val="none" w:sz="0" w:space="0" w:color="auto"/>
                <w:right w:val="none" w:sz="0" w:space="0" w:color="auto"/>
              </w:divBdr>
              <w:divsChild>
                <w:div w:id="589045411">
                  <w:marLeft w:val="0"/>
                  <w:marRight w:val="0"/>
                  <w:marTop w:val="0"/>
                  <w:marBottom w:val="0"/>
                  <w:divBdr>
                    <w:top w:val="none" w:sz="0" w:space="0" w:color="auto"/>
                    <w:left w:val="none" w:sz="0" w:space="0" w:color="auto"/>
                    <w:bottom w:val="none" w:sz="0" w:space="0" w:color="auto"/>
                    <w:right w:val="none" w:sz="0" w:space="0" w:color="auto"/>
                  </w:divBdr>
                  <w:divsChild>
                    <w:div w:id="45417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5507009">
          <w:marLeft w:val="0"/>
          <w:marRight w:val="0"/>
          <w:marTop w:val="0"/>
          <w:marBottom w:val="0"/>
          <w:divBdr>
            <w:top w:val="none" w:sz="0" w:space="0" w:color="auto"/>
            <w:left w:val="none" w:sz="0" w:space="0" w:color="auto"/>
            <w:bottom w:val="none" w:sz="0" w:space="0" w:color="auto"/>
            <w:right w:val="none" w:sz="0" w:space="0" w:color="auto"/>
          </w:divBdr>
          <w:divsChild>
            <w:div w:id="1326782615">
              <w:marLeft w:val="0"/>
              <w:marRight w:val="0"/>
              <w:marTop w:val="0"/>
              <w:marBottom w:val="0"/>
              <w:divBdr>
                <w:top w:val="none" w:sz="0" w:space="0" w:color="auto"/>
                <w:left w:val="none" w:sz="0" w:space="0" w:color="auto"/>
                <w:bottom w:val="none" w:sz="0" w:space="0" w:color="auto"/>
                <w:right w:val="none" w:sz="0" w:space="0" w:color="auto"/>
              </w:divBdr>
              <w:divsChild>
                <w:div w:id="521942078">
                  <w:marLeft w:val="0"/>
                  <w:marRight w:val="0"/>
                  <w:marTop w:val="0"/>
                  <w:marBottom w:val="0"/>
                  <w:divBdr>
                    <w:top w:val="none" w:sz="0" w:space="0" w:color="auto"/>
                    <w:left w:val="none" w:sz="0" w:space="0" w:color="auto"/>
                    <w:bottom w:val="none" w:sz="0" w:space="0" w:color="auto"/>
                    <w:right w:val="none" w:sz="0" w:space="0" w:color="auto"/>
                  </w:divBdr>
                  <w:divsChild>
                    <w:div w:id="813791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3499426">
      <w:bodyDiv w:val="1"/>
      <w:marLeft w:val="0"/>
      <w:marRight w:val="0"/>
      <w:marTop w:val="0"/>
      <w:marBottom w:val="0"/>
      <w:divBdr>
        <w:top w:val="none" w:sz="0" w:space="0" w:color="auto"/>
        <w:left w:val="none" w:sz="0" w:space="0" w:color="auto"/>
        <w:bottom w:val="none" w:sz="0" w:space="0" w:color="auto"/>
        <w:right w:val="none" w:sz="0" w:space="0" w:color="auto"/>
      </w:divBdr>
      <w:divsChild>
        <w:div w:id="1502039819">
          <w:marLeft w:val="0"/>
          <w:marRight w:val="0"/>
          <w:marTop w:val="0"/>
          <w:marBottom w:val="0"/>
          <w:divBdr>
            <w:top w:val="none" w:sz="0" w:space="0" w:color="auto"/>
            <w:left w:val="none" w:sz="0" w:space="0" w:color="auto"/>
            <w:bottom w:val="none" w:sz="0" w:space="0" w:color="auto"/>
            <w:right w:val="none" w:sz="0" w:space="0" w:color="auto"/>
          </w:divBdr>
          <w:divsChild>
            <w:div w:id="1068504711">
              <w:marLeft w:val="0"/>
              <w:marRight w:val="0"/>
              <w:marTop w:val="0"/>
              <w:marBottom w:val="0"/>
              <w:divBdr>
                <w:top w:val="none" w:sz="0" w:space="0" w:color="auto"/>
                <w:left w:val="none" w:sz="0" w:space="0" w:color="auto"/>
                <w:bottom w:val="none" w:sz="0" w:space="0" w:color="auto"/>
                <w:right w:val="none" w:sz="0" w:space="0" w:color="auto"/>
              </w:divBdr>
              <w:divsChild>
                <w:div w:id="1830635246">
                  <w:marLeft w:val="0"/>
                  <w:marRight w:val="0"/>
                  <w:marTop w:val="0"/>
                  <w:marBottom w:val="0"/>
                  <w:divBdr>
                    <w:top w:val="none" w:sz="0" w:space="0" w:color="auto"/>
                    <w:left w:val="none" w:sz="0" w:space="0" w:color="auto"/>
                    <w:bottom w:val="none" w:sz="0" w:space="0" w:color="auto"/>
                    <w:right w:val="none" w:sz="0" w:space="0" w:color="auto"/>
                  </w:divBdr>
                  <w:divsChild>
                    <w:div w:id="1645699685">
                      <w:marLeft w:val="0"/>
                      <w:marRight w:val="0"/>
                      <w:marTop w:val="0"/>
                      <w:marBottom w:val="0"/>
                      <w:divBdr>
                        <w:top w:val="none" w:sz="0" w:space="0" w:color="auto"/>
                        <w:left w:val="none" w:sz="0" w:space="0" w:color="auto"/>
                        <w:bottom w:val="none" w:sz="0" w:space="0" w:color="auto"/>
                        <w:right w:val="none" w:sz="0" w:space="0" w:color="auto"/>
                      </w:divBdr>
                      <w:divsChild>
                        <w:div w:id="201989802">
                          <w:marLeft w:val="0"/>
                          <w:marRight w:val="0"/>
                          <w:marTop w:val="0"/>
                          <w:marBottom w:val="0"/>
                          <w:divBdr>
                            <w:top w:val="none" w:sz="0" w:space="0" w:color="auto"/>
                            <w:left w:val="none" w:sz="0" w:space="0" w:color="auto"/>
                            <w:bottom w:val="none" w:sz="0" w:space="0" w:color="auto"/>
                            <w:right w:val="none" w:sz="0" w:space="0" w:color="auto"/>
                          </w:divBdr>
                          <w:divsChild>
                            <w:div w:id="1976836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78354004">
      <w:bodyDiv w:val="1"/>
      <w:marLeft w:val="0"/>
      <w:marRight w:val="0"/>
      <w:marTop w:val="0"/>
      <w:marBottom w:val="0"/>
      <w:divBdr>
        <w:top w:val="none" w:sz="0" w:space="0" w:color="auto"/>
        <w:left w:val="none" w:sz="0" w:space="0" w:color="auto"/>
        <w:bottom w:val="none" w:sz="0" w:space="0" w:color="auto"/>
        <w:right w:val="none" w:sz="0" w:space="0" w:color="auto"/>
      </w:divBdr>
      <w:divsChild>
        <w:div w:id="92745747">
          <w:marLeft w:val="0"/>
          <w:marRight w:val="0"/>
          <w:marTop w:val="0"/>
          <w:marBottom w:val="0"/>
          <w:divBdr>
            <w:top w:val="none" w:sz="0" w:space="0" w:color="auto"/>
            <w:left w:val="none" w:sz="0" w:space="0" w:color="auto"/>
            <w:bottom w:val="none" w:sz="0" w:space="0" w:color="auto"/>
            <w:right w:val="none" w:sz="0" w:space="0" w:color="auto"/>
          </w:divBdr>
          <w:divsChild>
            <w:div w:id="737167508">
              <w:marLeft w:val="0"/>
              <w:marRight w:val="0"/>
              <w:marTop w:val="0"/>
              <w:marBottom w:val="0"/>
              <w:divBdr>
                <w:top w:val="none" w:sz="0" w:space="0" w:color="auto"/>
                <w:left w:val="none" w:sz="0" w:space="0" w:color="auto"/>
                <w:bottom w:val="none" w:sz="0" w:space="0" w:color="auto"/>
                <w:right w:val="none" w:sz="0" w:space="0" w:color="auto"/>
              </w:divBdr>
              <w:divsChild>
                <w:div w:id="1471284556">
                  <w:marLeft w:val="0"/>
                  <w:marRight w:val="0"/>
                  <w:marTop w:val="0"/>
                  <w:marBottom w:val="0"/>
                  <w:divBdr>
                    <w:top w:val="none" w:sz="0" w:space="0" w:color="auto"/>
                    <w:left w:val="none" w:sz="0" w:space="0" w:color="auto"/>
                    <w:bottom w:val="none" w:sz="0" w:space="0" w:color="auto"/>
                    <w:right w:val="none" w:sz="0" w:space="0" w:color="auto"/>
                  </w:divBdr>
                  <w:divsChild>
                    <w:div w:id="1491797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1620526">
          <w:marLeft w:val="0"/>
          <w:marRight w:val="0"/>
          <w:marTop w:val="0"/>
          <w:marBottom w:val="0"/>
          <w:divBdr>
            <w:top w:val="none" w:sz="0" w:space="0" w:color="auto"/>
            <w:left w:val="none" w:sz="0" w:space="0" w:color="auto"/>
            <w:bottom w:val="none" w:sz="0" w:space="0" w:color="auto"/>
            <w:right w:val="none" w:sz="0" w:space="0" w:color="auto"/>
          </w:divBdr>
          <w:divsChild>
            <w:div w:id="1835218909">
              <w:marLeft w:val="0"/>
              <w:marRight w:val="0"/>
              <w:marTop w:val="0"/>
              <w:marBottom w:val="0"/>
              <w:divBdr>
                <w:top w:val="none" w:sz="0" w:space="0" w:color="auto"/>
                <w:left w:val="none" w:sz="0" w:space="0" w:color="auto"/>
                <w:bottom w:val="none" w:sz="0" w:space="0" w:color="auto"/>
                <w:right w:val="none" w:sz="0" w:space="0" w:color="auto"/>
              </w:divBdr>
              <w:divsChild>
                <w:div w:id="416633838">
                  <w:marLeft w:val="0"/>
                  <w:marRight w:val="0"/>
                  <w:marTop w:val="0"/>
                  <w:marBottom w:val="0"/>
                  <w:divBdr>
                    <w:top w:val="none" w:sz="0" w:space="0" w:color="auto"/>
                    <w:left w:val="none" w:sz="0" w:space="0" w:color="auto"/>
                    <w:bottom w:val="none" w:sz="0" w:space="0" w:color="auto"/>
                    <w:right w:val="none" w:sz="0" w:space="0" w:color="auto"/>
                  </w:divBdr>
                  <w:divsChild>
                    <w:div w:id="1343320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0141596">
      <w:bodyDiv w:val="1"/>
      <w:marLeft w:val="0"/>
      <w:marRight w:val="0"/>
      <w:marTop w:val="0"/>
      <w:marBottom w:val="0"/>
      <w:divBdr>
        <w:top w:val="none" w:sz="0" w:space="0" w:color="auto"/>
        <w:left w:val="none" w:sz="0" w:space="0" w:color="auto"/>
        <w:bottom w:val="none" w:sz="0" w:space="0" w:color="auto"/>
        <w:right w:val="none" w:sz="0" w:space="0" w:color="auto"/>
      </w:divBdr>
    </w:div>
    <w:div w:id="1910069479">
      <w:bodyDiv w:val="1"/>
      <w:marLeft w:val="0"/>
      <w:marRight w:val="0"/>
      <w:marTop w:val="0"/>
      <w:marBottom w:val="0"/>
      <w:divBdr>
        <w:top w:val="none" w:sz="0" w:space="0" w:color="auto"/>
        <w:left w:val="none" w:sz="0" w:space="0" w:color="auto"/>
        <w:bottom w:val="none" w:sz="0" w:space="0" w:color="auto"/>
        <w:right w:val="none" w:sz="0" w:space="0" w:color="auto"/>
      </w:divBdr>
      <w:divsChild>
        <w:div w:id="419060338">
          <w:marLeft w:val="0"/>
          <w:marRight w:val="0"/>
          <w:marTop w:val="0"/>
          <w:marBottom w:val="0"/>
          <w:divBdr>
            <w:top w:val="none" w:sz="0" w:space="0" w:color="auto"/>
            <w:left w:val="none" w:sz="0" w:space="0" w:color="auto"/>
            <w:bottom w:val="none" w:sz="0" w:space="0" w:color="auto"/>
            <w:right w:val="none" w:sz="0" w:space="0" w:color="auto"/>
          </w:divBdr>
          <w:divsChild>
            <w:div w:id="1602684482">
              <w:marLeft w:val="0"/>
              <w:marRight w:val="0"/>
              <w:marTop w:val="0"/>
              <w:marBottom w:val="0"/>
              <w:divBdr>
                <w:top w:val="none" w:sz="0" w:space="0" w:color="auto"/>
                <w:left w:val="none" w:sz="0" w:space="0" w:color="auto"/>
                <w:bottom w:val="none" w:sz="0" w:space="0" w:color="auto"/>
                <w:right w:val="none" w:sz="0" w:space="0" w:color="auto"/>
              </w:divBdr>
              <w:divsChild>
                <w:div w:id="1214998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4993717">
      <w:bodyDiv w:val="1"/>
      <w:marLeft w:val="0"/>
      <w:marRight w:val="0"/>
      <w:marTop w:val="0"/>
      <w:marBottom w:val="0"/>
      <w:divBdr>
        <w:top w:val="none" w:sz="0" w:space="0" w:color="auto"/>
        <w:left w:val="none" w:sz="0" w:space="0" w:color="auto"/>
        <w:bottom w:val="none" w:sz="0" w:space="0" w:color="auto"/>
        <w:right w:val="none" w:sz="0" w:space="0" w:color="auto"/>
      </w:divBdr>
    </w:div>
    <w:div w:id="1952666849">
      <w:bodyDiv w:val="1"/>
      <w:marLeft w:val="0"/>
      <w:marRight w:val="0"/>
      <w:marTop w:val="0"/>
      <w:marBottom w:val="0"/>
      <w:divBdr>
        <w:top w:val="none" w:sz="0" w:space="0" w:color="auto"/>
        <w:left w:val="none" w:sz="0" w:space="0" w:color="auto"/>
        <w:bottom w:val="none" w:sz="0" w:space="0" w:color="auto"/>
        <w:right w:val="none" w:sz="0" w:space="0" w:color="auto"/>
      </w:divBdr>
      <w:divsChild>
        <w:div w:id="787550247">
          <w:marLeft w:val="0"/>
          <w:marRight w:val="0"/>
          <w:marTop w:val="0"/>
          <w:marBottom w:val="0"/>
          <w:divBdr>
            <w:top w:val="none" w:sz="0" w:space="0" w:color="auto"/>
            <w:left w:val="none" w:sz="0" w:space="0" w:color="auto"/>
            <w:bottom w:val="none" w:sz="0" w:space="0" w:color="auto"/>
            <w:right w:val="none" w:sz="0" w:space="0" w:color="auto"/>
          </w:divBdr>
          <w:divsChild>
            <w:div w:id="1678262731">
              <w:marLeft w:val="0"/>
              <w:marRight w:val="0"/>
              <w:marTop w:val="100"/>
              <w:marBottom w:val="100"/>
              <w:divBdr>
                <w:top w:val="single" w:sz="2" w:space="0" w:color="D9D9E3"/>
                <w:left w:val="single" w:sz="2" w:space="0" w:color="D9D9E3"/>
                <w:bottom w:val="single" w:sz="2" w:space="0" w:color="D9D9E3"/>
                <w:right w:val="single" w:sz="2" w:space="0" w:color="D9D9E3"/>
              </w:divBdr>
              <w:divsChild>
                <w:div w:id="1975065631">
                  <w:marLeft w:val="0"/>
                  <w:marRight w:val="0"/>
                  <w:marTop w:val="0"/>
                  <w:marBottom w:val="0"/>
                  <w:divBdr>
                    <w:top w:val="single" w:sz="2" w:space="0" w:color="D9D9E3"/>
                    <w:left w:val="single" w:sz="2" w:space="0" w:color="D9D9E3"/>
                    <w:bottom w:val="single" w:sz="2" w:space="0" w:color="D9D9E3"/>
                    <w:right w:val="single" w:sz="2" w:space="0" w:color="D9D9E3"/>
                  </w:divBdr>
                  <w:divsChild>
                    <w:div w:id="1021971360">
                      <w:marLeft w:val="0"/>
                      <w:marRight w:val="0"/>
                      <w:marTop w:val="0"/>
                      <w:marBottom w:val="0"/>
                      <w:divBdr>
                        <w:top w:val="single" w:sz="2" w:space="0" w:color="D9D9E3"/>
                        <w:left w:val="single" w:sz="2" w:space="0" w:color="D9D9E3"/>
                        <w:bottom w:val="single" w:sz="2" w:space="0" w:color="D9D9E3"/>
                        <w:right w:val="single" w:sz="2" w:space="0" w:color="D9D9E3"/>
                      </w:divBdr>
                      <w:divsChild>
                        <w:div w:id="1636375836">
                          <w:marLeft w:val="0"/>
                          <w:marRight w:val="0"/>
                          <w:marTop w:val="0"/>
                          <w:marBottom w:val="0"/>
                          <w:divBdr>
                            <w:top w:val="single" w:sz="2" w:space="0" w:color="D9D9E3"/>
                            <w:left w:val="single" w:sz="2" w:space="0" w:color="D9D9E3"/>
                            <w:bottom w:val="single" w:sz="2" w:space="0" w:color="D9D9E3"/>
                            <w:right w:val="single" w:sz="2" w:space="0" w:color="D9D9E3"/>
                          </w:divBdr>
                          <w:divsChild>
                            <w:div w:id="403769517">
                              <w:marLeft w:val="0"/>
                              <w:marRight w:val="0"/>
                              <w:marTop w:val="0"/>
                              <w:marBottom w:val="0"/>
                              <w:divBdr>
                                <w:top w:val="single" w:sz="2" w:space="0" w:color="D9D9E3"/>
                                <w:left w:val="single" w:sz="2" w:space="0" w:color="D9D9E3"/>
                                <w:bottom w:val="single" w:sz="2" w:space="0" w:color="D9D9E3"/>
                                <w:right w:val="single" w:sz="2" w:space="0" w:color="D9D9E3"/>
                              </w:divBdr>
                              <w:divsChild>
                                <w:div w:id="264773031">
                                  <w:marLeft w:val="0"/>
                                  <w:marRight w:val="0"/>
                                  <w:marTop w:val="0"/>
                                  <w:marBottom w:val="0"/>
                                  <w:divBdr>
                                    <w:top w:val="single" w:sz="2" w:space="0" w:color="D9D9E3"/>
                                    <w:left w:val="single" w:sz="2" w:space="0" w:color="D9D9E3"/>
                                    <w:bottom w:val="single" w:sz="2" w:space="0" w:color="D9D9E3"/>
                                    <w:right w:val="single" w:sz="2" w:space="0" w:color="D9D9E3"/>
                                  </w:divBdr>
                                  <w:divsChild>
                                    <w:div w:id="191262001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2000839579">
      <w:bodyDiv w:val="1"/>
      <w:marLeft w:val="0"/>
      <w:marRight w:val="0"/>
      <w:marTop w:val="0"/>
      <w:marBottom w:val="0"/>
      <w:divBdr>
        <w:top w:val="none" w:sz="0" w:space="0" w:color="auto"/>
        <w:left w:val="none" w:sz="0" w:space="0" w:color="auto"/>
        <w:bottom w:val="none" w:sz="0" w:space="0" w:color="auto"/>
        <w:right w:val="none" w:sz="0" w:space="0" w:color="auto"/>
      </w:divBdr>
    </w:div>
    <w:div w:id="2007903288">
      <w:bodyDiv w:val="1"/>
      <w:marLeft w:val="0"/>
      <w:marRight w:val="0"/>
      <w:marTop w:val="0"/>
      <w:marBottom w:val="0"/>
      <w:divBdr>
        <w:top w:val="none" w:sz="0" w:space="0" w:color="auto"/>
        <w:left w:val="none" w:sz="0" w:space="0" w:color="auto"/>
        <w:bottom w:val="none" w:sz="0" w:space="0" w:color="auto"/>
        <w:right w:val="none" w:sz="0" w:space="0" w:color="auto"/>
      </w:divBdr>
    </w:div>
    <w:div w:id="2022586619">
      <w:bodyDiv w:val="1"/>
      <w:marLeft w:val="0"/>
      <w:marRight w:val="0"/>
      <w:marTop w:val="0"/>
      <w:marBottom w:val="0"/>
      <w:divBdr>
        <w:top w:val="none" w:sz="0" w:space="0" w:color="auto"/>
        <w:left w:val="none" w:sz="0" w:space="0" w:color="auto"/>
        <w:bottom w:val="none" w:sz="0" w:space="0" w:color="auto"/>
        <w:right w:val="none" w:sz="0" w:space="0" w:color="auto"/>
      </w:divBdr>
    </w:div>
    <w:div w:id="2042048513">
      <w:bodyDiv w:val="1"/>
      <w:marLeft w:val="0"/>
      <w:marRight w:val="0"/>
      <w:marTop w:val="0"/>
      <w:marBottom w:val="0"/>
      <w:divBdr>
        <w:top w:val="none" w:sz="0" w:space="0" w:color="auto"/>
        <w:left w:val="none" w:sz="0" w:space="0" w:color="auto"/>
        <w:bottom w:val="none" w:sz="0" w:space="0" w:color="auto"/>
        <w:right w:val="none" w:sz="0" w:space="0" w:color="auto"/>
      </w:divBdr>
    </w:div>
    <w:div w:id="2042440072">
      <w:bodyDiv w:val="1"/>
      <w:marLeft w:val="0"/>
      <w:marRight w:val="0"/>
      <w:marTop w:val="0"/>
      <w:marBottom w:val="0"/>
      <w:divBdr>
        <w:top w:val="none" w:sz="0" w:space="0" w:color="auto"/>
        <w:left w:val="none" w:sz="0" w:space="0" w:color="auto"/>
        <w:bottom w:val="none" w:sz="0" w:space="0" w:color="auto"/>
        <w:right w:val="none" w:sz="0" w:space="0" w:color="auto"/>
      </w:divBdr>
    </w:div>
    <w:div w:id="2073888170">
      <w:bodyDiv w:val="1"/>
      <w:marLeft w:val="0"/>
      <w:marRight w:val="0"/>
      <w:marTop w:val="0"/>
      <w:marBottom w:val="0"/>
      <w:divBdr>
        <w:top w:val="none" w:sz="0" w:space="0" w:color="auto"/>
        <w:left w:val="none" w:sz="0" w:space="0" w:color="auto"/>
        <w:bottom w:val="none" w:sz="0" w:space="0" w:color="auto"/>
        <w:right w:val="none" w:sz="0" w:space="0" w:color="auto"/>
      </w:divBdr>
      <w:divsChild>
        <w:div w:id="1671639531">
          <w:marLeft w:val="0"/>
          <w:marRight w:val="0"/>
          <w:marTop w:val="0"/>
          <w:marBottom w:val="0"/>
          <w:divBdr>
            <w:top w:val="none" w:sz="0" w:space="0" w:color="auto"/>
            <w:left w:val="none" w:sz="0" w:space="0" w:color="auto"/>
            <w:bottom w:val="none" w:sz="0" w:space="0" w:color="auto"/>
            <w:right w:val="none" w:sz="0" w:space="0" w:color="auto"/>
          </w:divBdr>
          <w:divsChild>
            <w:div w:id="2004968631">
              <w:marLeft w:val="0"/>
              <w:marRight w:val="0"/>
              <w:marTop w:val="0"/>
              <w:marBottom w:val="0"/>
              <w:divBdr>
                <w:top w:val="none" w:sz="0" w:space="0" w:color="auto"/>
                <w:left w:val="none" w:sz="0" w:space="0" w:color="auto"/>
                <w:bottom w:val="none" w:sz="0" w:space="0" w:color="auto"/>
                <w:right w:val="none" w:sz="0" w:space="0" w:color="auto"/>
              </w:divBdr>
              <w:divsChild>
                <w:div w:id="1973824865">
                  <w:marLeft w:val="0"/>
                  <w:marRight w:val="0"/>
                  <w:marTop w:val="0"/>
                  <w:marBottom w:val="0"/>
                  <w:divBdr>
                    <w:top w:val="none" w:sz="0" w:space="0" w:color="auto"/>
                    <w:left w:val="none" w:sz="0" w:space="0" w:color="auto"/>
                    <w:bottom w:val="none" w:sz="0" w:space="0" w:color="auto"/>
                    <w:right w:val="none" w:sz="0" w:space="0" w:color="auto"/>
                  </w:divBdr>
                  <w:divsChild>
                    <w:div w:id="904144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543568">
          <w:marLeft w:val="0"/>
          <w:marRight w:val="0"/>
          <w:marTop w:val="0"/>
          <w:marBottom w:val="0"/>
          <w:divBdr>
            <w:top w:val="none" w:sz="0" w:space="0" w:color="auto"/>
            <w:left w:val="none" w:sz="0" w:space="0" w:color="auto"/>
            <w:bottom w:val="none" w:sz="0" w:space="0" w:color="auto"/>
            <w:right w:val="none" w:sz="0" w:space="0" w:color="auto"/>
          </w:divBdr>
          <w:divsChild>
            <w:div w:id="70935452">
              <w:marLeft w:val="0"/>
              <w:marRight w:val="0"/>
              <w:marTop w:val="0"/>
              <w:marBottom w:val="0"/>
              <w:divBdr>
                <w:top w:val="none" w:sz="0" w:space="0" w:color="auto"/>
                <w:left w:val="none" w:sz="0" w:space="0" w:color="auto"/>
                <w:bottom w:val="none" w:sz="0" w:space="0" w:color="auto"/>
                <w:right w:val="none" w:sz="0" w:space="0" w:color="auto"/>
              </w:divBdr>
              <w:divsChild>
                <w:div w:id="1758866779">
                  <w:marLeft w:val="0"/>
                  <w:marRight w:val="0"/>
                  <w:marTop w:val="0"/>
                  <w:marBottom w:val="0"/>
                  <w:divBdr>
                    <w:top w:val="none" w:sz="0" w:space="0" w:color="auto"/>
                    <w:left w:val="none" w:sz="0" w:space="0" w:color="auto"/>
                    <w:bottom w:val="none" w:sz="0" w:space="0" w:color="auto"/>
                    <w:right w:val="none" w:sz="0" w:space="0" w:color="auto"/>
                  </w:divBdr>
                  <w:divsChild>
                    <w:div w:id="297880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4547278">
      <w:bodyDiv w:val="1"/>
      <w:marLeft w:val="0"/>
      <w:marRight w:val="0"/>
      <w:marTop w:val="0"/>
      <w:marBottom w:val="0"/>
      <w:divBdr>
        <w:top w:val="none" w:sz="0" w:space="0" w:color="auto"/>
        <w:left w:val="none" w:sz="0" w:space="0" w:color="auto"/>
        <w:bottom w:val="none" w:sz="0" w:space="0" w:color="auto"/>
        <w:right w:val="none" w:sz="0" w:space="0" w:color="auto"/>
      </w:divBdr>
    </w:div>
    <w:div w:id="2080668251">
      <w:bodyDiv w:val="1"/>
      <w:marLeft w:val="0"/>
      <w:marRight w:val="0"/>
      <w:marTop w:val="0"/>
      <w:marBottom w:val="0"/>
      <w:divBdr>
        <w:top w:val="none" w:sz="0" w:space="0" w:color="auto"/>
        <w:left w:val="none" w:sz="0" w:space="0" w:color="auto"/>
        <w:bottom w:val="none" w:sz="0" w:space="0" w:color="auto"/>
        <w:right w:val="none" w:sz="0" w:space="0" w:color="auto"/>
      </w:divBdr>
    </w:div>
    <w:div w:id="2094935349">
      <w:bodyDiv w:val="1"/>
      <w:marLeft w:val="0"/>
      <w:marRight w:val="0"/>
      <w:marTop w:val="0"/>
      <w:marBottom w:val="0"/>
      <w:divBdr>
        <w:top w:val="none" w:sz="0" w:space="0" w:color="auto"/>
        <w:left w:val="none" w:sz="0" w:space="0" w:color="auto"/>
        <w:bottom w:val="none" w:sz="0" w:space="0" w:color="auto"/>
        <w:right w:val="none" w:sz="0" w:space="0" w:color="auto"/>
      </w:divBdr>
    </w:div>
    <w:div w:id="2127192857">
      <w:bodyDiv w:val="1"/>
      <w:marLeft w:val="0"/>
      <w:marRight w:val="0"/>
      <w:marTop w:val="0"/>
      <w:marBottom w:val="0"/>
      <w:divBdr>
        <w:top w:val="none" w:sz="0" w:space="0" w:color="auto"/>
        <w:left w:val="none" w:sz="0" w:space="0" w:color="auto"/>
        <w:bottom w:val="none" w:sz="0" w:space="0" w:color="auto"/>
        <w:right w:val="none" w:sz="0" w:space="0" w:color="auto"/>
      </w:divBdr>
    </w:div>
    <w:div w:id="2130388076">
      <w:bodyDiv w:val="1"/>
      <w:marLeft w:val="0"/>
      <w:marRight w:val="0"/>
      <w:marTop w:val="0"/>
      <w:marBottom w:val="0"/>
      <w:divBdr>
        <w:top w:val="none" w:sz="0" w:space="0" w:color="auto"/>
        <w:left w:val="none" w:sz="0" w:space="0" w:color="auto"/>
        <w:bottom w:val="none" w:sz="0" w:space="0" w:color="auto"/>
        <w:right w:val="none" w:sz="0" w:space="0" w:color="auto"/>
      </w:divBdr>
    </w:div>
    <w:div w:id="213563394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image" Target="media/image6.emf"/><Relationship Id="rId18" Type="http://schemas.openxmlformats.org/officeDocument/2006/relationships/image" Target="media/image11.emf"/><Relationship Id="rId3" Type="http://schemas.openxmlformats.org/officeDocument/2006/relationships/styles" Target="styles.xml"/><Relationship Id="rId21" Type="http://schemas.openxmlformats.org/officeDocument/2006/relationships/image" Target="media/image14.emf"/><Relationship Id="rId7" Type="http://schemas.openxmlformats.org/officeDocument/2006/relationships/endnotes" Target="endnotes.xml"/><Relationship Id="rId12" Type="http://schemas.openxmlformats.org/officeDocument/2006/relationships/image" Target="media/image5.emf"/><Relationship Id="rId17" Type="http://schemas.openxmlformats.org/officeDocument/2006/relationships/image" Target="media/image10.emf"/><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emf"/><Relationship Id="rId20" Type="http://schemas.openxmlformats.org/officeDocument/2006/relationships/image" Target="media/image13.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emf"/><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emf"/><Relationship Id="rId23" Type="http://schemas.openxmlformats.org/officeDocument/2006/relationships/footer" Target="footer2.xml"/><Relationship Id="rId10" Type="http://schemas.openxmlformats.org/officeDocument/2006/relationships/image" Target="media/image3.emf"/><Relationship Id="rId19" Type="http://schemas.openxmlformats.org/officeDocument/2006/relationships/image" Target="media/image12.emf"/><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7.emf"/><Relationship Id="rId22"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99BBC1A9-F049-6049-8294-1CDDDE9736AD}">
  <we:reference id="f518cb36-c901-4d52-a9e7-4331342e485d" version="1.2.0.0" store="EXCatalog" storeType="EXCatalog"/>
  <we:alternateReferences>
    <we:reference id="WA200001011" version="1.2.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84C2FEB-B786-4FF7-A8AE-5FB67A4106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836</TotalTime>
  <Pages>1</Pages>
  <Words>22145</Words>
  <Characters>126229</Characters>
  <Application>Microsoft Office Word</Application>
  <DocSecurity>0</DocSecurity>
  <Lines>1051</Lines>
  <Paragraphs>296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148078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Mirzaie, Mehdi</dc:creator>
  <cp:keywords/>
  <dc:description/>
  <cp:lastModifiedBy>Mirzaie, Mehdi</cp:lastModifiedBy>
  <cp:revision>268</cp:revision>
  <cp:lastPrinted>2024-06-07T09:01:00Z</cp:lastPrinted>
  <dcterms:created xsi:type="dcterms:W3CDTF">2024-06-07T09:01:00Z</dcterms:created>
  <dcterms:modified xsi:type="dcterms:W3CDTF">2024-10-29T09:42:00Z</dcterms:modified>
</cp:coreProperties>
</file>